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9FE4A" w14:textId="77777777" w:rsidR="0083165D" w:rsidRDefault="00653085">
      <w:pPr>
        <w:rPr>
          <w:rFonts w:hint="default"/>
          <w:spacing w:val="-6"/>
        </w:rPr>
      </w:pPr>
      <w:r>
        <w:rPr>
          <w:rFonts w:cs="ＭＳ ゴシック"/>
          <w:bCs/>
        </w:rPr>
        <w:t>（</w:t>
      </w:r>
      <w:r w:rsidRPr="006B326D">
        <w:rPr>
          <w:lang w:eastAsia="zh-TW"/>
        </w:rPr>
        <w:t>様式第</w:t>
      </w:r>
      <w:r>
        <w:t>１</w:t>
      </w:r>
      <w:r w:rsidRPr="006B326D">
        <w:rPr>
          <w:lang w:eastAsia="zh-TW"/>
        </w:rPr>
        <w:t>号</w:t>
      </w:r>
      <w:r>
        <w:t>）</w:t>
      </w:r>
      <w:r w:rsidR="00B523F1">
        <w:rPr>
          <w:spacing w:val="-6"/>
        </w:rPr>
        <w:t xml:space="preserve">                                                               </w:t>
      </w:r>
    </w:p>
    <w:p w14:paraId="2FED2065" w14:textId="77777777" w:rsidR="00653085" w:rsidRDefault="00653085">
      <w:pPr>
        <w:rPr>
          <w:rFonts w:hint="default"/>
        </w:rPr>
      </w:pPr>
    </w:p>
    <w:p w14:paraId="37008F6B" w14:textId="77777777" w:rsidR="0083165D" w:rsidRDefault="00B523F1">
      <w:pPr>
        <w:jc w:val="center"/>
        <w:rPr>
          <w:rFonts w:hint="default"/>
        </w:rPr>
      </w:pPr>
      <w:r>
        <w:t>一般競争入札参加資格確認申請書</w:t>
      </w:r>
    </w:p>
    <w:p w14:paraId="2B8AD5B6" w14:textId="77777777" w:rsidR="005619F8" w:rsidRDefault="005619F8" w:rsidP="005619F8">
      <w:pPr>
        <w:rPr>
          <w:rFonts w:hint="default"/>
        </w:rPr>
      </w:pPr>
    </w:p>
    <w:p w14:paraId="083578CB" w14:textId="77777777" w:rsidR="0083165D" w:rsidRDefault="00B523F1">
      <w:pPr>
        <w:rPr>
          <w:rFonts w:hint="default"/>
        </w:rPr>
      </w:pPr>
      <w:r>
        <w:rPr>
          <w:spacing w:val="-6"/>
        </w:rPr>
        <w:t xml:space="preserve">                                                        </w:t>
      </w:r>
      <w:r w:rsidR="007F14CF">
        <w:rPr>
          <w:spacing w:val="-6"/>
        </w:rPr>
        <w:t xml:space="preserve">　</w:t>
      </w:r>
      <w:r>
        <w:rPr>
          <w:spacing w:val="-6"/>
        </w:rPr>
        <w:t xml:space="preserve">  </w:t>
      </w:r>
      <w:r w:rsidR="008F0B5F">
        <w:rPr>
          <w:spacing w:val="-6"/>
        </w:rPr>
        <w:t>令和</w:t>
      </w:r>
      <w:r>
        <w:t xml:space="preserve">　　年　　月　　日</w:t>
      </w:r>
    </w:p>
    <w:p w14:paraId="0667B6C7" w14:textId="77777777" w:rsidR="0083165D" w:rsidRDefault="00B523F1">
      <w:pPr>
        <w:rPr>
          <w:rFonts w:hint="default"/>
        </w:rPr>
      </w:pPr>
      <w:r>
        <w:t xml:space="preserve">　沖縄県知事　殿</w:t>
      </w:r>
    </w:p>
    <w:p w14:paraId="53DB9827" w14:textId="77777777" w:rsidR="0083165D" w:rsidRDefault="0083165D">
      <w:pPr>
        <w:rPr>
          <w:rFonts w:hint="default"/>
        </w:rPr>
      </w:pPr>
    </w:p>
    <w:p w14:paraId="2A690249" w14:textId="77777777" w:rsidR="0083165D" w:rsidRDefault="00B523F1">
      <w:pPr>
        <w:pStyle w:val="Word"/>
        <w:rPr>
          <w:rFonts w:hint="default"/>
        </w:rPr>
      </w:pPr>
      <w:r>
        <w:t xml:space="preserve">　　　　　　　　　　　　　　　　申請者　</w:t>
      </w:r>
      <w:r w:rsidR="005619F8">
        <w:t>商号又は名称</w:t>
      </w:r>
    </w:p>
    <w:p w14:paraId="19897680" w14:textId="77777777" w:rsidR="0083165D" w:rsidRDefault="005619F8">
      <w:pPr>
        <w:pStyle w:val="Word"/>
        <w:rPr>
          <w:rFonts w:hint="default"/>
        </w:rPr>
      </w:pPr>
      <w:r>
        <w:t xml:space="preserve">　　　　　　　　　　　　　　　　　　　　</w:t>
      </w:r>
      <w:r w:rsidR="00B523F1">
        <w:t>所在地</w:t>
      </w:r>
    </w:p>
    <w:p w14:paraId="4993C705" w14:textId="77777777" w:rsidR="0083165D" w:rsidRDefault="00B523F1">
      <w:pPr>
        <w:pStyle w:val="Word"/>
        <w:rPr>
          <w:rFonts w:hint="default"/>
        </w:rPr>
      </w:pPr>
      <w:r>
        <w:t xml:space="preserve">　　　　　　　</w:t>
      </w:r>
      <w:r w:rsidR="006C27FA">
        <w:t xml:space="preserve">　　　　　　　　　　　　　代表者職氏名　　　　　　　　　　　　</w:t>
      </w:r>
    </w:p>
    <w:p w14:paraId="4546DF56" w14:textId="77777777" w:rsidR="005619F8" w:rsidRDefault="00B523F1">
      <w:pPr>
        <w:pStyle w:val="Word"/>
        <w:rPr>
          <w:rFonts w:hint="default"/>
        </w:rPr>
      </w:pPr>
      <w:r>
        <w:t xml:space="preserve">　　　　　　　　　　　　　　　　　　　　</w:t>
      </w:r>
    </w:p>
    <w:p w14:paraId="4AF2BBE3" w14:textId="77777777" w:rsidR="005619F8" w:rsidRDefault="005619F8">
      <w:pPr>
        <w:pStyle w:val="Word"/>
        <w:rPr>
          <w:rFonts w:hint="default"/>
        </w:rPr>
      </w:pPr>
    </w:p>
    <w:p w14:paraId="5D1EBE8B" w14:textId="77777777" w:rsidR="005619F8" w:rsidRDefault="00B523F1">
      <w:pPr>
        <w:pStyle w:val="Word"/>
        <w:rPr>
          <w:rFonts w:hint="default"/>
        </w:rPr>
      </w:pPr>
      <w:r>
        <w:t xml:space="preserve">　　　　　　　　　　　　　　連絡担当者　所属部署</w:t>
      </w:r>
    </w:p>
    <w:p w14:paraId="7F80B47B" w14:textId="77777777" w:rsidR="005619F8" w:rsidRPr="005619F8" w:rsidRDefault="00B523F1">
      <w:pPr>
        <w:pStyle w:val="Word"/>
        <w:rPr>
          <w:rFonts w:hint="default"/>
        </w:rPr>
      </w:pPr>
      <w:r>
        <w:t xml:space="preserve">　　　　　　　　　　　　　　　　　　　　職・氏名</w:t>
      </w:r>
    </w:p>
    <w:p w14:paraId="0798D8A9" w14:textId="77777777" w:rsidR="0083165D" w:rsidRDefault="005619F8" w:rsidP="005619F8">
      <w:pPr>
        <w:pStyle w:val="Word"/>
        <w:ind w:firstLineChars="2000" w:firstLine="4705"/>
        <w:rPr>
          <w:rFonts w:hint="default"/>
        </w:rPr>
      </w:pPr>
      <w:r>
        <w:t>電話番</w:t>
      </w:r>
      <w:r w:rsidR="00B523F1">
        <w:t>号</w:t>
      </w:r>
    </w:p>
    <w:p w14:paraId="0DBC762F" w14:textId="77777777" w:rsidR="0083165D" w:rsidRDefault="00B523F1">
      <w:pPr>
        <w:rPr>
          <w:rFonts w:hint="default"/>
          <w:spacing w:val="-6"/>
        </w:rPr>
      </w:pPr>
      <w:r>
        <w:rPr>
          <w:spacing w:val="-6"/>
        </w:rPr>
        <w:t xml:space="preserve"> </w:t>
      </w:r>
      <w:r w:rsidR="00CE4303">
        <w:rPr>
          <w:spacing w:val="-6"/>
        </w:rPr>
        <w:t xml:space="preserve">　</w:t>
      </w:r>
      <w:r w:rsidR="005619F8">
        <w:rPr>
          <w:spacing w:val="-6"/>
        </w:rPr>
        <w:t xml:space="preserve">　　　　　　　　　　　　　　　　　　　 メールアドレス</w:t>
      </w:r>
    </w:p>
    <w:p w14:paraId="120E91B0" w14:textId="77777777" w:rsidR="00DA3FAB" w:rsidRPr="00DA3FAB" w:rsidRDefault="00DA3FAB">
      <w:pPr>
        <w:rPr>
          <w:rFonts w:hint="default"/>
          <w:spacing w:val="-6"/>
        </w:rPr>
      </w:pPr>
    </w:p>
    <w:p w14:paraId="53F7D1A5" w14:textId="77777777" w:rsidR="00CE4303" w:rsidRDefault="00CE4303">
      <w:pPr>
        <w:rPr>
          <w:rFonts w:hint="default"/>
        </w:rPr>
      </w:pPr>
    </w:p>
    <w:p w14:paraId="6532966F" w14:textId="77777777" w:rsidR="0083165D" w:rsidRDefault="00B523F1">
      <w:pPr>
        <w:jc w:val="center"/>
        <w:rPr>
          <w:rFonts w:hint="default"/>
        </w:rPr>
      </w:pPr>
      <w:r>
        <w:t>一般競争入札参加資格確認申請書の提出について</w:t>
      </w:r>
    </w:p>
    <w:p w14:paraId="60C204F4" w14:textId="0CDD4310" w:rsidR="0083165D" w:rsidRDefault="00B523F1" w:rsidP="00F3319C">
      <w:pPr>
        <w:ind w:left="223" w:hangingChars="100" w:hanging="223"/>
        <w:jc w:val="left"/>
        <w:rPr>
          <w:rFonts w:hint="default"/>
        </w:rPr>
      </w:pPr>
      <w:r>
        <w:rPr>
          <w:spacing w:val="-6"/>
        </w:rPr>
        <w:t xml:space="preserve">                                                                         </w:t>
      </w:r>
      <w:r w:rsidR="00CE4303">
        <w:rPr>
          <w:spacing w:val="-6"/>
        </w:rPr>
        <w:t xml:space="preserve">　　　　　</w:t>
      </w:r>
      <w:r>
        <w:rPr>
          <w:spacing w:val="-6"/>
        </w:rPr>
        <w:t xml:space="preserve">     </w:t>
      </w:r>
      <w:r>
        <w:t xml:space="preserve">　</w:t>
      </w:r>
      <w:r w:rsidR="00B66275" w:rsidRPr="00B66275">
        <w:t>公用車の集中管理に係る</w:t>
      </w:r>
      <w:r w:rsidR="00683540">
        <w:t>車両メンテナンス</w:t>
      </w:r>
      <w:r w:rsidR="00B66275" w:rsidRPr="00B66275">
        <w:t>業務</w:t>
      </w:r>
      <w:r w:rsidR="002C56C6">
        <w:t>一般競争入</w:t>
      </w:r>
      <w:r w:rsidR="00DA3FAB">
        <w:t>札</w:t>
      </w:r>
      <w:r>
        <w:t>に参加を希望しますので、下記のとおり関係書類を提出します。</w:t>
      </w:r>
    </w:p>
    <w:p w14:paraId="0E44DC4F" w14:textId="77777777" w:rsidR="0083165D" w:rsidRDefault="0083165D" w:rsidP="00DA1965">
      <w:pPr>
        <w:ind w:left="235" w:hangingChars="100" w:hanging="235"/>
        <w:rPr>
          <w:rFonts w:hint="default"/>
        </w:rPr>
      </w:pPr>
      <w:r>
        <w:t xml:space="preserve">　</w:t>
      </w:r>
      <w:r w:rsidR="002C56C6">
        <w:t xml:space="preserve">　</w:t>
      </w:r>
      <w:r w:rsidR="00DA3FAB">
        <w:t>入札</w:t>
      </w:r>
      <w:r w:rsidR="00DA1965">
        <w:t>公告</w:t>
      </w:r>
      <w:r w:rsidR="00DA3FAB">
        <w:t>に定める「入札参加資格」については、下記のとおり</w:t>
      </w:r>
      <w:r w:rsidR="004862D7">
        <w:t>であり、</w:t>
      </w:r>
      <w:r>
        <w:t>事実と相違</w:t>
      </w:r>
      <w:r w:rsidR="00B523F1">
        <w:t>ないことを誓約します。</w:t>
      </w:r>
    </w:p>
    <w:p w14:paraId="02C48A1C" w14:textId="77777777" w:rsidR="00CE4303" w:rsidRPr="004862D7" w:rsidRDefault="00CE4303" w:rsidP="00CE4303">
      <w:pPr>
        <w:jc w:val="center"/>
        <w:rPr>
          <w:rFonts w:hint="default"/>
        </w:rPr>
      </w:pPr>
    </w:p>
    <w:p w14:paraId="48F30B9E" w14:textId="77777777" w:rsidR="0083165D" w:rsidRDefault="00B523F1" w:rsidP="00CE4303">
      <w:pPr>
        <w:jc w:val="center"/>
        <w:rPr>
          <w:rFonts w:hint="default"/>
        </w:rPr>
      </w:pPr>
      <w:r>
        <w:t>記</w:t>
      </w:r>
    </w:p>
    <w:p w14:paraId="2F119620" w14:textId="77777777" w:rsidR="0083165D" w:rsidRDefault="0083165D">
      <w:pPr>
        <w:rPr>
          <w:rFonts w:hint="default"/>
        </w:rPr>
      </w:pPr>
    </w:p>
    <w:p w14:paraId="50B91F6B" w14:textId="5CC469F3" w:rsidR="005619F8" w:rsidRPr="005619F8" w:rsidRDefault="0083165D">
      <w:pPr>
        <w:rPr>
          <w:rFonts w:hint="default"/>
        </w:rPr>
      </w:pPr>
      <w:r>
        <w:rPr>
          <w:spacing w:val="-6"/>
        </w:rPr>
        <w:t xml:space="preserve"> </w:t>
      </w:r>
      <w:r w:rsidR="00B523F1">
        <w:rPr>
          <w:spacing w:val="-6"/>
        </w:rPr>
        <w:t xml:space="preserve">　</w:t>
      </w:r>
      <w:r>
        <w:rPr>
          <w:spacing w:val="-6"/>
        </w:rPr>
        <w:t xml:space="preserve"> </w:t>
      </w:r>
      <w:r>
        <w:t>業務名</w:t>
      </w:r>
      <w:r>
        <w:rPr>
          <w:spacing w:val="-6"/>
        </w:rPr>
        <w:t xml:space="preserve">    </w:t>
      </w:r>
      <w:r w:rsidR="00B66275" w:rsidRPr="00B66275">
        <w:rPr>
          <w:spacing w:val="-6"/>
        </w:rPr>
        <w:t>公用車の集中管理に係る</w:t>
      </w:r>
      <w:r w:rsidR="00AF64FD">
        <w:rPr>
          <w:spacing w:val="-6"/>
        </w:rPr>
        <w:t>車両メンテナンス</w:t>
      </w:r>
      <w:r w:rsidR="00B66275" w:rsidRPr="00B66275">
        <w:rPr>
          <w:spacing w:val="-6"/>
        </w:rPr>
        <w:t>業務</w:t>
      </w:r>
    </w:p>
    <w:p w14:paraId="68F724E2" w14:textId="77777777" w:rsidR="0083165D" w:rsidRPr="00A90A66" w:rsidRDefault="0083165D">
      <w:pPr>
        <w:rPr>
          <w:rFonts w:hint="default"/>
        </w:rPr>
      </w:pPr>
    </w:p>
    <w:p w14:paraId="6C4EEA36" w14:textId="77777777" w:rsidR="0083165D" w:rsidRDefault="00B523F1" w:rsidP="00DA3FAB">
      <w:pPr>
        <w:ind w:firstLineChars="100" w:firstLine="235"/>
        <w:rPr>
          <w:rFonts w:hint="default"/>
        </w:rPr>
      </w:pPr>
      <w:r>
        <w:t xml:space="preserve">　</w:t>
      </w:r>
      <w:r w:rsidR="004862D7">
        <w:t>＜入札</w:t>
      </w:r>
      <w:r>
        <w:t>資格確認項目</w:t>
      </w:r>
      <w:r w:rsidR="004862D7">
        <w:t>＞</w:t>
      </w:r>
    </w:p>
    <w:p w14:paraId="2A7BF9FA" w14:textId="500ACFFA" w:rsidR="0020731B" w:rsidRDefault="00B523F1" w:rsidP="00A90A66">
      <w:pPr>
        <w:ind w:left="706" w:hangingChars="300" w:hanging="706"/>
        <w:rPr>
          <w:rFonts w:hint="default"/>
        </w:rPr>
      </w:pPr>
      <w:r>
        <w:t xml:space="preserve">　　</w:t>
      </w:r>
      <w:r w:rsidR="00A90A66">
        <w:t xml:space="preserve">　</w:t>
      </w:r>
      <w:r w:rsidR="00B66275" w:rsidRPr="00B66275">
        <w:t>公用車の集中管理に係る</w:t>
      </w:r>
      <w:r w:rsidR="00AF64FD">
        <w:t>車両メンテナンス</w:t>
      </w:r>
      <w:r w:rsidR="00B66275" w:rsidRPr="00B66275">
        <w:t>業務</w:t>
      </w:r>
      <w:r w:rsidR="00DA3FAB">
        <w:t>一般競争入札</w:t>
      </w:r>
      <w:r w:rsidR="002C56C6">
        <w:t>公告</w:t>
      </w:r>
      <w:r w:rsidR="00DA3FAB">
        <w:t>に</w:t>
      </w:r>
    </w:p>
    <w:p w14:paraId="7131B612" w14:textId="77777777" w:rsidR="0020731B" w:rsidRDefault="00DA3FAB" w:rsidP="0020731B">
      <w:pPr>
        <w:ind w:leftChars="200" w:left="706" w:hangingChars="100" w:hanging="235"/>
        <w:rPr>
          <w:rFonts w:hint="default"/>
        </w:rPr>
      </w:pPr>
      <w:r>
        <w:t>おける「入札参加資格」</w:t>
      </w:r>
      <w:r w:rsidR="00B523F1">
        <w:t>に記載する各要件を満たしています。</w:t>
      </w:r>
    </w:p>
    <w:p w14:paraId="1B22D0F8" w14:textId="77777777" w:rsidR="0020731B" w:rsidRDefault="0020731B" w:rsidP="00A90A66">
      <w:pPr>
        <w:ind w:left="706" w:hangingChars="300" w:hanging="706"/>
        <w:rPr>
          <w:rFonts w:hint="default"/>
        </w:rPr>
      </w:pPr>
    </w:p>
    <w:p w14:paraId="21B77A76" w14:textId="77777777" w:rsidR="0020731B" w:rsidRDefault="00B523F1" w:rsidP="0020731B">
      <w:pPr>
        <w:ind w:leftChars="300" w:left="941" w:hangingChars="100" w:hanging="235"/>
        <w:rPr>
          <w:rFonts w:hint="default"/>
        </w:rPr>
      </w:pPr>
      <w:r>
        <w:t>○「入札参加資格」(9)</w:t>
      </w:r>
      <w:r w:rsidR="00B35784">
        <w:t>に記載する要件の確認として、</w:t>
      </w:r>
      <w:r w:rsidR="00653085">
        <w:t>業務実績報告書（様式第２号）とその</w:t>
      </w:r>
      <w:r>
        <w:t>契約書等の写しを添付する。</w:t>
      </w:r>
    </w:p>
    <w:p w14:paraId="16E1B578" w14:textId="77777777" w:rsidR="00BB7130" w:rsidRDefault="0020731B" w:rsidP="00BB7130">
      <w:pPr>
        <w:ind w:leftChars="300" w:left="941" w:hangingChars="100" w:hanging="235"/>
        <w:rPr>
          <w:rFonts w:hint="default"/>
        </w:rPr>
      </w:pPr>
      <w:r>
        <w:t>○「入札参加資格」(10)に記載する要件の確認として、</w:t>
      </w:r>
      <w:r w:rsidR="00B17C97">
        <w:t>登記事項証明書</w:t>
      </w:r>
      <w:r>
        <w:t>の写しを添付する。</w:t>
      </w:r>
    </w:p>
    <w:p w14:paraId="6BFB83B3" w14:textId="77777777" w:rsidR="0020731B" w:rsidRDefault="00BB7130" w:rsidP="00BB7130">
      <w:pPr>
        <w:ind w:leftChars="300" w:left="941" w:hangingChars="100" w:hanging="235"/>
        <w:rPr>
          <w:rFonts w:hint="default"/>
        </w:rPr>
      </w:pPr>
      <w:r>
        <w:t>○</w:t>
      </w:r>
      <w:r w:rsidR="00653085">
        <w:t>業務内容がわかる会社概要等の資料を添付する。</w:t>
      </w:r>
      <w:r w:rsidR="00DA3FAB">
        <w:t xml:space="preserve"> </w:t>
      </w:r>
    </w:p>
    <w:p w14:paraId="2AF85254" w14:textId="77777777" w:rsidR="004862D7" w:rsidRDefault="004862D7" w:rsidP="004862D7">
      <w:pPr>
        <w:ind w:leftChars="100" w:left="1176" w:hangingChars="400" w:hanging="941"/>
        <w:rPr>
          <w:rFonts w:hint="default"/>
        </w:rPr>
      </w:pPr>
    </w:p>
    <w:sectPr w:rsidR="004862D7">
      <w:footnotePr>
        <w:numRestart w:val="eachPage"/>
      </w:footnotePr>
      <w:endnotePr>
        <w:numFmt w:val="decimal"/>
      </w:endnotePr>
      <w:pgSz w:w="11906" w:h="16838"/>
      <w:pgMar w:top="1417" w:right="1247" w:bottom="1134" w:left="1247" w:header="1134" w:footer="0" w:gutter="0"/>
      <w:cols w:space="720"/>
      <w:docGrid w:type="linesAndChars" w:linePitch="348" w:charSpace="5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9226C" w14:textId="77777777" w:rsidR="000A386A" w:rsidRDefault="000A386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A358E0" w14:textId="77777777" w:rsidR="000A386A" w:rsidRDefault="000A386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B345D" w14:textId="77777777" w:rsidR="000A386A" w:rsidRDefault="000A386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68E7611" w14:textId="77777777" w:rsidR="000A386A" w:rsidRDefault="000A386A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F1BA4"/>
    <w:multiLevelType w:val="hybridMultilevel"/>
    <w:tmpl w:val="7284AFEA"/>
    <w:lvl w:ilvl="0" w:tplc="AA54FDA0">
      <w:start w:val="3"/>
      <w:numFmt w:val="bullet"/>
      <w:lvlText w:val="●"/>
      <w:lvlJc w:val="left"/>
      <w:pPr>
        <w:ind w:left="10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6" w:hanging="440"/>
      </w:pPr>
      <w:rPr>
        <w:rFonts w:ascii="Wingdings" w:hAnsi="Wingdings" w:hint="default"/>
      </w:rPr>
    </w:lvl>
  </w:abstractNum>
  <w:abstractNum w:abstractNumId="1" w15:restartNumberingAfterBreak="0">
    <w:nsid w:val="58CC51BC"/>
    <w:multiLevelType w:val="hybridMultilevel"/>
    <w:tmpl w:val="DF7AEA8C"/>
    <w:lvl w:ilvl="0" w:tplc="2760F050">
      <w:start w:val="3"/>
      <w:numFmt w:val="bullet"/>
      <w:suff w:val="nothing"/>
      <w:lvlText w:val="○"/>
      <w:lvlJc w:val="left"/>
      <w:pPr>
        <w:ind w:left="10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40"/>
      </w:pPr>
      <w:rPr>
        <w:rFonts w:ascii="Wingdings" w:hAnsi="Wingdings" w:hint="default"/>
      </w:rPr>
    </w:lvl>
  </w:abstractNum>
  <w:num w:numId="1" w16cid:durableId="24798831">
    <w:abstractNumId w:val="0"/>
  </w:num>
  <w:num w:numId="2" w16cid:durableId="1994866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941"/>
  <w:hyphenationZone w:val="0"/>
  <w:drawingGridHorizontalSpacing w:val="415"/>
  <w:drawingGridVerticalSpacing w:val="3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4303"/>
    <w:rsid w:val="000A386A"/>
    <w:rsid w:val="001671D1"/>
    <w:rsid w:val="001709A3"/>
    <w:rsid w:val="00205ADE"/>
    <w:rsid w:val="0020731B"/>
    <w:rsid w:val="002C56C6"/>
    <w:rsid w:val="002E4E2F"/>
    <w:rsid w:val="003F11A9"/>
    <w:rsid w:val="003F1C33"/>
    <w:rsid w:val="00467912"/>
    <w:rsid w:val="004862D7"/>
    <w:rsid w:val="004B4C20"/>
    <w:rsid w:val="005619F8"/>
    <w:rsid w:val="006127AA"/>
    <w:rsid w:val="006251BC"/>
    <w:rsid w:val="00653085"/>
    <w:rsid w:val="00683540"/>
    <w:rsid w:val="006C27FA"/>
    <w:rsid w:val="0076205B"/>
    <w:rsid w:val="007E0E62"/>
    <w:rsid w:val="007F14CF"/>
    <w:rsid w:val="0083165D"/>
    <w:rsid w:val="00882F80"/>
    <w:rsid w:val="008F0B5F"/>
    <w:rsid w:val="00A30D7E"/>
    <w:rsid w:val="00A47304"/>
    <w:rsid w:val="00A90A66"/>
    <w:rsid w:val="00AF64FD"/>
    <w:rsid w:val="00B17C97"/>
    <w:rsid w:val="00B35784"/>
    <w:rsid w:val="00B523F1"/>
    <w:rsid w:val="00B66275"/>
    <w:rsid w:val="00BB7130"/>
    <w:rsid w:val="00C070B4"/>
    <w:rsid w:val="00C45E49"/>
    <w:rsid w:val="00C50D8D"/>
    <w:rsid w:val="00C90C97"/>
    <w:rsid w:val="00CA7F76"/>
    <w:rsid w:val="00CC4F4D"/>
    <w:rsid w:val="00CE4303"/>
    <w:rsid w:val="00D1710F"/>
    <w:rsid w:val="00DA1965"/>
    <w:rsid w:val="00DA3FAB"/>
    <w:rsid w:val="00E35675"/>
    <w:rsid w:val="00F3319C"/>
    <w:rsid w:val="00FA7557"/>
    <w:rsid w:val="00FB2B43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720040"/>
  <w15:chartTrackingRefBased/>
  <w15:docId w15:val="{E3236E76-5D47-43B7-AED2-A653B836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207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0731B"/>
    <w:rPr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207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731B"/>
    <w:rPr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F0B5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0B5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一般競争入札参加資格確認申請書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</dc:title>
  <dc:subject/>
  <dc:creator>沖縄県</dc:creator>
  <cp:keywords/>
  <dc:description/>
  <cp:lastModifiedBy>0082059</cp:lastModifiedBy>
  <cp:revision>4</cp:revision>
  <cp:lastPrinted>2022-03-17T10:31:00Z</cp:lastPrinted>
  <dcterms:created xsi:type="dcterms:W3CDTF">2024-04-01T06:39:00Z</dcterms:created>
  <dcterms:modified xsi:type="dcterms:W3CDTF">2026-04-16T08:46:00Z</dcterms:modified>
</cp:coreProperties>
</file>