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様式４－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４</w:t>
      </w:r>
    </w:p>
    <w:p>
      <w:pPr>
        <w:spacing w:before="0" w:after="0" w:line="300"/>
        <w:ind w:right="0" w:left="0" w:firstLine="0"/>
        <w:jc w:val="both"/>
        <w:rPr>
          <w:rFonts w:ascii="ＭＳ ゴシック" w:hAnsi="ＭＳ ゴシック" w:cs="ＭＳ ゴシック" w:eastAsia="ＭＳ ゴシック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ＭＳ ゴシック" w:hAnsi="ＭＳ ゴシック" w:cs="ＭＳ ゴシック" w:eastAsia="ＭＳ ゴシック"/>
          <w:color w:val="000000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000000"/>
          <w:spacing w:val="0"/>
          <w:position w:val="0"/>
          <w:sz w:val="24"/>
          <w:shd w:fill="auto" w:val="clear"/>
        </w:rPr>
        <w:t xml:space="preserve">週時程表　拠点校方式：１人配置（中学校）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tbl>
      <w:tblPr>
        <w:tblInd w:w="3199" w:type="dxa"/>
      </w:tblPr>
      <w:tblGrid>
        <w:gridCol w:w="2496"/>
        <w:gridCol w:w="3744"/>
      </w:tblGrid>
      <w:tr>
        <w:trPr>
          <w:trHeight w:val="600" w:hRule="auto"/>
          <w:jc w:val="left"/>
        </w:trPr>
        <w:tc>
          <w:tcPr>
            <w:tcW w:w="2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中学校</w:t>
            </w:r>
          </w:p>
        </w:tc>
        <w:tc>
          <w:tcPr>
            <w:tcW w:w="37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校長名　　　　　　　　　　　　公印</w:t>
            </w:r>
          </w:p>
        </w:tc>
      </w:tr>
    </w:tbl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300"/>
        <w:ind w:right="0" w:left="0" w:firstLine="10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初任者　　（　　　　　　　　　　　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    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　　校内指導教員（　　　　　　　　　　　　）</w:t>
      </w:r>
    </w:p>
    <w:p>
      <w:pPr>
        <w:spacing w:before="0" w:after="0" w:line="300"/>
        <w:ind w:right="0" w:left="0" w:firstLine="10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担任学級　（　　　）年（　　　）組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          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担任学級　（　　　）年（　　　）組</w:t>
      </w:r>
    </w:p>
    <w:p>
      <w:pPr>
        <w:spacing w:before="0" w:after="0" w:line="300"/>
        <w:ind w:right="0" w:left="0" w:firstLine="10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担当教科　（　　　　　　　　　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            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担当教科　　（　　　　　　　　　）</w:t>
      </w:r>
    </w:p>
    <w:p>
      <w:pPr>
        <w:spacing w:before="0" w:after="0" w:line="300"/>
        <w:ind w:right="0" w:left="0" w:firstLine="10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持ち授業時間数（　　　）時間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                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持ち授業時間数　（　　　）時間</w:t>
      </w:r>
    </w:p>
    <w:tbl>
      <w:tblPr>
        <w:tblInd w:w="101" w:type="dxa"/>
      </w:tblPr>
      <w:tblGrid>
        <w:gridCol w:w="416"/>
        <w:gridCol w:w="728"/>
        <w:gridCol w:w="728"/>
        <w:gridCol w:w="728"/>
        <w:gridCol w:w="728"/>
        <w:gridCol w:w="728"/>
        <w:gridCol w:w="624"/>
        <w:gridCol w:w="416"/>
        <w:gridCol w:w="728"/>
        <w:gridCol w:w="728"/>
        <w:gridCol w:w="728"/>
        <w:gridCol w:w="728"/>
        <w:gridCol w:w="728"/>
      </w:tblGrid>
      <w:tr>
        <w:trPr>
          <w:trHeight w:val="1" w:hRule="atLeast"/>
          <w:jc w:val="left"/>
        </w:trPr>
        <w:tc>
          <w:tcPr>
            <w:tcW w:w="416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月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火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水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木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金</w:t>
            </w:r>
          </w:p>
        </w:tc>
        <w:tc>
          <w:tcPr>
            <w:tcW w:w="624" w:type="dxa"/>
            <w:vMerge w:val="restart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6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月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火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水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木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金</w:t>
            </w: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１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１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300"/>
        <w:ind w:right="0" w:left="0" w:firstLine="1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教科指導教員（　　　　　　　　　）　　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拠点校指導教員（　　　　　　　　　　）</w:t>
      </w:r>
    </w:p>
    <w:p>
      <w:pPr>
        <w:spacing w:before="0" w:after="0" w:line="300"/>
        <w:ind w:right="0" w:left="0" w:firstLine="10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所属校　（　　　　　　　　　　　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        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拠点校　　（　　　　　　　）中学校</w:t>
      </w:r>
    </w:p>
    <w:p>
      <w:pPr>
        <w:spacing w:before="0" w:after="0" w:line="300"/>
        <w:ind w:right="0" w:left="0" w:firstLine="10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担当教科　（　　　　　　　　　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           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　</w:t>
      </w:r>
    </w:p>
    <w:p>
      <w:pPr>
        <w:spacing w:before="0" w:after="0" w:line="300"/>
        <w:ind w:right="0" w:left="0" w:firstLine="10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持ち授業時間数（　　　）時間　　　　　　　　　</w:t>
      </w:r>
    </w:p>
    <w:tbl>
      <w:tblPr>
        <w:tblInd w:w="101" w:type="dxa"/>
      </w:tblPr>
      <w:tblGrid>
        <w:gridCol w:w="416"/>
        <w:gridCol w:w="728"/>
        <w:gridCol w:w="728"/>
        <w:gridCol w:w="728"/>
        <w:gridCol w:w="728"/>
        <w:gridCol w:w="728"/>
        <w:gridCol w:w="624"/>
        <w:gridCol w:w="416"/>
        <w:gridCol w:w="728"/>
        <w:gridCol w:w="728"/>
        <w:gridCol w:w="728"/>
        <w:gridCol w:w="728"/>
        <w:gridCol w:w="728"/>
      </w:tblGrid>
      <w:tr>
        <w:trPr>
          <w:trHeight w:val="1" w:hRule="atLeast"/>
          <w:jc w:val="left"/>
        </w:trPr>
        <w:tc>
          <w:tcPr>
            <w:tcW w:w="416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月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火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水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木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金</w:t>
            </w:r>
          </w:p>
        </w:tc>
        <w:tc>
          <w:tcPr>
            <w:tcW w:w="624" w:type="dxa"/>
            <w:vMerge w:val="restart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6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月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火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水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木</w:t>
            </w:r>
          </w:p>
        </w:tc>
        <w:tc>
          <w:tcPr>
            <w:tcW w:w="72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金</w:t>
            </w: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１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１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＜記入の仕方＞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・４月の代表的な時間割について記述する。　　　・研修の時間を太線で囲む。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・拠点校指導教員と校内指導教員の調整会議の時間も記入する。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