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D10DD" w14:textId="23E2E7E1" w:rsidR="00494051" w:rsidRPr="006B2618" w:rsidRDefault="006B2618" w:rsidP="006B2618">
      <w:pPr>
        <w:jc w:val="center"/>
        <w:rPr>
          <w:rFonts w:ascii="Century" w:eastAsia="ＭＳ 明朝" w:hAnsi="Century"/>
        </w:rPr>
      </w:pPr>
      <w:r w:rsidRPr="006B2618">
        <w:rPr>
          <w:rFonts w:ascii="Century" w:eastAsia="ＭＳ 明朝" w:hAnsi="Century"/>
          <w:sz w:val="24"/>
          <w:lang w:eastAsia="zh-TW"/>
        </w:rPr>
        <w:t>第</w:t>
      </w:r>
      <w:r>
        <w:rPr>
          <w:rFonts w:ascii="Century" w:eastAsia="ＭＳ 明朝" w:hAnsi="Century" w:hint="eastAsia"/>
          <w:sz w:val="24"/>
        </w:rPr>
        <w:t>○</w:t>
      </w:r>
      <w:r w:rsidRPr="006B2618">
        <w:rPr>
          <w:rFonts w:ascii="Century" w:eastAsia="ＭＳ 明朝" w:hAnsi="Century"/>
          <w:sz w:val="24"/>
          <w:lang w:eastAsia="zh-TW"/>
        </w:rPr>
        <w:t xml:space="preserve">学年　</w:t>
      </w:r>
      <w:r w:rsidRPr="00B4748E">
        <w:rPr>
          <w:rFonts w:ascii="Century" w:eastAsia="ＭＳ 明朝" w:hAnsi="Century"/>
          <w:sz w:val="24"/>
          <w:u w:val="single"/>
        </w:rPr>
        <w:t>数学</w:t>
      </w:r>
      <w:r w:rsidRPr="00B4748E">
        <w:rPr>
          <w:rFonts w:ascii="Century" w:eastAsia="ＭＳ 明朝" w:hAnsi="Century"/>
          <w:sz w:val="24"/>
          <w:u w:val="single"/>
          <w:lang w:eastAsia="zh-TW"/>
        </w:rPr>
        <w:t>科</w:t>
      </w:r>
      <w:r w:rsidRPr="006B2618">
        <w:rPr>
          <w:rFonts w:ascii="Century" w:eastAsia="ＭＳ 明朝" w:hAnsi="Century"/>
          <w:sz w:val="24"/>
          <w:lang w:eastAsia="zh-TW"/>
        </w:rPr>
        <w:t>学習指導案</w:t>
      </w:r>
      <w:r w:rsidR="00D02562">
        <w:rPr>
          <w:rFonts w:ascii="Century" w:eastAsia="ＭＳ 明朝" w:hAnsi="Century" w:hint="eastAsia"/>
          <w:sz w:val="24"/>
        </w:rPr>
        <w:t xml:space="preserve">　</w:t>
      </w:r>
      <w:r w:rsidR="00D02562" w:rsidRPr="00C53170">
        <w:rPr>
          <w:rFonts w:ascii="Century" w:eastAsia="ＭＳ 明朝" w:hAnsi="Century" w:hint="eastAsia"/>
          <w:b/>
          <w:bCs/>
          <w:color w:val="FF0000"/>
          <w:sz w:val="24"/>
        </w:rPr>
        <w:t>【参考</w:t>
      </w:r>
      <w:r w:rsidR="00C53170">
        <w:rPr>
          <w:rFonts w:ascii="Century" w:eastAsia="ＭＳ 明朝" w:hAnsi="Century" w:hint="eastAsia"/>
          <w:b/>
          <w:bCs/>
          <w:color w:val="FF0000"/>
          <w:sz w:val="24"/>
        </w:rPr>
        <w:t>様式</w:t>
      </w:r>
      <w:r w:rsidR="008B2A28">
        <w:rPr>
          <w:rFonts w:ascii="Century" w:eastAsia="ＭＳ 明朝" w:hAnsi="Century" w:hint="eastAsia"/>
          <w:b/>
          <w:bCs/>
          <w:color w:val="FF0000"/>
          <w:sz w:val="24"/>
        </w:rPr>
        <w:t>_</w:t>
      </w:r>
      <w:r w:rsidR="008B2A28">
        <w:rPr>
          <w:rFonts w:ascii="Century" w:eastAsia="ＭＳ 明朝" w:hAnsi="Century"/>
          <w:b/>
          <w:bCs/>
          <w:color w:val="FF0000"/>
          <w:sz w:val="24"/>
        </w:rPr>
        <w:t>R8</w:t>
      </w:r>
      <w:r w:rsidR="00D02562" w:rsidRPr="00C53170">
        <w:rPr>
          <w:rFonts w:ascii="Century" w:eastAsia="ＭＳ 明朝" w:hAnsi="Century" w:hint="eastAsia"/>
          <w:b/>
          <w:bCs/>
          <w:color w:val="FF0000"/>
          <w:sz w:val="24"/>
        </w:rPr>
        <w:t>】</w:t>
      </w:r>
    </w:p>
    <w:p w14:paraId="416E5558" w14:textId="17453545" w:rsidR="006B2618" w:rsidRPr="006B2618" w:rsidRDefault="006B2618" w:rsidP="006B2618">
      <w:pPr>
        <w:spacing w:line="300" w:lineRule="exact"/>
        <w:ind w:right="-1" w:firstLineChars="3200" w:firstLine="6720"/>
        <w:jc w:val="left"/>
        <w:rPr>
          <w:rFonts w:ascii="Century" w:eastAsia="ＭＳ 明朝" w:hAnsi="Century"/>
          <w:lang w:eastAsia="zh-TW"/>
        </w:rPr>
      </w:pPr>
      <w:r w:rsidRPr="006B2618">
        <w:rPr>
          <w:rFonts w:ascii="Century" w:eastAsia="ＭＳ 明朝" w:hAnsi="Century"/>
          <w:lang w:eastAsia="zh-TW"/>
        </w:rPr>
        <w:t>令和</w:t>
      </w:r>
      <w:r>
        <w:rPr>
          <w:rFonts w:ascii="Century" w:eastAsia="ＭＳ 明朝" w:hAnsi="Century" w:hint="eastAsia"/>
        </w:rPr>
        <w:t>○</w:t>
      </w:r>
      <w:r w:rsidRPr="006B2618">
        <w:rPr>
          <w:rFonts w:ascii="Century" w:eastAsia="ＭＳ 明朝" w:hAnsi="Century"/>
          <w:lang w:eastAsia="zh-TW"/>
        </w:rPr>
        <w:t>年</w:t>
      </w:r>
      <w:r>
        <w:rPr>
          <w:rFonts w:ascii="Century" w:eastAsia="ＭＳ 明朝" w:hAnsi="Century" w:hint="eastAsia"/>
        </w:rPr>
        <w:t>○</w:t>
      </w:r>
      <w:r w:rsidRPr="006B2618">
        <w:rPr>
          <w:rFonts w:ascii="Century" w:eastAsia="ＭＳ 明朝" w:hAnsi="Century"/>
          <w:lang w:eastAsia="zh-TW"/>
        </w:rPr>
        <w:t>月</w:t>
      </w:r>
      <w:r>
        <w:rPr>
          <w:rFonts w:ascii="Century" w:eastAsia="ＭＳ 明朝" w:hAnsi="Century" w:hint="eastAsia"/>
        </w:rPr>
        <w:t>○</w:t>
      </w:r>
      <w:r w:rsidRPr="006B2618">
        <w:rPr>
          <w:rFonts w:ascii="Century" w:eastAsia="ＭＳ 明朝" w:hAnsi="Century"/>
          <w:lang w:eastAsia="zh-TW"/>
        </w:rPr>
        <w:t>日</w:t>
      </w:r>
      <w:r w:rsidRPr="006B2618">
        <w:rPr>
          <w:rFonts w:ascii="Century" w:eastAsia="ＭＳ 明朝" w:hAnsi="Century"/>
        </w:rPr>
        <w:t>(</w:t>
      </w:r>
      <w:r>
        <w:rPr>
          <w:rFonts w:ascii="Century" w:eastAsia="ＭＳ 明朝" w:hAnsi="Century" w:hint="eastAsia"/>
        </w:rPr>
        <w:t>○</w:t>
      </w:r>
      <w:r w:rsidRPr="006B2618">
        <w:rPr>
          <w:rFonts w:ascii="Century" w:eastAsia="ＭＳ 明朝" w:hAnsi="Century"/>
        </w:rPr>
        <w:t xml:space="preserve">) </w:t>
      </w:r>
      <w:r>
        <w:rPr>
          <w:rFonts w:ascii="Century" w:eastAsia="ＭＳ 明朝" w:hAnsi="Century" w:hint="eastAsia"/>
        </w:rPr>
        <w:t>○</w:t>
      </w:r>
      <w:r w:rsidRPr="006B2618">
        <w:rPr>
          <w:rFonts w:ascii="Century" w:eastAsia="ＭＳ 明朝" w:hAnsi="Century"/>
          <w:lang w:eastAsia="zh-TW"/>
        </w:rPr>
        <w:t>校時</w:t>
      </w:r>
    </w:p>
    <w:p w14:paraId="37E70FF0" w14:textId="4C24B9AD" w:rsidR="006B2618" w:rsidRPr="006B2618" w:rsidRDefault="006B2618" w:rsidP="006B2618">
      <w:pPr>
        <w:spacing w:line="300" w:lineRule="exact"/>
        <w:ind w:firstLineChars="3200" w:firstLine="672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○○○</w:t>
      </w:r>
      <w:r w:rsidRPr="006B2618">
        <w:rPr>
          <w:rFonts w:ascii="Century" w:eastAsia="ＭＳ 明朝" w:hAnsi="Century"/>
        </w:rPr>
        <w:t>立</w:t>
      </w:r>
      <w:r>
        <w:rPr>
          <w:rFonts w:ascii="Century" w:eastAsia="ＭＳ 明朝" w:hAnsi="Century" w:hint="eastAsia"/>
        </w:rPr>
        <w:t>○○</w:t>
      </w:r>
      <w:r w:rsidRPr="006B2618">
        <w:rPr>
          <w:rFonts w:ascii="Century" w:eastAsia="ＭＳ 明朝" w:hAnsi="Century"/>
        </w:rPr>
        <w:t>中</w:t>
      </w:r>
      <w:r w:rsidRPr="006B2618">
        <w:rPr>
          <w:rFonts w:ascii="Century" w:eastAsia="ＭＳ 明朝" w:hAnsi="Century"/>
          <w:lang w:eastAsia="zh-TW"/>
        </w:rPr>
        <w:t>学校</w:t>
      </w:r>
    </w:p>
    <w:p w14:paraId="40CCF632" w14:textId="27FB4536" w:rsidR="006B2618" w:rsidRPr="006B2618" w:rsidRDefault="006B2618" w:rsidP="006B2618">
      <w:pPr>
        <w:spacing w:line="300" w:lineRule="exact"/>
        <w:ind w:firstLineChars="3200" w:firstLine="6720"/>
        <w:rPr>
          <w:rFonts w:ascii="Century" w:eastAsia="ＭＳ 明朝" w:hAnsi="Century"/>
          <w:lang w:eastAsia="zh-TW"/>
        </w:rPr>
      </w:pPr>
      <w:r>
        <w:rPr>
          <w:rFonts w:ascii="Century" w:eastAsia="ＭＳ 明朝" w:hAnsi="Century" w:hint="eastAsia"/>
        </w:rPr>
        <w:t>○</w:t>
      </w:r>
      <w:r w:rsidRPr="006B2618">
        <w:rPr>
          <w:rFonts w:ascii="Century" w:eastAsia="ＭＳ 明朝" w:hAnsi="Century"/>
          <w:lang w:eastAsia="zh-TW"/>
        </w:rPr>
        <w:t>年</w:t>
      </w:r>
      <w:r>
        <w:rPr>
          <w:rFonts w:ascii="Century" w:eastAsia="ＭＳ 明朝" w:hAnsi="Century" w:hint="eastAsia"/>
        </w:rPr>
        <w:t>○</w:t>
      </w:r>
      <w:r w:rsidRPr="006B2618">
        <w:rPr>
          <w:rFonts w:ascii="Century" w:eastAsia="ＭＳ 明朝" w:hAnsi="Century"/>
          <w:lang w:eastAsia="zh-TW"/>
        </w:rPr>
        <w:t>組</w:t>
      </w:r>
      <w:r>
        <w:rPr>
          <w:rFonts w:ascii="Century" w:eastAsia="ＭＳ 明朝" w:hAnsi="Century" w:hint="eastAsia"/>
        </w:rPr>
        <w:t>○</w:t>
      </w:r>
      <w:r w:rsidRPr="006B2618">
        <w:rPr>
          <w:rFonts w:ascii="Century" w:eastAsia="ＭＳ 明朝" w:hAnsi="Century"/>
          <w:lang w:eastAsia="zh-TW"/>
        </w:rPr>
        <w:t>名</w:t>
      </w:r>
    </w:p>
    <w:p w14:paraId="65D70B4F" w14:textId="0B9B6CE7" w:rsidR="006B2618" w:rsidRPr="006B2618" w:rsidRDefault="006B2618" w:rsidP="006B2618">
      <w:pPr>
        <w:spacing w:line="300" w:lineRule="exact"/>
        <w:ind w:firstLineChars="3200" w:firstLine="6720"/>
        <w:rPr>
          <w:rFonts w:ascii="Century" w:eastAsia="ＭＳ 明朝" w:hAnsi="Century"/>
        </w:rPr>
      </w:pPr>
      <w:r w:rsidRPr="006B2618">
        <w:rPr>
          <w:rFonts w:ascii="Century" w:eastAsia="ＭＳ 明朝" w:hAnsi="Century"/>
          <w:lang w:eastAsia="zh-TW"/>
        </w:rPr>
        <w:t>授業者</w:t>
      </w:r>
      <w:r w:rsidRPr="006B2618">
        <w:rPr>
          <w:rFonts w:ascii="Century" w:eastAsia="ＭＳ 明朝" w:hAnsi="Century"/>
        </w:rPr>
        <w:t xml:space="preserve">　</w:t>
      </w:r>
      <w:r>
        <w:rPr>
          <w:rFonts w:ascii="Century" w:eastAsia="ＭＳ 明朝" w:hAnsi="Century" w:hint="eastAsia"/>
        </w:rPr>
        <w:t>○○</w:t>
      </w:r>
      <w:r w:rsidRPr="006B2618">
        <w:rPr>
          <w:rFonts w:ascii="Century" w:eastAsia="ＭＳ 明朝" w:hAnsi="Century"/>
        </w:rPr>
        <w:t xml:space="preserve">　</w:t>
      </w:r>
      <w:r>
        <w:rPr>
          <w:rFonts w:ascii="Century" w:eastAsia="ＭＳ 明朝" w:hAnsi="Century" w:hint="eastAsia"/>
        </w:rPr>
        <w:t>○○</w:t>
      </w:r>
    </w:p>
    <w:p w14:paraId="0CA00241" w14:textId="77777777" w:rsidR="006B2618" w:rsidRPr="006B2618" w:rsidRDefault="006B2618" w:rsidP="00FC4EE8">
      <w:pPr>
        <w:spacing w:line="300" w:lineRule="exact"/>
        <w:rPr>
          <w:rFonts w:ascii="Century" w:eastAsia="ＭＳ 明朝" w:hAnsi="Century"/>
        </w:rPr>
      </w:pPr>
    </w:p>
    <w:p w14:paraId="51779340" w14:textId="7F450785" w:rsidR="006B2618" w:rsidRPr="006B2618" w:rsidRDefault="006B2618" w:rsidP="00FC4EE8">
      <w:pPr>
        <w:spacing w:line="300" w:lineRule="exact"/>
        <w:rPr>
          <w:rFonts w:ascii="Century" w:eastAsia="ＭＳ 明朝" w:hAnsi="Century"/>
        </w:rPr>
      </w:pPr>
      <w:r w:rsidRPr="0057187B">
        <w:rPr>
          <w:rFonts w:ascii="ＭＳ ゴシック" w:eastAsia="ＭＳ ゴシック" w:hAnsi="ＭＳ ゴシック" w:hint="eastAsia"/>
          <w:b/>
          <w:bCs/>
          <w:sz w:val="22"/>
          <w:szCs w:val="24"/>
        </w:rPr>
        <w:t>1　単元名</w:t>
      </w:r>
      <w:r>
        <w:rPr>
          <w:rFonts w:ascii="Century" w:eastAsia="ＭＳ 明朝" w:hAnsi="Century" w:hint="eastAsia"/>
        </w:rPr>
        <w:t xml:space="preserve">　「○○○○」　</w:t>
      </w:r>
      <w:r>
        <w:rPr>
          <w:rFonts w:ascii="Century" w:eastAsia="ＭＳ 明朝" w:hAnsi="Century" w:hint="eastAsia"/>
        </w:rPr>
        <w:t>(</w:t>
      </w:r>
      <w:r>
        <w:rPr>
          <w:rFonts w:ascii="Century" w:eastAsia="ＭＳ 明朝" w:hAnsi="Century" w:hint="eastAsia"/>
        </w:rPr>
        <w:t>教科書名</w:t>
      </w:r>
      <w:r>
        <w:rPr>
          <w:rFonts w:ascii="Century" w:eastAsia="ＭＳ 明朝" w:hAnsi="Century" w:hint="eastAsia"/>
        </w:rPr>
        <w:t>)</w:t>
      </w:r>
    </w:p>
    <w:p w14:paraId="31BA43CA" w14:textId="77777777" w:rsidR="006B2618" w:rsidRPr="006B2618" w:rsidRDefault="006B2618" w:rsidP="00FC4EE8">
      <w:pPr>
        <w:spacing w:line="300" w:lineRule="exact"/>
        <w:rPr>
          <w:rFonts w:ascii="Century" w:eastAsia="ＭＳ 明朝" w:hAnsi="Century"/>
        </w:rPr>
      </w:pPr>
    </w:p>
    <w:p w14:paraId="68D35F9F" w14:textId="593ECBFF" w:rsidR="006B2618" w:rsidRPr="0057187B" w:rsidRDefault="006B2618" w:rsidP="00FC4EE8">
      <w:pPr>
        <w:spacing w:line="300" w:lineRule="exact"/>
        <w:rPr>
          <w:rFonts w:ascii="ＭＳ ゴシック" w:eastAsia="ＭＳ ゴシック" w:hAnsi="ＭＳ ゴシック"/>
          <w:b/>
          <w:bCs/>
        </w:rPr>
      </w:pPr>
      <w:r w:rsidRPr="0057187B">
        <w:rPr>
          <w:rFonts w:ascii="ＭＳ ゴシック" w:eastAsia="ＭＳ ゴシック" w:hAnsi="ＭＳ ゴシック" w:hint="eastAsia"/>
          <w:b/>
          <w:bCs/>
          <w:sz w:val="22"/>
          <w:szCs w:val="24"/>
        </w:rPr>
        <w:t>2　単元の目標</w:t>
      </w:r>
      <w:r w:rsidR="006D3B7D">
        <w:rPr>
          <w:rFonts w:ascii="ＭＳ ゴシック" w:eastAsia="ＭＳ ゴシック" w:hAnsi="ＭＳ ゴシック" w:hint="eastAsia"/>
          <w:b/>
          <w:bCs/>
          <w:sz w:val="22"/>
          <w:szCs w:val="24"/>
        </w:rPr>
        <w:t xml:space="preserve">　</w:t>
      </w:r>
      <w:r w:rsidR="006D3B7D" w:rsidRPr="008B2A28">
        <w:rPr>
          <w:rFonts w:ascii="ＭＳ 明朝" w:eastAsia="ＭＳ 明朝" w:hAnsi="ＭＳ 明朝" w:hint="eastAsia"/>
        </w:rPr>
        <w:t>※中学校学習指導要領</w:t>
      </w:r>
      <w:r w:rsidR="008B2A28" w:rsidRPr="008B2A28">
        <w:rPr>
          <w:rFonts w:ascii="ＭＳ 明朝" w:eastAsia="ＭＳ 明朝" w:hAnsi="ＭＳ 明朝" w:hint="eastAsia"/>
        </w:rPr>
        <w:t>（</w:t>
      </w:r>
      <w:r w:rsidR="006D3B7D" w:rsidRPr="008B2A28">
        <w:rPr>
          <w:rFonts w:ascii="ＭＳ 明朝" w:eastAsia="ＭＳ 明朝" w:hAnsi="ＭＳ 明朝" w:hint="eastAsia"/>
        </w:rPr>
        <w:t>平成29年告示</w:t>
      </w:r>
      <w:r w:rsidR="008B2A28" w:rsidRPr="008B2A28">
        <w:rPr>
          <w:rFonts w:ascii="ＭＳ 明朝" w:eastAsia="ＭＳ 明朝" w:hAnsi="ＭＳ 明朝" w:hint="eastAsia"/>
        </w:rPr>
        <w:t>）</w:t>
      </w:r>
      <w:r w:rsidR="006D3B7D" w:rsidRPr="008B2A28">
        <w:rPr>
          <w:rFonts w:ascii="ＭＳ 明朝" w:eastAsia="ＭＳ 明朝" w:hAnsi="ＭＳ 明朝" w:hint="eastAsia"/>
        </w:rPr>
        <w:t>解説数学編</w:t>
      </w:r>
      <w:r w:rsidR="006D3B7D">
        <w:rPr>
          <w:rFonts w:ascii="Century" w:eastAsia="ＭＳ 明朝" w:hAnsi="Century" w:hint="eastAsia"/>
        </w:rPr>
        <w:t>の目標を参照すること</w:t>
      </w:r>
    </w:p>
    <w:p w14:paraId="2A8FD851" w14:textId="3FFCAC9D" w:rsidR="006B2618" w:rsidRPr="006B2618" w:rsidRDefault="006D3B7D" w:rsidP="00FC4EE8">
      <w:pPr>
        <w:spacing w:line="300" w:lineRule="exact"/>
        <w:rPr>
          <w:rFonts w:ascii="Century" w:eastAsia="ＭＳ 明朝" w:hAnsi="Century"/>
        </w:rPr>
      </w:pPr>
      <w:r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D68053" wp14:editId="3F3D7AF4">
                <wp:simplePos x="0" y="0"/>
                <wp:positionH relativeFrom="margin">
                  <wp:posOffset>422910</wp:posOffset>
                </wp:positionH>
                <wp:positionV relativeFrom="paragraph">
                  <wp:posOffset>41910</wp:posOffset>
                </wp:positionV>
                <wp:extent cx="5410200" cy="581025"/>
                <wp:effectExtent l="0" t="0" r="0" b="0"/>
                <wp:wrapNone/>
                <wp:docPr id="52490316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58102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D37B6A" w14:textId="6E8B349E" w:rsidR="006D3B7D" w:rsidRPr="00FC4EE8" w:rsidRDefault="006D3B7D" w:rsidP="00FC4EE8">
                            <w:pPr>
                              <w:spacing w:line="340" w:lineRule="exact"/>
                              <w:jc w:val="left"/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</w:rPr>
                              <w:t>各学年の目標より、単元に関する目標を取り出し、⑴知識及び技能、⑵思考力、判断力、表現力等、⑶学びに向かう力、人間性等の順で明記する。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D680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.3pt;margin-top:3.3pt;width:426pt;height:45.7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" fillcolor="#cfc" stroked="f" strokeweight=".5pt">
                <v:textbox style="mso-fit-shape-to-text:t">
                  <w:txbxContent>
                    <w:p w14:paraId="38D37B6A" w14:textId="6E8B349E" w:rsidR="006D3B7D" w:rsidRPr="00FC4EE8" w:rsidRDefault="006D3B7D" w:rsidP="00FC4EE8">
                      <w:pPr>
                        <w:spacing w:line="340" w:lineRule="exact"/>
                        <w:jc w:val="left"/>
                        <w:rPr>
                          <w:rFonts w:ascii="Century" w:eastAsia="ＭＳ 明朝" w:hAnsi="Century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</w:rPr>
                        <w:t>各学年の目標より、単元に関する目標を取り出し、⑴知識及び技能、⑵思考力、判断力、表現力等、⑶学びに向かう力、人間性等の順で明記する。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2618">
        <w:rPr>
          <w:rFonts w:ascii="Century" w:eastAsia="ＭＳ 明朝" w:hAnsi="Century" w:hint="eastAsia"/>
        </w:rPr>
        <w:t xml:space="preserve">　⑴</w:t>
      </w:r>
    </w:p>
    <w:p w14:paraId="6E88FEB7" w14:textId="54187D30" w:rsidR="006B2618" w:rsidRPr="006B2618" w:rsidRDefault="006B2618" w:rsidP="00FC4EE8">
      <w:pPr>
        <w:spacing w:line="300" w:lineRule="exac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⑵</w:t>
      </w:r>
    </w:p>
    <w:p w14:paraId="68ABAD0B" w14:textId="6B225EC4" w:rsidR="006B2618" w:rsidRPr="006B2618" w:rsidRDefault="006B2618" w:rsidP="00FC4EE8">
      <w:pPr>
        <w:spacing w:line="300" w:lineRule="exac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⑶</w:t>
      </w:r>
    </w:p>
    <w:p w14:paraId="1880E7E3" w14:textId="77777777" w:rsidR="006B2618" w:rsidRDefault="006B2618" w:rsidP="00FC4EE8">
      <w:pPr>
        <w:spacing w:line="300" w:lineRule="exact"/>
        <w:rPr>
          <w:rFonts w:ascii="Century" w:eastAsia="ＭＳ 明朝" w:hAnsi="Century"/>
        </w:rPr>
      </w:pPr>
    </w:p>
    <w:p w14:paraId="2F318950" w14:textId="4C2678F1" w:rsidR="00C94572" w:rsidRDefault="00C94572" w:rsidP="00FC4EE8">
      <w:pPr>
        <w:spacing w:line="300" w:lineRule="exact"/>
        <w:rPr>
          <w:rFonts w:ascii="ＭＳ ゴシック" w:eastAsia="ＭＳ ゴシック" w:hAnsi="ＭＳ ゴシック"/>
          <w:b/>
          <w:bCs/>
          <w:sz w:val="22"/>
          <w:szCs w:val="24"/>
        </w:rPr>
      </w:pPr>
      <w:r w:rsidRPr="00C94572">
        <w:rPr>
          <w:rFonts w:ascii="ＭＳ ゴシック" w:eastAsia="ＭＳ ゴシック" w:hAnsi="ＭＳ ゴシック"/>
          <w:b/>
          <w:bCs/>
          <w:sz w:val="22"/>
          <w:szCs w:val="24"/>
        </w:rPr>
        <w:t>3 主な数学的活動</w:t>
      </w:r>
    </w:p>
    <w:p w14:paraId="78F72586" w14:textId="1F0AC512" w:rsidR="00C94572" w:rsidRDefault="00C94572" w:rsidP="00FC4EE8">
      <w:pPr>
        <w:spacing w:line="300" w:lineRule="exact"/>
        <w:rPr>
          <w:rFonts w:ascii="ＭＳ ゴシック" w:eastAsia="ＭＳ ゴシック" w:hAnsi="ＭＳ ゴシック"/>
          <w:b/>
          <w:bCs/>
          <w:sz w:val="22"/>
          <w:szCs w:val="24"/>
        </w:rPr>
      </w:pPr>
      <w:r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1D04C9" wp14:editId="7B3708C5">
                <wp:simplePos x="0" y="0"/>
                <wp:positionH relativeFrom="margin">
                  <wp:align>center</wp:align>
                </wp:positionH>
                <wp:positionV relativeFrom="paragraph">
                  <wp:posOffset>69096</wp:posOffset>
                </wp:positionV>
                <wp:extent cx="5553075" cy="581025"/>
                <wp:effectExtent l="0" t="0" r="9525" b="3810"/>
                <wp:wrapNone/>
                <wp:docPr id="208795876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58102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05A6BC" w14:textId="1085AEDF" w:rsidR="00C94572" w:rsidRPr="00C94572" w:rsidRDefault="00C94572" w:rsidP="00C94572">
                            <w:pPr>
                              <w:spacing w:line="340" w:lineRule="exact"/>
                              <w:jc w:val="left"/>
                              <w:rPr>
                                <w:rFonts w:ascii="Century" w:eastAsia="ＭＳ 明朝" w:hAnsi="Century" w:hint="eastAsia"/>
                                <w:b/>
                                <w:bCs/>
                                <w:color w:val="FF0000"/>
                              </w:rPr>
                            </w:pPr>
                            <w:r w:rsidRPr="00C94572">
                              <w:rPr>
                                <w:rFonts w:ascii="Century" w:eastAsia="ＭＳ 明朝" w:hAnsi="Century" w:hint="eastAsia"/>
                                <w:b/>
                                <w:bCs/>
                                <w:color w:val="FF0000"/>
                              </w:rPr>
                              <w:t>中学校学習指導要領（平成２９年告示）解説</w:t>
                            </w:r>
                            <w:r w:rsidRPr="00C94572">
                              <w:rPr>
                                <w:rFonts w:ascii="Century" w:eastAsia="ＭＳ 明朝" w:hAnsi="Century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C94572">
                              <w:rPr>
                                <w:rFonts w:ascii="Century" w:eastAsia="ＭＳ 明朝" w:hAnsi="Century"/>
                                <w:b/>
                                <w:bCs/>
                                <w:color w:val="FF0000"/>
                              </w:rPr>
                              <w:t>数学編</w:t>
                            </w:r>
                            <w:r w:rsidRPr="00C94572">
                              <w:rPr>
                                <w:rFonts w:ascii="Century" w:eastAsia="ＭＳ 明朝" w:hAnsi="Century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C94572">
                              <w:rPr>
                                <w:rFonts w:ascii="Century" w:eastAsia="ＭＳ 明朝" w:hAnsi="Century"/>
                                <w:b/>
                                <w:bCs/>
                                <w:color w:val="FF0000"/>
                              </w:rPr>
                              <w:t>ｐ１３またはｐ３９より、第１学年及び第２・３学年における数学的活動ア、イ、ウのどの取組なのか明記すること。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1D04C9" id="_x0000_s1027" type="#_x0000_t202" style="position:absolute;left:0;text-align:left;margin-left:0;margin-top:5.45pt;width:437.25pt;height:45.75pt;z-index:25168076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" fillcolor="#cfc" stroked="f" strokeweight=".5pt">
                <v:textbox style="mso-fit-shape-to-text:t">
                  <w:txbxContent>
                    <w:p w14:paraId="3505A6BC" w14:textId="1085AEDF" w:rsidR="00C94572" w:rsidRPr="00C94572" w:rsidRDefault="00C94572" w:rsidP="00C94572">
                      <w:pPr>
                        <w:spacing w:line="340" w:lineRule="exact"/>
                        <w:jc w:val="left"/>
                        <w:rPr>
                          <w:rFonts w:ascii="Century" w:eastAsia="ＭＳ 明朝" w:hAnsi="Century" w:hint="eastAsia"/>
                          <w:b/>
                          <w:bCs/>
                          <w:color w:val="FF0000"/>
                        </w:rPr>
                      </w:pPr>
                      <w:r w:rsidRPr="00C94572">
                        <w:rPr>
                          <w:rFonts w:ascii="Century" w:eastAsia="ＭＳ 明朝" w:hAnsi="Century" w:hint="eastAsia"/>
                          <w:b/>
                          <w:bCs/>
                          <w:color w:val="FF0000"/>
                        </w:rPr>
                        <w:t>中学校学習指導要領（平成２９年告示）解説</w:t>
                      </w:r>
                      <w:r w:rsidRPr="00C94572">
                        <w:rPr>
                          <w:rFonts w:ascii="Century" w:eastAsia="ＭＳ 明朝" w:hAnsi="Century"/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C94572">
                        <w:rPr>
                          <w:rFonts w:ascii="Century" w:eastAsia="ＭＳ 明朝" w:hAnsi="Century"/>
                          <w:b/>
                          <w:bCs/>
                          <w:color w:val="FF0000"/>
                        </w:rPr>
                        <w:t>数学編</w:t>
                      </w:r>
                      <w:r w:rsidRPr="00C94572">
                        <w:rPr>
                          <w:rFonts w:ascii="Century" w:eastAsia="ＭＳ 明朝" w:hAnsi="Century"/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C94572">
                        <w:rPr>
                          <w:rFonts w:ascii="Century" w:eastAsia="ＭＳ 明朝" w:hAnsi="Century"/>
                          <w:b/>
                          <w:bCs/>
                          <w:color w:val="FF0000"/>
                        </w:rPr>
                        <w:t>ｐ１３またはｐ３９より、第１学年及び第２・３学年における数学的活動ア、イ、ウのどの取組なのか明記すること。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181166" w14:textId="18BCD381" w:rsidR="00C94572" w:rsidRDefault="00C94572" w:rsidP="00FC4EE8">
      <w:pPr>
        <w:spacing w:line="300" w:lineRule="exact"/>
        <w:rPr>
          <w:rFonts w:ascii="ＭＳ ゴシック" w:eastAsia="ＭＳ ゴシック" w:hAnsi="ＭＳ ゴシック"/>
          <w:b/>
          <w:bCs/>
          <w:sz w:val="22"/>
          <w:szCs w:val="24"/>
        </w:rPr>
      </w:pPr>
    </w:p>
    <w:p w14:paraId="1E2FB8F4" w14:textId="77777777" w:rsidR="00C94572" w:rsidRDefault="00C94572" w:rsidP="00FC4EE8">
      <w:pPr>
        <w:spacing w:line="300" w:lineRule="exact"/>
        <w:rPr>
          <w:rFonts w:ascii="ＭＳ ゴシック" w:eastAsia="ＭＳ ゴシック" w:hAnsi="ＭＳ ゴシック" w:hint="eastAsia"/>
          <w:b/>
          <w:bCs/>
          <w:sz w:val="22"/>
          <w:szCs w:val="24"/>
        </w:rPr>
      </w:pPr>
    </w:p>
    <w:p w14:paraId="75CFBA75" w14:textId="77777777" w:rsidR="00C94572" w:rsidRDefault="00C94572" w:rsidP="00FC4EE8">
      <w:pPr>
        <w:spacing w:line="300" w:lineRule="exact"/>
        <w:rPr>
          <w:rFonts w:ascii="ＭＳ ゴシック" w:eastAsia="ＭＳ ゴシック" w:hAnsi="ＭＳ ゴシック"/>
          <w:b/>
          <w:bCs/>
          <w:sz w:val="22"/>
          <w:szCs w:val="24"/>
        </w:rPr>
      </w:pPr>
    </w:p>
    <w:p w14:paraId="4C128831" w14:textId="2815C234" w:rsidR="006B2618" w:rsidRPr="0057187B" w:rsidRDefault="00C94572" w:rsidP="00FC4EE8">
      <w:pPr>
        <w:spacing w:line="300" w:lineRule="exac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/>
          <w:b/>
          <w:bCs/>
          <w:sz w:val="22"/>
          <w:szCs w:val="24"/>
        </w:rPr>
        <w:t>4</w:t>
      </w:r>
      <w:r w:rsidR="006B2618" w:rsidRPr="0057187B">
        <w:rPr>
          <w:rFonts w:ascii="ＭＳ ゴシック" w:eastAsia="ＭＳ ゴシック" w:hAnsi="ＭＳ ゴシック" w:hint="eastAsia"/>
          <w:b/>
          <w:bCs/>
          <w:sz w:val="22"/>
          <w:szCs w:val="24"/>
        </w:rPr>
        <w:t xml:space="preserve">　単元について</w:t>
      </w:r>
    </w:p>
    <w:p w14:paraId="7DFFB057" w14:textId="2DA25B54" w:rsidR="006B2618" w:rsidRDefault="006B2618" w:rsidP="00FC4EE8">
      <w:pPr>
        <w:spacing w:line="300" w:lineRule="exac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⑴　教材観</w:t>
      </w:r>
      <w:r w:rsidR="00FC4EE8">
        <w:rPr>
          <w:rFonts w:ascii="Century" w:eastAsia="ＭＳ 明朝" w:hAnsi="Century" w:hint="eastAsia"/>
        </w:rPr>
        <w:t xml:space="preserve">　※中学校学習指導要領</w:t>
      </w:r>
      <w:r w:rsidR="008B2A28">
        <w:rPr>
          <w:rFonts w:ascii="Century" w:eastAsia="ＭＳ 明朝" w:hAnsi="Century" w:hint="eastAsia"/>
        </w:rPr>
        <w:t>（</w:t>
      </w:r>
      <w:r w:rsidR="00FC4EE8">
        <w:rPr>
          <w:rFonts w:ascii="Century" w:eastAsia="ＭＳ 明朝" w:hAnsi="Century" w:hint="eastAsia"/>
        </w:rPr>
        <w:t>平成</w:t>
      </w:r>
      <w:r w:rsidR="00FC4EE8" w:rsidRPr="008B2A28">
        <w:rPr>
          <w:rFonts w:ascii="ＭＳ 明朝" w:eastAsia="ＭＳ 明朝" w:hAnsi="ＭＳ 明朝" w:hint="eastAsia"/>
        </w:rPr>
        <w:t>29</w:t>
      </w:r>
      <w:r w:rsidR="00FC4EE8">
        <w:rPr>
          <w:rFonts w:ascii="Century" w:eastAsia="ＭＳ 明朝" w:hAnsi="Century" w:hint="eastAsia"/>
        </w:rPr>
        <w:t>年告示</w:t>
      </w:r>
      <w:r w:rsidR="008B2A28">
        <w:rPr>
          <w:rFonts w:ascii="Century" w:eastAsia="ＭＳ 明朝" w:hAnsi="Century" w:hint="eastAsia"/>
        </w:rPr>
        <w:t>）</w:t>
      </w:r>
      <w:r w:rsidR="00FC4EE8">
        <w:rPr>
          <w:rFonts w:ascii="Century" w:eastAsia="ＭＳ 明朝" w:hAnsi="Century" w:hint="eastAsia"/>
        </w:rPr>
        <w:t>解説数学編の内容</w:t>
      </w:r>
      <w:r w:rsidR="006D3B7D">
        <w:rPr>
          <w:rFonts w:ascii="Century" w:eastAsia="ＭＳ 明朝" w:hAnsi="Century" w:hint="eastAsia"/>
        </w:rPr>
        <w:t>を</w:t>
      </w:r>
      <w:r w:rsidR="00FC4EE8">
        <w:rPr>
          <w:rFonts w:ascii="Century" w:eastAsia="ＭＳ 明朝" w:hAnsi="Century" w:hint="eastAsia"/>
        </w:rPr>
        <w:t>参照すること</w:t>
      </w:r>
    </w:p>
    <w:p w14:paraId="5531FE25" w14:textId="61F80156" w:rsidR="006B2618" w:rsidRDefault="00FC4EE8" w:rsidP="00FC4EE8">
      <w:pPr>
        <w:spacing w:line="300" w:lineRule="exact"/>
        <w:rPr>
          <w:rFonts w:ascii="Century" w:eastAsia="ＭＳ 明朝" w:hAnsi="Century"/>
        </w:rPr>
      </w:pPr>
      <w:r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B65D9" wp14:editId="3E002C12">
                <wp:simplePos x="0" y="0"/>
                <wp:positionH relativeFrom="margin">
                  <wp:posOffset>278765</wp:posOffset>
                </wp:positionH>
                <wp:positionV relativeFrom="paragraph">
                  <wp:posOffset>127635</wp:posOffset>
                </wp:positionV>
                <wp:extent cx="5553075" cy="581025"/>
                <wp:effectExtent l="0" t="0" r="9525" b="3810"/>
                <wp:wrapNone/>
                <wp:docPr id="16957261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58102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3FD5DE" w14:textId="5AE3D463" w:rsidR="00FC4EE8" w:rsidRPr="00FC4EE8" w:rsidRDefault="00FC4EE8" w:rsidP="00FC4EE8">
                            <w:pPr>
                              <w:spacing w:line="340" w:lineRule="exact"/>
                              <w:jc w:val="left"/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</w:pPr>
                            <w:r w:rsidRPr="00FC4EE8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</w:rPr>
                              <w:t>①</w:t>
                            </w:r>
                            <w:r w:rsidRPr="00FC4EE8"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  <w:t>本単元の学習を関連する指導</w:t>
                            </w: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内容</w:t>
                            </w: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(</w:t>
                            </w:r>
                            <w:r w:rsidRPr="00FC4EE8"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  <w:t>既習・未習</w:t>
                            </w: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や</w:t>
                            </w:r>
                            <w:r w:rsidR="0057187B"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単元の</w:t>
                            </w:r>
                            <w:r w:rsidRPr="00FC4EE8"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  <w:t>系統性</w:t>
                            </w: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を明記する。</w:t>
                            </w:r>
                          </w:p>
                          <w:p w14:paraId="5C26528B" w14:textId="68E89584" w:rsidR="00FC4EE8" w:rsidRPr="00FC4EE8" w:rsidRDefault="00FC4EE8" w:rsidP="00FC4EE8">
                            <w:pPr>
                              <w:spacing w:line="340" w:lineRule="exact"/>
                              <w:jc w:val="left"/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</w:pPr>
                            <w:r w:rsidRPr="00FC4EE8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</w:rPr>
                              <w:t>②</w:t>
                            </w:r>
                            <w:r w:rsidRPr="00FC4EE8"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  <w:t>本</w:t>
                            </w:r>
                            <w:r w:rsidR="0057187B"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時の教材</w:t>
                            </w:r>
                            <w:r w:rsidRPr="00FC4EE8"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  <w:t>で</w:t>
                            </w:r>
                            <w:r w:rsidR="0057187B"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身に付けたい資質・能力や</w:t>
                            </w:r>
                            <w:r w:rsidRPr="00FC4EE8"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  <w:t>働かせ</w:t>
                            </w:r>
                            <w:r w:rsidR="0057187B"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たい</w:t>
                            </w:r>
                            <w:r w:rsidRPr="00FC4EE8"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  <w:t>数学的な見方・考え方を明記する</w:t>
                            </w:r>
                            <w:r w:rsidR="0057187B"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4B65D9" id="_x0000_s1028" type="#_x0000_t202" style="position:absolute;left:0;text-align:left;margin-left:21.95pt;margin-top:10.05pt;width:437.25pt;height:45.7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" fillcolor="#cfc" stroked="f" strokeweight=".5pt">
                <v:textbox style="mso-fit-shape-to-text:t">
                  <w:txbxContent>
                    <w:p w14:paraId="713FD5DE" w14:textId="5AE3D463" w:rsidR="00FC4EE8" w:rsidRPr="00FC4EE8" w:rsidRDefault="00FC4EE8" w:rsidP="00FC4EE8">
                      <w:pPr>
                        <w:spacing w:line="340" w:lineRule="exact"/>
                        <w:jc w:val="left"/>
                        <w:rPr>
                          <w:rFonts w:ascii="Century" w:eastAsia="ＭＳ 明朝" w:hAnsi="Century"/>
                          <w:color w:val="000000" w:themeColor="text1"/>
                        </w:rPr>
                      </w:pPr>
                      <w:r w:rsidRPr="00FC4EE8"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</w:rPr>
                        <w:t>①</w:t>
                      </w:r>
                      <w:r w:rsidRPr="00FC4EE8">
                        <w:rPr>
                          <w:rFonts w:ascii="Century" w:eastAsia="ＭＳ 明朝" w:hAnsi="Century"/>
                          <w:color w:val="000000" w:themeColor="text1"/>
                        </w:rPr>
                        <w:t>本単元の学習を関連する指導</w:t>
                      </w:r>
                      <w:r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内容</w:t>
                      </w:r>
                      <w:r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(</w:t>
                      </w:r>
                      <w:r w:rsidRPr="00FC4EE8">
                        <w:rPr>
                          <w:rFonts w:ascii="Century" w:eastAsia="ＭＳ 明朝" w:hAnsi="Century"/>
                          <w:color w:val="000000" w:themeColor="text1"/>
                        </w:rPr>
                        <w:t>既習・未習</w:t>
                      </w:r>
                      <w:r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)</w:t>
                      </w:r>
                      <w:r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や</w:t>
                      </w:r>
                      <w:r w:rsidR="0057187B"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単元の</w:t>
                      </w:r>
                      <w:r w:rsidRPr="00FC4EE8">
                        <w:rPr>
                          <w:rFonts w:ascii="Century" w:eastAsia="ＭＳ 明朝" w:hAnsi="Century"/>
                          <w:color w:val="000000" w:themeColor="text1"/>
                        </w:rPr>
                        <w:t>系統性</w:t>
                      </w:r>
                      <w:r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を明記する。</w:t>
                      </w:r>
                    </w:p>
                    <w:p w14:paraId="5C26528B" w14:textId="68E89584" w:rsidR="00FC4EE8" w:rsidRPr="00FC4EE8" w:rsidRDefault="00FC4EE8" w:rsidP="00FC4EE8">
                      <w:pPr>
                        <w:spacing w:line="340" w:lineRule="exact"/>
                        <w:jc w:val="left"/>
                        <w:rPr>
                          <w:rFonts w:ascii="Century" w:eastAsia="ＭＳ 明朝" w:hAnsi="Century"/>
                          <w:color w:val="000000" w:themeColor="text1"/>
                        </w:rPr>
                      </w:pPr>
                      <w:r w:rsidRPr="00FC4EE8"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</w:rPr>
                        <w:t>②</w:t>
                      </w:r>
                      <w:r w:rsidRPr="00FC4EE8">
                        <w:rPr>
                          <w:rFonts w:ascii="Century" w:eastAsia="ＭＳ 明朝" w:hAnsi="Century"/>
                          <w:color w:val="000000" w:themeColor="text1"/>
                        </w:rPr>
                        <w:t>本</w:t>
                      </w:r>
                      <w:r w:rsidR="0057187B"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時の教材</w:t>
                      </w:r>
                      <w:r w:rsidRPr="00FC4EE8">
                        <w:rPr>
                          <w:rFonts w:ascii="Century" w:eastAsia="ＭＳ 明朝" w:hAnsi="Century"/>
                          <w:color w:val="000000" w:themeColor="text1"/>
                        </w:rPr>
                        <w:t>で</w:t>
                      </w:r>
                      <w:r w:rsidR="0057187B"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身に付けたい資質・能力や</w:t>
                      </w:r>
                      <w:r w:rsidRPr="00FC4EE8">
                        <w:rPr>
                          <w:rFonts w:ascii="Century" w:eastAsia="ＭＳ 明朝" w:hAnsi="Century"/>
                          <w:color w:val="000000" w:themeColor="text1"/>
                        </w:rPr>
                        <w:t>働かせ</w:t>
                      </w:r>
                      <w:r w:rsidR="0057187B"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たい</w:t>
                      </w:r>
                      <w:r w:rsidRPr="00FC4EE8">
                        <w:rPr>
                          <w:rFonts w:ascii="Century" w:eastAsia="ＭＳ 明朝" w:hAnsi="Century"/>
                          <w:color w:val="000000" w:themeColor="text1"/>
                        </w:rPr>
                        <w:t>数学的な見方・考え方を明記する</w:t>
                      </w:r>
                      <w:r w:rsidR="0057187B"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7269A0" w14:textId="77777777" w:rsidR="006B2618" w:rsidRDefault="006B2618" w:rsidP="00FC4EE8">
      <w:pPr>
        <w:spacing w:line="300" w:lineRule="exact"/>
        <w:rPr>
          <w:rFonts w:ascii="Century" w:eastAsia="ＭＳ 明朝" w:hAnsi="Century"/>
        </w:rPr>
      </w:pPr>
    </w:p>
    <w:p w14:paraId="6DCB751A" w14:textId="77777777" w:rsidR="006B2618" w:rsidRDefault="006B2618" w:rsidP="00FC4EE8">
      <w:pPr>
        <w:spacing w:line="300" w:lineRule="exact"/>
        <w:rPr>
          <w:rFonts w:ascii="Century" w:eastAsia="ＭＳ 明朝" w:hAnsi="Century"/>
        </w:rPr>
      </w:pPr>
    </w:p>
    <w:p w14:paraId="3DEBB709" w14:textId="77777777" w:rsidR="00FC4EE8" w:rsidRPr="006B2618" w:rsidRDefault="00FC4EE8" w:rsidP="00FC4EE8">
      <w:pPr>
        <w:spacing w:line="300" w:lineRule="exact"/>
        <w:rPr>
          <w:rFonts w:ascii="Century" w:eastAsia="ＭＳ 明朝" w:hAnsi="Century"/>
        </w:rPr>
      </w:pPr>
    </w:p>
    <w:p w14:paraId="551CF310" w14:textId="1C212D1E" w:rsidR="006B2618" w:rsidRDefault="006B2618" w:rsidP="00FC4EE8">
      <w:pPr>
        <w:spacing w:line="300" w:lineRule="exac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⑵　生徒観</w:t>
      </w:r>
    </w:p>
    <w:p w14:paraId="16204271" w14:textId="77777777" w:rsidR="0057187B" w:rsidRDefault="0057187B" w:rsidP="0057187B">
      <w:pPr>
        <w:spacing w:line="300" w:lineRule="exact"/>
        <w:rPr>
          <w:rFonts w:ascii="Century" w:eastAsia="ＭＳ 明朝" w:hAnsi="Century"/>
        </w:rPr>
      </w:pPr>
      <w:r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B3D1F2" wp14:editId="7389E8BC">
                <wp:simplePos x="0" y="0"/>
                <wp:positionH relativeFrom="margin">
                  <wp:posOffset>278765</wp:posOffset>
                </wp:positionH>
                <wp:positionV relativeFrom="paragraph">
                  <wp:posOffset>127635</wp:posOffset>
                </wp:positionV>
                <wp:extent cx="5553075" cy="581025"/>
                <wp:effectExtent l="0" t="0" r="9525" b="3810"/>
                <wp:wrapNone/>
                <wp:docPr id="61437675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58102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18A27A" w14:textId="6470F8D0" w:rsidR="0057187B" w:rsidRPr="0057187B" w:rsidRDefault="0057187B" w:rsidP="0057187B">
                            <w:pPr>
                              <w:spacing w:line="340" w:lineRule="exact"/>
                              <w:jc w:val="left"/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</w:pPr>
                            <w:r w:rsidRPr="0057187B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</w:rPr>
                              <w:t>①</w:t>
                            </w:r>
                            <w:r w:rsidRPr="0057187B">
                              <w:rPr>
                                <w:rFonts w:ascii="Century" w:eastAsia="ＭＳ 明朝" w:hAnsi="Century"/>
                                <w:color w:val="000000" w:themeColor="text1"/>
                                <w:sz w:val="22"/>
                                <w:szCs w:val="24"/>
                              </w:rPr>
                              <w:t>各種調査結果等の客観的なデータをもとに</w:t>
                            </w: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、</w:t>
                            </w:r>
                            <w:r w:rsidRPr="0057187B"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  <w:t>本生徒のよさと課題を明記する。</w:t>
                            </w:r>
                          </w:p>
                          <w:p w14:paraId="491DF929" w14:textId="38695BF3" w:rsidR="0057187B" w:rsidRPr="0057187B" w:rsidRDefault="0057187B" w:rsidP="0057187B">
                            <w:pPr>
                              <w:spacing w:line="340" w:lineRule="exact"/>
                              <w:jc w:val="left"/>
                              <w:rPr>
                                <w:rFonts w:ascii="Century" w:eastAsia="ＭＳ 明朝" w:hAnsi="Century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57187B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</w:rPr>
                              <w:t>②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</w:rPr>
                              <w:t>日常の授業や学習状況から、</w:t>
                            </w:r>
                            <w:r w:rsidRPr="0057187B">
                              <w:rPr>
                                <w:rFonts w:ascii="Century" w:eastAsia="ＭＳ 明朝" w:hAnsi="Century"/>
                                <w:color w:val="000000" w:themeColor="text1"/>
                                <w:sz w:val="22"/>
                                <w:szCs w:val="24"/>
                              </w:rPr>
                              <w:t>本単元の学習</w:t>
                            </w: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に</w:t>
                            </w:r>
                            <w:r w:rsidRPr="0057187B">
                              <w:rPr>
                                <w:rFonts w:ascii="Century" w:eastAsia="ＭＳ 明朝" w:hAnsi="Century"/>
                                <w:color w:val="000000" w:themeColor="text1"/>
                                <w:sz w:val="22"/>
                                <w:szCs w:val="24"/>
                              </w:rPr>
                              <w:t>関連する</w:t>
                            </w: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  <w:sz w:val="22"/>
                                <w:szCs w:val="24"/>
                              </w:rPr>
                              <w:t>目指す生徒</w:t>
                            </w:r>
                            <w:r w:rsidRPr="0057187B">
                              <w:rPr>
                                <w:rFonts w:ascii="Century" w:eastAsia="ＭＳ 明朝" w:hAnsi="Century"/>
                                <w:color w:val="000000" w:themeColor="text1"/>
                                <w:sz w:val="22"/>
                                <w:szCs w:val="24"/>
                              </w:rPr>
                              <w:t>の姿</w:t>
                            </w: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を明記する。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B3D1F2" id="_x0000_s1029" type="#_x0000_t202" style="position:absolute;left:0;text-align:left;margin-left:21.95pt;margin-top:10.05pt;width:437.25pt;height:45.7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" fillcolor="#cfc" stroked="f" strokeweight=".5pt">
                <v:textbox style="mso-fit-shape-to-text:t">
                  <w:txbxContent>
                    <w:p w14:paraId="2118A27A" w14:textId="6470F8D0" w:rsidR="0057187B" w:rsidRPr="0057187B" w:rsidRDefault="0057187B" w:rsidP="0057187B">
                      <w:pPr>
                        <w:spacing w:line="340" w:lineRule="exact"/>
                        <w:jc w:val="left"/>
                        <w:rPr>
                          <w:rFonts w:ascii="Century" w:eastAsia="ＭＳ 明朝" w:hAnsi="Century"/>
                          <w:color w:val="000000" w:themeColor="text1"/>
                        </w:rPr>
                      </w:pPr>
                      <w:r w:rsidRPr="0057187B"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</w:rPr>
                        <w:t>①</w:t>
                      </w:r>
                      <w:r w:rsidRPr="0057187B">
                        <w:rPr>
                          <w:rFonts w:ascii="Century" w:eastAsia="ＭＳ 明朝" w:hAnsi="Century"/>
                          <w:color w:val="000000" w:themeColor="text1"/>
                          <w:sz w:val="22"/>
                          <w:szCs w:val="24"/>
                        </w:rPr>
                        <w:t>各種調査結果等の客観的なデータをもとに</w:t>
                      </w:r>
                      <w:r>
                        <w:rPr>
                          <w:rFonts w:ascii="Century" w:eastAsia="ＭＳ 明朝" w:hAnsi="Century" w:hint="eastAsia"/>
                          <w:color w:val="000000" w:themeColor="text1"/>
                          <w:sz w:val="22"/>
                          <w:szCs w:val="24"/>
                        </w:rPr>
                        <w:t>、</w:t>
                      </w:r>
                      <w:r w:rsidRPr="0057187B">
                        <w:rPr>
                          <w:rFonts w:ascii="Century" w:eastAsia="ＭＳ 明朝" w:hAnsi="Century"/>
                          <w:color w:val="000000" w:themeColor="text1"/>
                        </w:rPr>
                        <w:t>本生徒のよさと課題を明記する。</w:t>
                      </w:r>
                    </w:p>
                    <w:p w14:paraId="491DF929" w14:textId="38695BF3" w:rsidR="0057187B" w:rsidRPr="0057187B" w:rsidRDefault="0057187B" w:rsidP="0057187B">
                      <w:pPr>
                        <w:spacing w:line="340" w:lineRule="exact"/>
                        <w:jc w:val="left"/>
                        <w:rPr>
                          <w:rFonts w:ascii="Century" w:eastAsia="ＭＳ 明朝" w:hAnsi="Century"/>
                          <w:color w:val="000000" w:themeColor="text1"/>
                          <w:sz w:val="22"/>
                          <w:szCs w:val="24"/>
                        </w:rPr>
                      </w:pPr>
                      <w:r w:rsidRPr="0057187B"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</w:rPr>
                        <w:t>②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</w:rPr>
                        <w:t>日常の授業や学習状況から、</w:t>
                      </w:r>
                      <w:r w:rsidRPr="0057187B">
                        <w:rPr>
                          <w:rFonts w:ascii="Century" w:eastAsia="ＭＳ 明朝" w:hAnsi="Century"/>
                          <w:color w:val="000000" w:themeColor="text1"/>
                          <w:sz w:val="22"/>
                          <w:szCs w:val="24"/>
                        </w:rPr>
                        <w:t>本単元の学習</w:t>
                      </w:r>
                      <w:r>
                        <w:rPr>
                          <w:rFonts w:ascii="Century" w:eastAsia="ＭＳ 明朝" w:hAnsi="Century" w:hint="eastAsia"/>
                          <w:color w:val="000000" w:themeColor="text1"/>
                          <w:sz w:val="22"/>
                          <w:szCs w:val="24"/>
                        </w:rPr>
                        <w:t>に</w:t>
                      </w:r>
                      <w:r w:rsidRPr="0057187B">
                        <w:rPr>
                          <w:rFonts w:ascii="Century" w:eastAsia="ＭＳ 明朝" w:hAnsi="Century"/>
                          <w:color w:val="000000" w:themeColor="text1"/>
                          <w:sz w:val="22"/>
                          <w:szCs w:val="24"/>
                        </w:rPr>
                        <w:t>関連する</w:t>
                      </w:r>
                      <w:r>
                        <w:rPr>
                          <w:rFonts w:ascii="Century" w:eastAsia="ＭＳ 明朝" w:hAnsi="Century" w:hint="eastAsia"/>
                          <w:color w:val="000000" w:themeColor="text1"/>
                          <w:sz w:val="22"/>
                          <w:szCs w:val="24"/>
                        </w:rPr>
                        <w:t>目指す生徒</w:t>
                      </w:r>
                      <w:r w:rsidRPr="0057187B">
                        <w:rPr>
                          <w:rFonts w:ascii="Century" w:eastAsia="ＭＳ 明朝" w:hAnsi="Century"/>
                          <w:color w:val="000000" w:themeColor="text1"/>
                          <w:sz w:val="22"/>
                          <w:szCs w:val="24"/>
                        </w:rPr>
                        <w:t>の姿</w:t>
                      </w:r>
                      <w:r>
                        <w:rPr>
                          <w:rFonts w:ascii="Century" w:eastAsia="ＭＳ 明朝" w:hAnsi="Century" w:hint="eastAsia"/>
                          <w:color w:val="000000" w:themeColor="text1"/>
                          <w:sz w:val="22"/>
                          <w:szCs w:val="24"/>
                        </w:rPr>
                        <w:t>を明記する。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A1A84A" w14:textId="77777777" w:rsidR="0057187B" w:rsidRDefault="0057187B" w:rsidP="0057187B">
      <w:pPr>
        <w:spacing w:line="300" w:lineRule="exact"/>
        <w:rPr>
          <w:rFonts w:ascii="Century" w:eastAsia="ＭＳ 明朝" w:hAnsi="Century"/>
        </w:rPr>
      </w:pPr>
    </w:p>
    <w:p w14:paraId="4AC20469" w14:textId="77777777" w:rsidR="0057187B" w:rsidRDefault="0057187B" w:rsidP="0057187B">
      <w:pPr>
        <w:spacing w:line="300" w:lineRule="exact"/>
        <w:rPr>
          <w:rFonts w:ascii="Century" w:eastAsia="ＭＳ 明朝" w:hAnsi="Century"/>
        </w:rPr>
      </w:pPr>
    </w:p>
    <w:p w14:paraId="3877B427" w14:textId="77777777" w:rsidR="00FC4EE8" w:rsidRPr="006B2618" w:rsidRDefault="00FC4EE8" w:rsidP="00FC4EE8">
      <w:pPr>
        <w:spacing w:line="300" w:lineRule="exact"/>
        <w:rPr>
          <w:rFonts w:ascii="Century" w:eastAsia="ＭＳ 明朝" w:hAnsi="Century"/>
        </w:rPr>
      </w:pPr>
    </w:p>
    <w:p w14:paraId="52A59796" w14:textId="476C792F" w:rsidR="006B2618" w:rsidRPr="006B2618" w:rsidRDefault="006B2618" w:rsidP="00FC4EE8">
      <w:pPr>
        <w:spacing w:line="300" w:lineRule="exac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⑶　指導観</w:t>
      </w:r>
    </w:p>
    <w:p w14:paraId="0DBCCBBE" w14:textId="77777777" w:rsidR="0057187B" w:rsidRDefault="0057187B" w:rsidP="0057187B">
      <w:pPr>
        <w:spacing w:line="300" w:lineRule="exact"/>
        <w:rPr>
          <w:rFonts w:ascii="Century" w:eastAsia="ＭＳ 明朝" w:hAnsi="Century"/>
        </w:rPr>
      </w:pPr>
      <w:r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072873" wp14:editId="17A7CA6D">
                <wp:simplePos x="0" y="0"/>
                <wp:positionH relativeFrom="margin">
                  <wp:posOffset>278765</wp:posOffset>
                </wp:positionH>
                <wp:positionV relativeFrom="paragraph">
                  <wp:posOffset>127635</wp:posOffset>
                </wp:positionV>
                <wp:extent cx="5553075" cy="581025"/>
                <wp:effectExtent l="0" t="0" r="9525" b="3810"/>
                <wp:wrapNone/>
                <wp:docPr id="97933493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58102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46B10D" w14:textId="29D4DA2C" w:rsidR="0057187B" w:rsidRPr="00FC4EE8" w:rsidRDefault="0057187B" w:rsidP="0057187B">
                            <w:pPr>
                              <w:spacing w:line="340" w:lineRule="exact"/>
                              <w:jc w:val="left"/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</w:rPr>
                              <w:t>⑵の生徒観から、実態を踏まえた指導の工夫や改善、手立てを明記する。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072873" id="_x0000_s1030" type="#_x0000_t202" style="position:absolute;left:0;text-align:left;margin-left:21.95pt;margin-top:10.05pt;width:437.25pt;height:45.7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" fillcolor="#cfc" stroked="f" strokeweight=".5pt">
                <v:textbox style="mso-fit-shape-to-text:t">
                  <w:txbxContent>
                    <w:p w14:paraId="3146B10D" w14:textId="29D4DA2C" w:rsidR="0057187B" w:rsidRPr="00FC4EE8" w:rsidRDefault="0057187B" w:rsidP="0057187B">
                      <w:pPr>
                        <w:spacing w:line="340" w:lineRule="exact"/>
                        <w:jc w:val="left"/>
                        <w:rPr>
                          <w:rFonts w:ascii="Century" w:eastAsia="ＭＳ 明朝" w:hAnsi="Century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</w:rPr>
                        <w:t>⑵の生徒観から、実態を踏まえた指導の工夫や改善、手立てを明記する。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E0FE29" w14:textId="77777777" w:rsidR="0057187B" w:rsidRDefault="0057187B" w:rsidP="0057187B">
      <w:pPr>
        <w:spacing w:line="300" w:lineRule="exact"/>
        <w:rPr>
          <w:rFonts w:ascii="Century" w:eastAsia="ＭＳ 明朝" w:hAnsi="Century"/>
        </w:rPr>
      </w:pPr>
    </w:p>
    <w:p w14:paraId="46362EDD" w14:textId="77777777" w:rsidR="00FC4EE8" w:rsidRDefault="00FC4EE8" w:rsidP="00FC4EE8">
      <w:pPr>
        <w:spacing w:line="300" w:lineRule="exact"/>
        <w:rPr>
          <w:rFonts w:ascii="Century" w:eastAsia="ＭＳ 明朝" w:hAnsi="Century"/>
        </w:rPr>
      </w:pPr>
    </w:p>
    <w:p w14:paraId="6F2D2E6A" w14:textId="77777777" w:rsidR="0057187B" w:rsidRDefault="0057187B" w:rsidP="00FC4EE8">
      <w:pPr>
        <w:spacing w:line="300" w:lineRule="exact"/>
        <w:rPr>
          <w:rFonts w:ascii="Century" w:eastAsia="ＭＳ 明朝" w:hAnsi="Century"/>
        </w:rPr>
      </w:pPr>
    </w:p>
    <w:p w14:paraId="3AA54B12" w14:textId="77777777" w:rsidR="00FC4EE8" w:rsidRPr="006B2618" w:rsidRDefault="00FC4EE8" w:rsidP="00FC4EE8">
      <w:pPr>
        <w:spacing w:line="300" w:lineRule="exact"/>
        <w:rPr>
          <w:rFonts w:ascii="Century" w:eastAsia="ＭＳ 明朝" w:hAnsi="Century"/>
        </w:rPr>
      </w:pPr>
    </w:p>
    <w:p w14:paraId="59386ACF" w14:textId="0CB6DC0B" w:rsidR="006B2618" w:rsidRPr="0057187B" w:rsidRDefault="00C94572" w:rsidP="00FC4EE8">
      <w:pPr>
        <w:spacing w:line="300" w:lineRule="exac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/>
          <w:b/>
          <w:bCs/>
          <w:sz w:val="22"/>
          <w:szCs w:val="24"/>
        </w:rPr>
        <w:t>6</w:t>
      </w:r>
      <w:r w:rsidR="006B2618" w:rsidRPr="0057187B">
        <w:rPr>
          <w:rFonts w:ascii="ＭＳ ゴシック" w:eastAsia="ＭＳ ゴシック" w:hAnsi="ＭＳ ゴシック" w:hint="eastAsia"/>
          <w:b/>
          <w:bCs/>
          <w:sz w:val="22"/>
          <w:szCs w:val="24"/>
        </w:rPr>
        <w:t xml:space="preserve">　単元</w:t>
      </w:r>
      <w:r w:rsidR="00FC4EE8" w:rsidRPr="0057187B">
        <w:rPr>
          <w:rFonts w:ascii="ＭＳ ゴシック" w:eastAsia="ＭＳ ゴシック" w:hAnsi="ＭＳ ゴシック" w:hint="eastAsia"/>
          <w:b/>
          <w:bCs/>
          <w:sz w:val="22"/>
          <w:szCs w:val="24"/>
        </w:rPr>
        <w:t>の評価規準</w:t>
      </w:r>
    </w:p>
    <w:tbl>
      <w:tblPr>
        <w:tblStyle w:val="aa"/>
        <w:tblpPr w:leftFromText="142" w:rightFromText="142" w:vertAnchor="text" w:horzAnchor="margin" w:tblpXSpec="center" w:tblpY="133"/>
        <w:tblW w:w="0" w:type="auto"/>
        <w:jc w:val="center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2289F" w:rsidRPr="0082289F" w14:paraId="7E099AA7" w14:textId="77777777" w:rsidTr="00054F6C">
        <w:trPr>
          <w:trHeight w:val="397"/>
          <w:jc w:val="center"/>
        </w:trPr>
        <w:tc>
          <w:tcPr>
            <w:tcW w:w="3209" w:type="dxa"/>
            <w:shd w:val="clear" w:color="auto" w:fill="808080" w:themeFill="background1" w:themeFillShade="80"/>
            <w:vAlign w:val="center"/>
          </w:tcPr>
          <w:p w14:paraId="13344122" w14:textId="74B90002" w:rsidR="00FC4EE8" w:rsidRPr="0082289F" w:rsidRDefault="00FC4EE8" w:rsidP="00FC4EE8">
            <w:pPr>
              <w:spacing w:line="300" w:lineRule="exact"/>
              <w:jc w:val="center"/>
              <w:rPr>
                <w:rFonts w:ascii="Century" w:eastAsia="ＭＳ 明朝" w:hAnsi="Century"/>
                <w:b/>
                <w:bCs/>
                <w:color w:val="FFFFFF" w:themeColor="background1"/>
              </w:rPr>
            </w:pPr>
            <w:r w:rsidRPr="0082289F">
              <w:rPr>
                <w:rFonts w:ascii="Century" w:eastAsia="ＭＳ 明朝" w:hAnsi="Century" w:hint="eastAsia"/>
                <w:b/>
                <w:bCs/>
                <w:color w:val="FFFFFF" w:themeColor="background1"/>
              </w:rPr>
              <w:t>知識・技能</w:t>
            </w:r>
          </w:p>
        </w:tc>
        <w:tc>
          <w:tcPr>
            <w:tcW w:w="3209" w:type="dxa"/>
            <w:shd w:val="clear" w:color="auto" w:fill="808080" w:themeFill="background1" w:themeFillShade="80"/>
            <w:vAlign w:val="center"/>
          </w:tcPr>
          <w:p w14:paraId="56B36D66" w14:textId="641F93B9" w:rsidR="00FC4EE8" w:rsidRPr="0082289F" w:rsidRDefault="00FC4EE8" w:rsidP="00FC4EE8">
            <w:pPr>
              <w:spacing w:line="300" w:lineRule="exact"/>
              <w:jc w:val="center"/>
              <w:rPr>
                <w:rFonts w:ascii="Century" w:eastAsia="ＭＳ 明朝" w:hAnsi="Century"/>
                <w:b/>
                <w:bCs/>
                <w:color w:val="FFFFFF" w:themeColor="background1"/>
              </w:rPr>
            </w:pPr>
            <w:r w:rsidRPr="0082289F">
              <w:rPr>
                <w:rFonts w:ascii="Century" w:eastAsia="ＭＳ 明朝" w:hAnsi="Century" w:hint="eastAsia"/>
                <w:b/>
                <w:bCs/>
                <w:color w:val="FFFFFF" w:themeColor="background1"/>
              </w:rPr>
              <w:t>思考・判断・表現</w:t>
            </w:r>
          </w:p>
        </w:tc>
        <w:tc>
          <w:tcPr>
            <w:tcW w:w="3210" w:type="dxa"/>
            <w:shd w:val="clear" w:color="auto" w:fill="808080" w:themeFill="background1" w:themeFillShade="80"/>
            <w:vAlign w:val="center"/>
          </w:tcPr>
          <w:p w14:paraId="3C78B6CD" w14:textId="43270BC7" w:rsidR="00FC4EE8" w:rsidRPr="0082289F" w:rsidRDefault="00FC4EE8" w:rsidP="00FC4EE8">
            <w:pPr>
              <w:spacing w:line="300" w:lineRule="exact"/>
              <w:jc w:val="center"/>
              <w:rPr>
                <w:rFonts w:ascii="Century" w:eastAsia="ＭＳ 明朝" w:hAnsi="Century"/>
                <w:b/>
                <w:bCs/>
                <w:color w:val="FFFFFF" w:themeColor="background1"/>
              </w:rPr>
            </w:pPr>
            <w:r w:rsidRPr="0082289F">
              <w:rPr>
                <w:rFonts w:ascii="Century" w:eastAsia="ＭＳ 明朝" w:hAnsi="Century" w:hint="eastAsia"/>
                <w:b/>
                <w:bCs/>
                <w:color w:val="FFFFFF" w:themeColor="background1"/>
              </w:rPr>
              <w:t>主体的に学習に取り組む態度</w:t>
            </w:r>
          </w:p>
        </w:tc>
      </w:tr>
      <w:tr w:rsidR="00FC4EE8" w14:paraId="10E0B844" w14:textId="77777777" w:rsidTr="00054F6C">
        <w:trPr>
          <w:jc w:val="center"/>
        </w:trPr>
        <w:tc>
          <w:tcPr>
            <w:tcW w:w="3209" w:type="dxa"/>
          </w:tcPr>
          <w:p w14:paraId="10798DAF" w14:textId="217465FD" w:rsidR="00FC4EE8" w:rsidRDefault="00FC4EE8" w:rsidP="00FC4EE8">
            <w:pPr>
              <w:spacing w:line="300" w:lineRule="exac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①</w:t>
            </w:r>
            <w:r w:rsidR="006D3B7D">
              <w:rPr>
                <w:rFonts w:ascii="Century" w:eastAsia="ＭＳ 明朝" w:hAnsi="Century" w:hint="eastAsia"/>
              </w:rPr>
              <w:t>～について</w:t>
            </w:r>
            <w:r w:rsidR="006D3B7D" w:rsidRPr="006D3B7D">
              <w:rPr>
                <w:rFonts w:ascii="Century" w:eastAsia="ＭＳ 明朝" w:hAnsi="Century" w:hint="eastAsia"/>
                <w:u w:val="single"/>
              </w:rPr>
              <w:t>理解している</w:t>
            </w:r>
            <w:r w:rsidR="006D3B7D">
              <w:rPr>
                <w:rFonts w:ascii="Century" w:eastAsia="ＭＳ 明朝" w:hAnsi="Century" w:hint="eastAsia"/>
              </w:rPr>
              <w:t>。</w:t>
            </w:r>
          </w:p>
          <w:p w14:paraId="1E14DBF8" w14:textId="77777777" w:rsidR="00FC4EE8" w:rsidRDefault="00FC4EE8" w:rsidP="00FC4EE8">
            <w:pPr>
              <w:spacing w:line="300" w:lineRule="exact"/>
              <w:rPr>
                <w:rFonts w:ascii="Century" w:eastAsia="ＭＳ 明朝" w:hAnsi="Century"/>
              </w:rPr>
            </w:pPr>
          </w:p>
          <w:p w14:paraId="343063F7" w14:textId="77777777" w:rsidR="00FC4EE8" w:rsidRDefault="00FC4EE8" w:rsidP="00FC4EE8">
            <w:pPr>
              <w:spacing w:line="300" w:lineRule="exact"/>
              <w:rPr>
                <w:rFonts w:ascii="Century" w:eastAsia="ＭＳ 明朝" w:hAnsi="Century"/>
              </w:rPr>
            </w:pPr>
          </w:p>
          <w:p w14:paraId="70AA5329" w14:textId="14A1A739" w:rsidR="00FC4EE8" w:rsidRDefault="00FC4EE8" w:rsidP="00FC4EE8">
            <w:pPr>
              <w:spacing w:line="300" w:lineRule="exac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②</w:t>
            </w:r>
            <w:r w:rsidR="006D3B7D">
              <w:rPr>
                <w:rFonts w:ascii="Century" w:eastAsia="ＭＳ 明朝" w:hAnsi="Century" w:hint="eastAsia"/>
              </w:rPr>
              <w:t>～を</w:t>
            </w:r>
            <w:r w:rsidR="006D3B7D" w:rsidRPr="006D3B7D">
              <w:rPr>
                <w:rFonts w:ascii="Century" w:eastAsia="ＭＳ 明朝" w:hAnsi="Century" w:hint="eastAsia"/>
                <w:u w:val="single"/>
              </w:rPr>
              <w:t>知っている</w:t>
            </w:r>
            <w:r w:rsidR="006D3B7D">
              <w:rPr>
                <w:rFonts w:ascii="Century" w:eastAsia="ＭＳ 明朝" w:hAnsi="Century" w:hint="eastAsia"/>
              </w:rPr>
              <w:t>。</w:t>
            </w:r>
          </w:p>
          <w:p w14:paraId="685785EA" w14:textId="77777777" w:rsidR="00FC4EE8" w:rsidRDefault="00FC4EE8" w:rsidP="00FC4EE8">
            <w:pPr>
              <w:spacing w:line="300" w:lineRule="exact"/>
              <w:rPr>
                <w:rFonts w:ascii="Century" w:eastAsia="ＭＳ 明朝" w:hAnsi="Century"/>
              </w:rPr>
            </w:pPr>
          </w:p>
          <w:p w14:paraId="774A44DD" w14:textId="77777777" w:rsidR="0057187B" w:rsidRDefault="0057187B" w:rsidP="00FC4EE8">
            <w:pPr>
              <w:spacing w:line="300" w:lineRule="exact"/>
              <w:rPr>
                <w:rFonts w:ascii="Century" w:eastAsia="ＭＳ 明朝" w:hAnsi="Century"/>
              </w:rPr>
            </w:pPr>
          </w:p>
          <w:p w14:paraId="7D64D8FD" w14:textId="31C96A74" w:rsidR="00FC4EE8" w:rsidRDefault="00FC4EE8" w:rsidP="00FC4EE8">
            <w:pPr>
              <w:spacing w:line="300" w:lineRule="exac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③</w:t>
            </w:r>
            <w:r w:rsidR="006D3B7D">
              <w:rPr>
                <w:rFonts w:ascii="Century" w:eastAsia="ＭＳ 明朝" w:hAnsi="Century" w:hint="eastAsia"/>
              </w:rPr>
              <w:t>～</w:t>
            </w:r>
            <w:r w:rsidR="006D3B7D" w:rsidRPr="006D3B7D">
              <w:rPr>
                <w:rFonts w:ascii="Century" w:eastAsia="ＭＳ 明朝" w:hAnsi="Century" w:hint="eastAsia"/>
                <w:u w:val="single"/>
              </w:rPr>
              <w:t>することができる</w:t>
            </w:r>
            <w:r w:rsidR="006D3B7D">
              <w:rPr>
                <w:rFonts w:ascii="Century" w:eastAsia="ＭＳ 明朝" w:hAnsi="Century" w:hint="eastAsia"/>
              </w:rPr>
              <w:t>。</w:t>
            </w:r>
            <w:r w:rsidR="006D3B7D">
              <w:rPr>
                <w:rFonts w:ascii="Century" w:eastAsia="ＭＳ 明朝" w:hAnsi="Century" w:hint="eastAsia"/>
              </w:rPr>
              <w:t>(</w:t>
            </w:r>
            <w:r w:rsidR="006D3B7D">
              <w:rPr>
                <w:rFonts w:ascii="Century" w:eastAsia="ＭＳ 明朝" w:hAnsi="Century" w:hint="eastAsia"/>
              </w:rPr>
              <w:t>技能</w:t>
            </w:r>
            <w:r w:rsidR="006D3B7D">
              <w:rPr>
                <w:rFonts w:ascii="Century" w:eastAsia="ＭＳ 明朝" w:hAnsi="Century" w:hint="eastAsia"/>
              </w:rPr>
              <w:t>)</w:t>
            </w:r>
          </w:p>
          <w:p w14:paraId="764AFAB6" w14:textId="77777777" w:rsidR="00FC4EE8" w:rsidRDefault="00FC4EE8" w:rsidP="00FC4EE8">
            <w:pPr>
              <w:spacing w:line="300" w:lineRule="exact"/>
              <w:rPr>
                <w:rFonts w:ascii="Century" w:eastAsia="ＭＳ 明朝" w:hAnsi="Century"/>
              </w:rPr>
            </w:pPr>
          </w:p>
          <w:p w14:paraId="517F041C" w14:textId="77777777" w:rsidR="00FC4EE8" w:rsidRDefault="00FC4EE8" w:rsidP="00FC4EE8">
            <w:pPr>
              <w:spacing w:line="300" w:lineRule="exact"/>
              <w:rPr>
                <w:rFonts w:ascii="Century" w:eastAsia="ＭＳ 明朝" w:hAnsi="Century" w:hint="eastAsia"/>
              </w:rPr>
            </w:pPr>
          </w:p>
        </w:tc>
        <w:tc>
          <w:tcPr>
            <w:tcW w:w="3209" w:type="dxa"/>
          </w:tcPr>
          <w:p w14:paraId="625B7349" w14:textId="3DD1C217" w:rsidR="00FC4EE8" w:rsidRDefault="00FC4EE8" w:rsidP="00FC4EE8">
            <w:pPr>
              <w:spacing w:line="300" w:lineRule="exac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①</w:t>
            </w:r>
            <w:r w:rsidR="006D3B7D">
              <w:rPr>
                <w:rFonts w:ascii="Century" w:eastAsia="ＭＳ 明朝" w:hAnsi="Century" w:hint="eastAsia"/>
              </w:rPr>
              <w:t>～</w:t>
            </w:r>
            <w:r w:rsidR="006D3B7D" w:rsidRPr="006D3B7D">
              <w:rPr>
                <w:rFonts w:ascii="Century" w:eastAsia="ＭＳ 明朝" w:hAnsi="Century" w:hint="eastAsia"/>
                <w:u w:val="single"/>
              </w:rPr>
              <w:t>することができる</w:t>
            </w:r>
            <w:r w:rsidR="006D3B7D">
              <w:rPr>
                <w:rFonts w:ascii="Century" w:eastAsia="ＭＳ 明朝" w:hAnsi="Century" w:hint="eastAsia"/>
              </w:rPr>
              <w:t>。</w:t>
            </w:r>
          </w:p>
          <w:p w14:paraId="0A20D20A" w14:textId="77777777" w:rsidR="00FC4EE8" w:rsidRDefault="00FC4EE8" w:rsidP="00FC4EE8">
            <w:pPr>
              <w:spacing w:line="300" w:lineRule="exact"/>
              <w:rPr>
                <w:rFonts w:ascii="Century" w:eastAsia="ＭＳ 明朝" w:hAnsi="Century"/>
              </w:rPr>
            </w:pPr>
          </w:p>
          <w:p w14:paraId="2FDD5612" w14:textId="77777777" w:rsidR="00FC4EE8" w:rsidRDefault="00FC4EE8" w:rsidP="00FC4EE8">
            <w:pPr>
              <w:spacing w:line="300" w:lineRule="exact"/>
              <w:rPr>
                <w:rFonts w:ascii="Century" w:eastAsia="ＭＳ 明朝" w:hAnsi="Century" w:hint="eastAsia"/>
              </w:rPr>
            </w:pPr>
          </w:p>
          <w:p w14:paraId="26895141" w14:textId="2DA3C5F0" w:rsidR="00FC4EE8" w:rsidRDefault="00FC4EE8" w:rsidP="00FC4EE8">
            <w:pPr>
              <w:spacing w:line="300" w:lineRule="exac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②</w:t>
            </w:r>
            <w:r w:rsidR="006D3B7D">
              <w:rPr>
                <w:rFonts w:ascii="Century" w:eastAsia="ＭＳ 明朝" w:hAnsi="Century" w:hint="eastAsia"/>
              </w:rPr>
              <w:t>～</w:t>
            </w:r>
            <w:r w:rsidR="006D3B7D" w:rsidRPr="006D3B7D">
              <w:rPr>
                <w:rFonts w:ascii="Century" w:eastAsia="ＭＳ 明朝" w:hAnsi="Century" w:hint="eastAsia"/>
                <w:u w:val="single"/>
              </w:rPr>
              <w:t>することができる</w:t>
            </w:r>
            <w:r w:rsidR="006D3B7D">
              <w:rPr>
                <w:rFonts w:ascii="Century" w:eastAsia="ＭＳ 明朝" w:hAnsi="Century" w:hint="eastAsia"/>
              </w:rPr>
              <w:t>。</w:t>
            </w:r>
          </w:p>
          <w:p w14:paraId="59921EE7" w14:textId="77777777" w:rsidR="00FC4EE8" w:rsidRDefault="00FC4EE8" w:rsidP="00FC4EE8">
            <w:pPr>
              <w:spacing w:line="300" w:lineRule="exact"/>
              <w:rPr>
                <w:rFonts w:ascii="Century" w:eastAsia="ＭＳ 明朝" w:hAnsi="Century"/>
              </w:rPr>
            </w:pPr>
          </w:p>
          <w:p w14:paraId="21417B7D" w14:textId="77777777" w:rsidR="00FC4EE8" w:rsidRDefault="00FC4EE8" w:rsidP="00FC4EE8">
            <w:pPr>
              <w:spacing w:line="300" w:lineRule="exact"/>
              <w:rPr>
                <w:rFonts w:ascii="Century" w:eastAsia="ＭＳ 明朝" w:hAnsi="Century"/>
              </w:rPr>
            </w:pPr>
          </w:p>
          <w:p w14:paraId="10CD815D" w14:textId="51F17DAF" w:rsidR="00FC4EE8" w:rsidRDefault="00FC4EE8" w:rsidP="00FC4EE8">
            <w:pPr>
              <w:spacing w:line="300" w:lineRule="exact"/>
              <w:rPr>
                <w:rFonts w:ascii="Century" w:eastAsia="ＭＳ 明朝" w:hAnsi="Century"/>
              </w:rPr>
            </w:pPr>
          </w:p>
        </w:tc>
        <w:tc>
          <w:tcPr>
            <w:tcW w:w="3210" w:type="dxa"/>
          </w:tcPr>
          <w:p w14:paraId="10960A01" w14:textId="77777777" w:rsidR="00FC4EE8" w:rsidRPr="006D3B7D" w:rsidRDefault="00FC4EE8" w:rsidP="00FC4EE8">
            <w:pPr>
              <w:spacing w:line="300" w:lineRule="exact"/>
              <w:rPr>
                <w:rFonts w:ascii="Century" w:eastAsia="ＭＳ 明朝" w:hAnsi="Century"/>
                <w:u w:val="single"/>
              </w:rPr>
            </w:pPr>
            <w:r>
              <w:rPr>
                <w:rFonts w:ascii="Century" w:eastAsia="ＭＳ 明朝" w:hAnsi="Century" w:hint="eastAsia"/>
              </w:rPr>
              <w:t>①○○○○○○○○を</w:t>
            </w:r>
            <w:r w:rsidRPr="006D3B7D">
              <w:rPr>
                <w:rFonts w:ascii="Century" w:eastAsia="ＭＳ 明朝" w:hAnsi="Century" w:hint="eastAsia"/>
                <w:u w:val="single"/>
              </w:rPr>
              <w:t>考えよう</w:t>
            </w:r>
          </w:p>
          <w:p w14:paraId="1CC0943B" w14:textId="6DA85E0F" w:rsidR="00FC4EE8" w:rsidRDefault="00FC4EE8" w:rsidP="00FC4EE8">
            <w:pPr>
              <w:spacing w:line="300" w:lineRule="exact"/>
              <w:ind w:firstLineChars="100" w:firstLine="210"/>
              <w:rPr>
                <w:rFonts w:ascii="Century" w:eastAsia="ＭＳ 明朝" w:hAnsi="Century"/>
              </w:rPr>
            </w:pPr>
            <w:r w:rsidRPr="006D3B7D">
              <w:rPr>
                <w:rFonts w:ascii="Century" w:eastAsia="ＭＳ 明朝" w:hAnsi="Century" w:hint="eastAsia"/>
                <w:u w:val="single"/>
              </w:rPr>
              <w:t>としている</w:t>
            </w:r>
            <w:r>
              <w:rPr>
                <w:rFonts w:ascii="Century" w:eastAsia="ＭＳ 明朝" w:hAnsi="Century" w:hint="eastAsia"/>
              </w:rPr>
              <w:t>。</w:t>
            </w:r>
          </w:p>
          <w:p w14:paraId="29766B8D" w14:textId="77777777" w:rsidR="00725685" w:rsidRDefault="00725685" w:rsidP="00FC4EE8">
            <w:pPr>
              <w:spacing w:line="300" w:lineRule="exact"/>
              <w:rPr>
                <w:rFonts w:ascii="Century" w:eastAsia="ＭＳ 明朝" w:hAnsi="Century"/>
              </w:rPr>
            </w:pPr>
          </w:p>
          <w:p w14:paraId="7714952A" w14:textId="513CEDAA" w:rsidR="00FC4EE8" w:rsidRDefault="00FC4EE8" w:rsidP="00FC4EE8">
            <w:pPr>
              <w:spacing w:line="300" w:lineRule="exac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②○○○○○○について学んだ</w:t>
            </w:r>
          </w:p>
          <w:p w14:paraId="7F7A9DD0" w14:textId="77777777" w:rsidR="00FC4EE8" w:rsidRPr="006D3B7D" w:rsidRDefault="00FC4EE8" w:rsidP="00FC4EE8">
            <w:pPr>
              <w:spacing w:line="300" w:lineRule="exact"/>
              <w:ind w:firstLineChars="100" w:firstLine="210"/>
              <w:rPr>
                <w:rFonts w:ascii="Century" w:eastAsia="ＭＳ 明朝" w:hAnsi="Century"/>
                <w:u w:val="single"/>
              </w:rPr>
            </w:pPr>
            <w:r>
              <w:rPr>
                <w:rFonts w:ascii="Century" w:eastAsia="ＭＳ 明朝" w:hAnsi="Century" w:hint="eastAsia"/>
              </w:rPr>
              <w:t>ことを生活や学習に</w:t>
            </w:r>
            <w:r w:rsidRPr="006D3B7D">
              <w:rPr>
                <w:rFonts w:ascii="Century" w:eastAsia="ＭＳ 明朝" w:hAnsi="Century" w:hint="eastAsia"/>
                <w:u w:val="single"/>
              </w:rPr>
              <w:t>生かそう</w:t>
            </w:r>
          </w:p>
          <w:p w14:paraId="42C74A7A" w14:textId="1E0535E4" w:rsidR="00FC4EE8" w:rsidRDefault="00FC4EE8" w:rsidP="00FC4EE8">
            <w:pPr>
              <w:spacing w:line="300" w:lineRule="exact"/>
              <w:ind w:firstLineChars="100" w:firstLine="210"/>
              <w:rPr>
                <w:rFonts w:ascii="Century" w:eastAsia="ＭＳ 明朝" w:hAnsi="Century"/>
              </w:rPr>
            </w:pPr>
            <w:r w:rsidRPr="006D3B7D">
              <w:rPr>
                <w:rFonts w:ascii="Century" w:eastAsia="ＭＳ 明朝" w:hAnsi="Century" w:hint="eastAsia"/>
                <w:u w:val="single"/>
              </w:rPr>
              <w:t>としている</w:t>
            </w:r>
            <w:r>
              <w:rPr>
                <w:rFonts w:ascii="Century" w:eastAsia="ＭＳ 明朝" w:hAnsi="Century" w:hint="eastAsia"/>
              </w:rPr>
              <w:t>。</w:t>
            </w:r>
          </w:p>
          <w:p w14:paraId="423D77C0" w14:textId="77777777" w:rsidR="00FC4EE8" w:rsidRDefault="00FC4EE8" w:rsidP="00FC4EE8">
            <w:pPr>
              <w:spacing w:line="300" w:lineRule="exac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③○○○○○○を活用した問題</w:t>
            </w:r>
          </w:p>
          <w:p w14:paraId="2A5DB04A" w14:textId="77777777" w:rsidR="00FC4EE8" w:rsidRPr="006D3B7D" w:rsidRDefault="00FC4EE8" w:rsidP="00FC4EE8">
            <w:pPr>
              <w:spacing w:line="300" w:lineRule="exact"/>
              <w:ind w:firstLineChars="100" w:firstLine="210"/>
              <w:rPr>
                <w:rFonts w:ascii="Century" w:eastAsia="ＭＳ 明朝" w:hAnsi="Century"/>
                <w:u w:val="single"/>
              </w:rPr>
            </w:pPr>
            <w:r>
              <w:rPr>
                <w:rFonts w:ascii="Century" w:eastAsia="ＭＳ 明朝" w:hAnsi="Century" w:hint="eastAsia"/>
              </w:rPr>
              <w:t>解決の過程を</w:t>
            </w:r>
            <w:r w:rsidRPr="006D3B7D">
              <w:rPr>
                <w:rFonts w:ascii="Century" w:eastAsia="ＭＳ 明朝" w:hAnsi="Century" w:hint="eastAsia"/>
                <w:u w:val="single"/>
              </w:rPr>
              <w:t>振り返って評</w:t>
            </w:r>
          </w:p>
          <w:p w14:paraId="36E8826F" w14:textId="4506A110" w:rsidR="00FC4EE8" w:rsidRDefault="00FC4EE8" w:rsidP="00FC4EE8">
            <w:pPr>
              <w:spacing w:line="300" w:lineRule="exact"/>
              <w:ind w:firstLineChars="100" w:firstLine="210"/>
              <w:rPr>
                <w:rFonts w:ascii="Century" w:eastAsia="ＭＳ 明朝" w:hAnsi="Century"/>
              </w:rPr>
            </w:pPr>
            <w:r w:rsidRPr="006D3B7D">
              <w:rPr>
                <w:rFonts w:ascii="Century" w:eastAsia="ＭＳ 明朝" w:hAnsi="Century" w:hint="eastAsia"/>
                <w:u w:val="single"/>
              </w:rPr>
              <w:t>価・改善しようとしている</w:t>
            </w:r>
            <w:r>
              <w:rPr>
                <w:rFonts w:ascii="Century" w:eastAsia="ＭＳ 明朝" w:hAnsi="Century" w:hint="eastAsia"/>
              </w:rPr>
              <w:t>。</w:t>
            </w:r>
          </w:p>
        </w:tc>
      </w:tr>
    </w:tbl>
    <w:p w14:paraId="6A15DCA4" w14:textId="77777777" w:rsidR="00054F6C" w:rsidRDefault="00054F6C" w:rsidP="00FC4EE8">
      <w:pPr>
        <w:spacing w:line="300" w:lineRule="exact"/>
        <w:rPr>
          <w:rFonts w:ascii="ＭＳ ゴシック" w:eastAsia="ＭＳ ゴシック" w:hAnsi="ＭＳ ゴシック"/>
          <w:b/>
          <w:bCs/>
          <w:sz w:val="22"/>
          <w:szCs w:val="24"/>
        </w:rPr>
      </w:pPr>
    </w:p>
    <w:p w14:paraId="1C9DEB4A" w14:textId="77777777" w:rsidR="00054F6C" w:rsidRDefault="00054F6C" w:rsidP="00054F6C">
      <w:pPr>
        <w:spacing w:line="200" w:lineRule="exact"/>
        <w:rPr>
          <w:rFonts w:ascii="ＭＳ ゴシック" w:eastAsia="ＭＳ ゴシック" w:hAnsi="ＭＳ ゴシック"/>
          <w:b/>
          <w:bCs/>
          <w:sz w:val="22"/>
          <w:szCs w:val="24"/>
        </w:rPr>
      </w:pPr>
    </w:p>
    <w:p w14:paraId="30769B5B" w14:textId="63BE7511" w:rsidR="00270A1F" w:rsidRPr="00006BD8" w:rsidRDefault="00C94572" w:rsidP="00FC4EE8">
      <w:pPr>
        <w:spacing w:line="300" w:lineRule="exact"/>
        <w:rPr>
          <w:rFonts w:ascii="Century" w:eastAsia="ＭＳ 明朝" w:hAnsi="Century"/>
          <w:b/>
          <w:bCs/>
        </w:rPr>
      </w:pPr>
      <w:r>
        <w:rPr>
          <w:rFonts w:ascii="ＭＳ ゴシック" w:eastAsia="ＭＳ ゴシック" w:hAnsi="ＭＳ ゴシック"/>
          <w:b/>
          <w:bCs/>
          <w:sz w:val="22"/>
          <w:szCs w:val="24"/>
        </w:rPr>
        <w:t>7</w:t>
      </w:r>
      <w:r w:rsidR="00E45D0C" w:rsidRPr="00006BD8">
        <w:rPr>
          <w:rFonts w:ascii="ＭＳ ゴシック" w:eastAsia="ＭＳ ゴシック" w:hAnsi="ＭＳ ゴシック" w:hint="eastAsia"/>
          <w:b/>
          <w:bCs/>
          <w:sz w:val="22"/>
          <w:szCs w:val="24"/>
        </w:rPr>
        <w:t xml:space="preserve">　単元の指導と評価の計画</w:t>
      </w:r>
      <w:r w:rsidR="00270A1F" w:rsidRPr="00006BD8">
        <w:rPr>
          <w:rFonts w:ascii="ＭＳ ゴシック" w:eastAsia="ＭＳ ゴシック" w:hAnsi="ＭＳ ゴシック" w:hint="eastAsia"/>
          <w:b/>
          <w:bCs/>
          <w:sz w:val="22"/>
          <w:szCs w:val="24"/>
        </w:rPr>
        <w:t xml:space="preserve"> </w:t>
      </w:r>
      <w:r w:rsidR="00270A1F" w:rsidRPr="00006BD8">
        <w:rPr>
          <w:rFonts w:ascii="Century" w:eastAsia="ＭＳ 明朝" w:hAnsi="Century" w:hint="eastAsia"/>
          <w:b/>
          <w:bCs/>
        </w:rPr>
        <w:t>(</w:t>
      </w:r>
      <w:r w:rsidR="00270A1F" w:rsidRPr="00006BD8">
        <w:rPr>
          <w:rFonts w:ascii="Century" w:eastAsia="ＭＳ 明朝" w:hAnsi="Century" w:hint="eastAsia"/>
          <w:b/>
          <w:bCs/>
        </w:rPr>
        <w:t>●時間</w:t>
      </w:r>
      <w:r w:rsidR="00270A1F" w:rsidRPr="00006BD8">
        <w:rPr>
          <w:rFonts w:ascii="Century" w:eastAsia="ＭＳ 明朝" w:hAnsi="Century" w:hint="eastAsia"/>
          <w:b/>
          <w:bCs/>
        </w:rPr>
        <w:t>)</w:t>
      </w:r>
    </w:p>
    <w:p w14:paraId="13C2D1FF" w14:textId="47B62D2D" w:rsidR="006B2618" w:rsidRPr="006B2618" w:rsidRDefault="00E45D0C" w:rsidP="00270A1F">
      <w:pPr>
        <w:spacing w:line="300" w:lineRule="exact"/>
        <w:ind w:firstLineChars="100" w:firstLine="21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※「指導と評価の一体化」</w:t>
      </w:r>
      <w:r w:rsidR="00270A1F">
        <w:rPr>
          <w:rFonts w:ascii="Century" w:eastAsia="ＭＳ 明朝" w:hAnsi="Century" w:hint="eastAsia"/>
        </w:rPr>
        <w:t>のための学習評価に関する参考資料</w:t>
      </w:r>
      <w:r>
        <w:rPr>
          <w:rFonts w:ascii="Century" w:eastAsia="ＭＳ 明朝" w:hAnsi="Century" w:hint="eastAsia"/>
        </w:rPr>
        <w:t>の内容も参照すること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35"/>
        <w:gridCol w:w="522"/>
        <w:gridCol w:w="5678"/>
        <w:gridCol w:w="442"/>
        <w:gridCol w:w="443"/>
        <w:gridCol w:w="2108"/>
      </w:tblGrid>
      <w:tr w:rsidR="0082289F" w:rsidRPr="0082289F" w14:paraId="3767E788" w14:textId="77777777" w:rsidTr="00725685">
        <w:trPr>
          <w:jc w:val="center"/>
        </w:trPr>
        <w:tc>
          <w:tcPr>
            <w:tcW w:w="435" w:type="dxa"/>
            <w:shd w:val="clear" w:color="auto" w:fill="808080" w:themeFill="background1" w:themeFillShade="80"/>
            <w:vAlign w:val="center"/>
          </w:tcPr>
          <w:p w14:paraId="6A4137D8" w14:textId="699BD99B" w:rsidR="0082289F" w:rsidRPr="00725685" w:rsidRDefault="0082289F" w:rsidP="0082289F">
            <w:pPr>
              <w:spacing w:line="300" w:lineRule="exact"/>
              <w:jc w:val="center"/>
              <w:rPr>
                <w:rFonts w:ascii="Century" w:eastAsia="ＭＳ 明朝" w:hAnsi="Century"/>
                <w:b/>
                <w:bCs/>
                <w:color w:val="FFFFFF" w:themeColor="background1"/>
              </w:rPr>
            </w:pPr>
            <w:r w:rsidRPr="00725685">
              <w:rPr>
                <w:rFonts w:ascii="Century" w:eastAsia="ＭＳ 明朝" w:hAnsi="Century" w:hint="eastAsia"/>
                <w:b/>
                <w:bCs/>
                <w:color w:val="FFFFFF" w:themeColor="background1"/>
              </w:rPr>
              <w:t>場面</w:t>
            </w:r>
          </w:p>
        </w:tc>
        <w:tc>
          <w:tcPr>
            <w:tcW w:w="522" w:type="dxa"/>
            <w:shd w:val="clear" w:color="auto" w:fill="808080" w:themeFill="background1" w:themeFillShade="80"/>
            <w:vAlign w:val="center"/>
          </w:tcPr>
          <w:p w14:paraId="76523F9C" w14:textId="6E8DBE75" w:rsidR="0082289F" w:rsidRPr="0082289F" w:rsidRDefault="0082289F" w:rsidP="00270A1F">
            <w:pPr>
              <w:spacing w:line="300" w:lineRule="exact"/>
              <w:jc w:val="center"/>
              <w:rPr>
                <w:rFonts w:ascii="Century" w:eastAsia="ＭＳ 明朝" w:hAnsi="Century"/>
                <w:b/>
                <w:bCs/>
                <w:color w:val="FFFFFF" w:themeColor="background1"/>
              </w:rPr>
            </w:pPr>
            <w:r w:rsidRPr="0082289F">
              <w:rPr>
                <w:rFonts w:ascii="Century" w:eastAsia="ＭＳ 明朝" w:hAnsi="Century" w:hint="eastAsia"/>
                <w:b/>
                <w:bCs/>
                <w:color w:val="FFFFFF" w:themeColor="background1"/>
              </w:rPr>
              <w:t>時</w:t>
            </w:r>
          </w:p>
        </w:tc>
        <w:tc>
          <w:tcPr>
            <w:tcW w:w="5678" w:type="dxa"/>
            <w:shd w:val="clear" w:color="auto" w:fill="808080" w:themeFill="background1" w:themeFillShade="80"/>
            <w:vAlign w:val="center"/>
          </w:tcPr>
          <w:p w14:paraId="4C5F30FE" w14:textId="15FE4211" w:rsidR="0082289F" w:rsidRPr="0082289F" w:rsidRDefault="0082289F" w:rsidP="00270A1F">
            <w:pPr>
              <w:spacing w:line="300" w:lineRule="exact"/>
              <w:jc w:val="center"/>
              <w:rPr>
                <w:rFonts w:ascii="Century" w:eastAsia="ＭＳ 明朝" w:hAnsi="Century"/>
                <w:b/>
                <w:bCs/>
                <w:color w:val="FFFFFF" w:themeColor="background1"/>
              </w:rPr>
            </w:pPr>
            <w:r w:rsidRPr="0082289F">
              <w:rPr>
                <w:rFonts w:ascii="Century" w:eastAsia="ＭＳ 明朝" w:hAnsi="Century" w:hint="eastAsia"/>
                <w:b/>
                <w:bCs/>
                <w:color w:val="FFFFFF" w:themeColor="background1"/>
              </w:rPr>
              <w:t>ねらい</w:t>
            </w:r>
            <w:r w:rsidRPr="0082289F">
              <w:rPr>
                <w:rFonts w:ascii="Century" w:eastAsia="ＭＳ 明朝" w:hAnsi="Century" w:hint="eastAsia"/>
                <w:b/>
                <w:bCs/>
                <w:color w:val="FFFFFF" w:themeColor="background1"/>
              </w:rPr>
              <w:t>(</w:t>
            </w:r>
            <w:r w:rsidRPr="0082289F">
              <w:rPr>
                <w:rFonts w:ascii="Century" w:eastAsia="ＭＳ 明朝" w:hAnsi="Century" w:hint="eastAsia"/>
                <w:b/>
                <w:bCs/>
                <w:color w:val="FFFFFF" w:themeColor="background1"/>
              </w:rPr>
              <w:t>●</w:t>
            </w:r>
            <w:r w:rsidRPr="0082289F">
              <w:rPr>
                <w:rFonts w:ascii="Century" w:eastAsia="ＭＳ 明朝" w:hAnsi="Century" w:hint="eastAsia"/>
                <w:b/>
                <w:bCs/>
                <w:color w:val="FFFFFF" w:themeColor="background1"/>
              </w:rPr>
              <w:t>)</w:t>
            </w:r>
            <w:r w:rsidRPr="0082289F">
              <w:rPr>
                <w:rFonts w:ascii="Century" w:eastAsia="ＭＳ 明朝" w:hAnsi="Century" w:hint="eastAsia"/>
                <w:b/>
                <w:bCs/>
                <w:color w:val="FFFFFF" w:themeColor="background1"/>
              </w:rPr>
              <w:t>・学習活動</w:t>
            </w:r>
            <w:r w:rsidRPr="0082289F">
              <w:rPr>
                <w:rFonts w:ascii="Century" w:eastAsia="ＭＳ 明朝" w:hAnsi="Century" w:hint="eastAsia"/>
                <w:b/>
                <w:bCs/>
                <w:color w:val="FFFFFF" w:themeColor="background1"/>
              </w:rPr>
              <w:t>(</w:t>
            </w:r>
            <w:r w:rsidRPr="0082289F">
              <w:rPr>
                <w:rFonts w:ascii="Century" w:eastAsia="ＭＳ 明朝" w:hAnsi="Century" w:hint="eastAsia"/>
                <w:b/>
                <w:bCs/>
                <w:color w:val="FFFFFF" w:themeColor="background1"/>
              </w:rPr>
              <w:t>◆</w:t>
            </w:r>
            <w:r w:rsidRPr="0082289F">
              <w:rPr>
                <w:rFonts w:ascii="Century" w:eastAsia="ＭＳ 明朝" w:hAnsi="Century" w:hint="eastAsia"/>
                <w:b/>
                <w:bCs/>
                <w:color w:val="FFFFFF" w:themeColor="background1"/>
              </w:rPr>
              <w:t>)</w:t>
            </w:r>
          </w:p>
        </w:tc>
        <w:tc>
          <w:tcPr>
            <w:tcW w:w="442" w:type="dxa"/>
            <w:shd w:val="clear" w:color="auto" w:fill="808080" w:themeFill="background1" w:themeFillShade="80"/>
            <w:vAlign w:val="center"/>
          </w:tcPr>
          <w:p w14:paraId="7AE75AB5" w14:textId="447BAFA4" w:rsidR="0082289F" w:rsidRPr="0082289F" w:rsidRDefault="0082289F" w:rsidP="00270A1F">
            <w:pPr>
              <w:spacing w:line="300" w:lineRule="exact"/>
              <w:jc w:val="center"/>
              <w:rPr>
                <w:rFonts w:ascii="Century" w:eastAsia="ＭＳ 明朝" w:hAnsi="Century"/>
                <w:b/>
                <w:bCs/>
                <w:color w:val="FFFFFF" w:themeColor="background1"/>
              </w:rPr>
            </w:pPr>
            <w:r w:rsidRPr="0082289F">
              <w:rPr>
                <w:rFonts w:ascii="Century" w:eastAsia="ＭＳ 明朝" w:hAnsi="Century" w:hint="eastAsia"/>
                <w:b/>
                <w:bCs/>
                <w:color w:val="FFFFFF" w:themeColor="background1"/>
              </w:rPr>
              <w:t>重点</w:t>
            </w:r>
          </w:p>
        </w:tc>
        <w:tc>
          <w:tcPr>
            <w:tcW w:w="443" w:type="dxa"/>
            <w:shd w:val="clear" w:color="auto" w:fill="808080" w:themeFill="background1" w:themeFillShade="80"/>
            <w:vAlign w:val="center"/>
          </w:tcPr>
          <w:p w14:paraId="188FDB2D" w14:textId="310BA337" w:rsidR="0082289F" w:rsidRPr="0082289F" w:rsidRDefault="0082289F" w:rsidP="00270A1F">
            <w:pPr>
              <w:spacing w:line="300" w:lineRule="exact"/>
              <w:jc w:val="center"/>
              <w:rPr>
                <w:rFonts w:ascii="Century" w:eastAsia="ＭＳ 明朝" w:hAnsi="Century"/>
                <w:b/>
                <w:bCs/>
                <w:color w:val="FFFFFF" w:themeColor="background1"/>
              </w:rPr>
            </w:pPr>
            <w:r w:rsidRPr="0082289F">
              <w:rPr>
                <w:rFonts w:ascii="Century" w:eastAsia="ＭＳ 明朝" w:hAnsi="Century" w:hint="eastAsia"/>
                <w:b/>
                <w:bCs/>
                <w:color w:val="FFFFFF" w:themeColor="background1"/>
              </w:rPr>
              <w:t>記録</w:t>
            </w:r>
          </w:p>
        </w:tc>
        <w:tc>
          <w:tcPr>
            <w:tcW w:w="2108" w:type="dxa"/>
            <w:shd w:val="clear" w:color="auto" w:fill="808080" w:themeFill="background1" w:themeFillShade="80"/>
            <w:vAlign w:val="center"/>
          </w:tcPr>
          <w:p w14:paraId="61D805EB" w14:textId="107526EA" w:rsidR="0082289F" w:rsidRPr="0082289F" w:rsidRDefault="0082289F" w:rsidP="00270A1F">
            <w:pPr>
              <w:spacing w:line="300" w:lineRule="exact"/>
              <w:jc w:val="center"/>
              <w:rPr>
                <w:rFonts w:ascii="Century" w:eastAsia="ＭＳ 明朝" w:hAnsi="Century"/>
                <w:b/>
                <w:bCs/>
                <w:color w:val="FFFFFF" w:themeColor="background1"/>
              </w:rPr>
            </w:pPr>
            <w:r w:rsidRPr="0082289F">
              <w:rPr>
                <w:rFonts w:ascii="Century" w:eastAsia="ＭＳ 明朝" w:hAnsi="Century" w:hint="eastAsia"/>
                <w:b/>
                <w:bCs/>
                <w:color w:val="FFFFFF" w:themeColor="background1"/>
              </w:rPr>
              <w:t>備考</w:t>
            </w:r>
          </w:p>
        </w:tc>
      </w:tr>
      <w:tr w:rsidR="00C94572" w14:paraId="1BDC9453" w14:textId="77777777" w:rsidTr="00725685">
        <w:trPr>
          <w:cantSplit/>
          <w:trHeight w:val="1134"/>
          <w:jc w:val="center"/>
        </w:trPr>
        <w:tc>
          <w:tcPr>
            <w:tcW w:w="435" w:type="dxa"/>
            <w:vMerge w:val="restart"/>
            <w:shd w:val="clear" w:color="auto" w:fill="808080" w:themeFill="background1" w:themeFillShade="80"/>
            <w:tcMar>
              <w:left w:w="28" w:type="dxa"/>
              <w:right w:w="28" w:type="dxa"/>
            </w:tcMar>
            <w:textDirection w:val="tbRlV"/>
            <w:vAlign w:val="center"/>
          </w:tcPr>
          <w:p w14:paraId="4E34BD65" w14:textId="68E02051" w:rsidR="00C94572" w:rsidRPr="00725685" w:rsidRDefault="00C94572" w:rsidP="00C94572">
            <w:pPr>
              <w:spacing w:line="300" w:lineRule="exact"/>
              <w:ind w:left="113" w:right="113"/>
              <w:jc w:val="center"/>
              <w:rPr>
                <w:rFonts w:ascii="Century" w:eastAsia="ＭＳ 明朝" w:hAnsi="Century"/>
                <w:b/>
                <w:bCs/>
                <w:color w:val="FFFFFF" w:themeColor="background1"/>
              </w:rPr>
            </w:pPr>
            <w:r w:rsidRPr="00725685">
              <w:rPr>
                <w:rFonts w:ascii="Century" w:eastAsia="ＭＳ 明朝" w:hAnsi="Century" w:hint="eastAsia"/>
                <w:b/>
                <w:bCs/>
                <w:color w:val="FFFFFF" w:themeColor="background1"/>
              </w:rPr>
              <w:t>習得</w:t>
            </w:r>
          </w:p>
        </w:tc>
        <w:tc>
          <w:tcPr>
            <w:tcW w:w="522" w:type="dxa"/>
            <w:vAlign w:val="center"/>
          </w:tcPr>
          <w:p w14:paraId="282A1A1C" w14:textId="63083DB9" w:rsidR="00C94572" w:rsidRPr="00725685" w:rsidRDefault="00C94572" w:rsidP="00C94572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725685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5678" w:type="dxa"/>
          </w:tcPr>
          <w:p w14:paraId="591FE4B3" w14:textId="44E4D92A" w:rsidR="00C94572" w:rsidRDefault="00725685" w:rsidP="00FC4EE8">
            <w:pPr>
              <w:spacing w:line="300" w:lineRule="exac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C46D32B" wp14:editId="00F285B0">
                      <wp:simplePos x="0" y="0"/>
                      <wp:positionH relativeFrom="column">
                        <wp:posOffset>1112091</wp:posOffset>
                      </wp:positionH>
                      <wp:positionV relativeFrom="paragraph">
                        <wp:posOffset>54445</wp:posOffset>
                      </wp:positionV>
                      <wp:extent cx="1895475" cy="659765"/>
                      <wp:effectExtent l="0" t="0" r="619125" b="6985"/>
                      <wp:wrapNone/>
                      <wp:docPr id="231179148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5475" cy="659765"/>
                              </a:xfrm>
                              <a:prstGeom prst="wedgeRoundRectCallout">
                                <a:avLst>
                                  <a:gd name="adj1" fmla="val 81628"/>
                                  <a:gd name="adj2" fmla="val 30985"/>
                                  <a:gd name="adj3" fmla="val 16667"/>
                                </a:avLst>
                              </a:prstGeom>
                              <a:solidFill>
                                <a:srgbClr val="CCFFC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E16321" w14:textId="5432FC73" w:rsidR="00C94572" w:rsidRPr="00725685" w:rsidRDefault="00C94572" w:rsidP="00FB0D33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725685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「5　単元の評価規準」の内容をもとに、重点や記録、備考欄を記載する。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08000" tIns="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46D32B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2" o:spid="_x0000_s1031" type="#_x0000_t62" style="position:absolute;left:0;text-align:left;margin-left:87.55pt;margin-top:4.3pt;width:149.25pt;height:51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" adj="28432,17493" fillcolor="#cfc" stroked="f" strokeweight="1pt">
                      <v:textbox inset="3mm,0,2mm,0">
                        <w:txbxContent>
                          <w:p w14:paraId="55E16321" w14:textId="5432FC73" w:rsidR="00C94572" w:rsidRPr="00725685" w:rsidRDefault="00C94572" w:rsidP="00FB0D33">
                            <w:pPr>
                              <w:spacing w:line="30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72568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「5　単元の評価規準」の内容をもとに、重点や記録、備考欄を記載する。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4572">
              <w:rPr>
                <w:rFonts w:ascii="Century" w:eastAsia="ＭＳ 明朝" w:hAnsi="Century" w:hint="eastAsia"/>
              </w:rPr>
              <w:t>●ねらい</w:t>
            </w:r>
          </w:p>
          <w:p w14:paraId="59009FD3" w14:textId="35BFA05A" w:rsidR="00C94572" w:rsidRDefault="00C94572" w:rsidP="00FC4EE8">
            <w:pPr>
              <w:spacing w:line="300" w:lineRule="exact"/>
              <w:rPr>
                <w:rFonts w:ascii="Century" w:eastAsia="ＭＳ 明朝" w:hAnsi="Century"/>
              </w:rPr>
            </w:pPr>
          </w:p>
          <w:p w14:paraId="35CBE8D5" w14:textId="1928A19F" w:rsidR="00C94572" w:rsidRDefault="00C94572" w:rsidP="00FC4EE8">
            <w:pPr>
              <w:spacing w:line="300" w:lineRule="exac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◆学習活動</w:t>
            </w:r>
          </w:p>
          <w:p w14:paraId="72386582" w14:textId="7AF20495" w:rsidR="00C94572" w:rsidRDefault="00C94572" w:rsidP="00FC4EE8">
            <w:pPr>
              <w:spacing w:line="300" w:lineRule="exact"/>
              <w:rPr>
                <w:rFonts w:ascii="Century" w:eastAsia="ＭＳ 明朝" w:hAnsi="Century"/>
              </w:rPr>
            </w:pPr>
          </w:p>
        </w:tc>
        <w:tc>
          <w:tcPr>
            <w:tcW w:w="442" w:type="dxa"/>
            <w:vAlign w:val="center"/>
          </w:tcPr>
          <w:p w14:paraId="789B150C" w14:textId="37E4FA6C" w:rsidR="00C94572" w:rsidRDefault="00C94572" w:rsidP="00270A1F">
            <w:pPr>
              <w:spacing w:line="300" w:lineRule="exact"/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知</w:t>
            </w:r>
          </w:p>
        </w:tc>
        <w:tc>
          <w:tcPr>
            <w:tcW w:w="443" w:type="dxa"/>
            <w:vAlign w:val="center"/>
          </w:tcPr>
          <w:p w14:paraId="7083720E" w14:textId="77777777" w:rsidR="00C94572" w:rsidRDefault="00C94572" w:rsidP="00270A1F">
            <w:pPr>
              <w:spacing w:line="300" w:lineRule="exact"/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108" w:type="dxa"/>
          </w:tcPr>
          <w:p w14:paraId="7DBB774C" w14:textId="5D80745C" w:rsidR="00C94572" w:rsidRDefault="00C94572" w:rsidP="00FC4EE8">
            <w:pPr>
              <w:spacing w:line="300" w:lineRule="exac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知①：行動観察</w:t>
            </w:r>
          </w:p>
        </w:tc>
      </w:tr>
      <w:tr w:rsidR="00C94572" w14:paraId="671D583E" w14:textId="77777777" w:rsidTr="00725685">
        <w:trPr>
          <w:cantSplit/>
          <w:trHeight w:val="1134"/>
          <w:jc w:val="center"/>
        </w:trPr>
        <w:tc>
          <w:tcPr>
            <w:tcW w:w="435" w:type="dxa"/>
            <w:vMerge/>
            <w:shd w:val="clear" w:color="auto" w:fill="808080" w:themeFill="background1" w:themeFillShade="80"/>
            <w:tcMar>
              <w:left w:w="28" w:type="dxa"/>
              <w:right w:w="28" w:type="dxa"/>
            </w:tcMar>
            <w:textDirection w:val="tbRlV"/>
            <w:vAlign w:val="center"/>
          </w:tcPr>
          <w:p w14:paraId="75F88053" w14:textId="77777777" w:rsidR="00C94572" w:rsidRPr="00725685" w:rsidRDefault="00C94572" w:rsidP="00C94572">
            <w:pPr>
              <w:spacing w:line="300" w:lineRule="exact"/>
              <w:ind w:left="113" w:right="113"/>
              <w:jc w:val="center"/>
              <w:rPr>
                <w:rFonts w:ascii="Century" w:eastAsia="ＭＳ 明朝" w:hAnsi="Century"/>
                <w:b/>
                <w:bCs/>
                <w:color w:val="FFFFFF" w:themeColor="background1"/>
              </w:rPr>
            </w:pPr>
          </w:p>
        </w:tc>
        <w:tc>
          <w:tcPr>
            <w:tcW w:w="522" w:type="dxa"/>
            <w:vAlign w:val="center"/>
          </w:tcPr>
          <w:p w14:paraId="7832F569" w14:textId="5852A7B4" w:rsidR="00C94572" w:rsidRPr="00725685" w:rsidRDefault="00C94572" w:rsidP="00C94572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725685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5678" w:type="dxa"/>
          </w:tcPr>
          <w:p w14:paraId="6C3EC3A5" w14:textId="72FA9715" w:rsidR="00C94572" w:rsidRDefault="00C94572" w:rsidP="0082289F">
            <w:pPr>
              <w:spacing w:line="300" w:lineRule="exac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●ねらい</w:t>
            </w:r>
          </w:p>
          <w:p w14:paraId="3EE475CC" w14:textId="61A6FD90" w:rsidR="00C94572" w:rsidRDefault="00C94572" w:rsidP="0082289F">
            <w:pPr>
              <w:spacing w:line="300" w:lineRule="exact"/>
              <w:rPr>
                <w:rFonts w:ascii="Century" w:eastAsia="ＭＳ 明朝" w:hAnsi="Century"/>
              </w:rPr>
            </w:pPr>
          </w:p>
          <w:p w14:paraId="5D87D977" w14:textId="77777777" w:rsidR="00C94572" w:rsidRDefault="00C94572" w:rsidP="0082289F">
            <w:pPr>
              <w:spacing w:line="300" w:lineRule="exac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◆学習活動</w:t>
            </w:r>
          </w:p>
          <w:p w14:paraId="55FDC55D" w14:textId="17200D0D" w:rsidR="00C94572" w:rsidRDefault="00C94572" w:rsidP="0082289F">
            <w:pPr>
              <w:spacing w:line="300" w:lineRule="exact"/>
              <w:rPr>
                <w:rFonts w:ascii="Century" w:eastAsia="ＭＳ 明朝" w:hAnsi="Century"/>
              </w:rPr>
            </w:pPr>
          </w:p>
        </w:tc>
        <w:tc>
          <w:tcPr>
            <w:tcW w:w="442" w:type="dxa"/>
            <w:vAlign w:val="center"/>
          </w:tcPr>
          <w:p w14:paraId="03896352" w14:textId="403E04C8" w:rsidR="00C94572" w:rsidRDefault="00C94572" w:rsidP="0082289F">
            <w:pPr>
              <w:spacing w:line="300" w:lineRule="exact"/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思</w:t>
            </w:r>
          </w:p>
        </w:tc>
        <w:tc>
          <w:tcPr>
            <w:tcW w:w="443" w:type="dxa"/>
            <w:vAlign w:val="center"/>
          </w:tcPr>
          <w:p w14:paraId="48B3EECB" w14:textId="77777777" w:rsidR="00C94572" w:rsidRDefault="00C94572" w:rsidP="0082289F">
            <w:pPr>
              <w:spacing w:line="300" w:lineRule="exact"/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108" w:type="dxa"/>
          </w:tcPr>
          <w:p w14:paraId="39DCCFD1" w14:textId="77777777" w:rsidR="00C94572" w:rsidRDefault="00C94572" w:rsidP="0082289F">
            <w:pPr>
              <w:spacing w:line="300" w:lineRule="exact"/>
              <w:rPr>
                <w:rFonts w:ascii="Century" w:eastAsia="ＭＳ 明朝" w:hAnsi="Century"/>
              </w:rPr>
            </w:pPr>
          </w:p>
        </w:tc>
      </w:tr>
      <w:tr w:rsidR="00C94572" w14:paraId="39159C2C" w14:textId="77777777" w:rsidTr="00725685">
        <w:trPr>
          <w:cantSplit/>
          <w:trHeight w:val="1134"/>
          <w:jc w:val="center"/>
        </w:trPr>
        <w:tc>
          <w:tcPr>
            <w:tcW w:w="435" w:type="dxa"/>
            <w:vMerge/>
            <w:shd w:val="clear" w:color="auto" w:fill="808080" w:themeFill="background1" w:themeFillShade="80"/>
            <w:tcMar>
              <w:left w:w="28" w:type="dxa"/>
              <w:right w:w="28" w:type="dxa"/>
            </w:tcMar>
            <w:textDirection w:val="tbRlV"/>
            <w:vAlign w:val="center"/>
          </w:tcPr>
          <w:p w14:paraId="4FD9CD49" w14:textId="77777777" w:rsidR="00C94572" w:rsidRPr="00725685" w:rsidRDefault="00C94572" w:rsidP="00C94572">
            <w:pPr>
              <w:spacing w:line="300" w:lineRule="exact"/>
              <w:ind w:left="113" w:right="113"/>
              <w:jc w:val="center"/>
              <w:rPr>
                <w:rFonts w:ascii="Century" w:eastAsia="ＭＳ 明朝" w:hAnsi="Century"/>
                <w:b/>
                <w:bCs/>
                <w:color w:val="FFFFFF" w:themeColor="background1"/>
              </w:rPr>
            </w:pPr>
          </w:p>
        </w:tc>
        <w:tc>
          <w:tcPr>
            <w:tcW w:w="522" w:type="dxa"/>
            <w:vAlign w:val="center"/>
          </w:tcPr>
          <w:p w14:paraId="6BCF4220" w14:textId="595FEB7C" w:rsidR="00C94572" w:rsidRPr="00725685" w:rsidRDefault="00C94572" w:rsidP="0082289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725685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5678" w:type="dxa"/>
          </w:tcPr>
          <w:p w14:paraId="2B312449" w14:textId="44055652" w:rsidR="00C94572" w:rsidRDefault="00C94572" w:rsidP="0082289F">
            <w:pPr>
              <w:spacing w:line="300" w:lineRule="exac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●ねらい</w:t>
            </w:r>
          </w:p>
          <w:p w14:paraId="1749D00D" w14:textId="7435D8CF" w:rsidR="00C94572" w:rsidRDefault="00C94572" w:rsidP="0082289F">
            <w:pPr>
              <w:spacing w:line="300" w:lineRule="exact"/>
              <w:rPr>
                <w:rFonts w:ascii="Century" w:eastAsia="ＭＳ 明朝" w:hAnsi="Century"/>
              </w:rPr>
            </w:pPr>
          </w:p>
          <w:p w14:paraId="05BF39CD" w14:textId="481FA8FE" w:rsidR="00C94572" w:rsidRDefault="00C94572" w:rsidP="0082289F">
            <w:pPr>
              <w:spacing w:line="300" w:lineRule="exac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◆学習活動</w:t>
            </w:r>
          </w:p>
          <w:p w14:paraId="0928AC48" w14:textId="61559351" w:rsidR="00C94572" w:rsidRDefault="00C94572" w:rsidP="0082289F">
            <w:pPr>
              <w:spacing w:line="300" w:lineRule="exact"/>
              <w:rPr>
                <w:rFonts w:ascii="Century" w:eastAsia="ＭＳ 明朝" w:hAnsi="Century"/>
              </w:rPr>
            </w:pPr>
          </w:p>
        </w:tc>
        <w:tc>
          <w:tcPr>
            <w:tcW w:w="442" w:type="dxa"/>
            <w:vAlign w:val="center"/>
          </w:tcPr>
          <w:p w14:paraId="7865F3EF" w14:textId="0FE52D98" w:rsidR="00C94572" w:rsidRDefault="00C94572" w:rsidP="0082289F">
            <w:pPr>
              <w:spacing w:line="300" w:lineRule="exact"/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態</w:t>
            </w:r>
          </w:p>
        </w:tc>
        <w:tc>
          <w:tcPr>
            <w:tcW w:w="443" w:type="dxa"/>
            <w:vAlign w:val="center"/>
          </w:tcPr>
          <w:p w14:paraId="7A4C1759" w14:textId="6A47E411" w:rsidR="00C94572" w:rsidRDefault="00C94572" w:rsidP="0082289F">
            <w:pPr>
              <w:spacing w:line="300" w:lineRule="exact"/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○</w:t>
            </w:r>
          </w:p>
        </w:tc>
        <w:tc>
          <w:tcPr>
            <w:tcW w:w="2108" w:type="dxa"/>
          </w:tcPr>
          <w:p w14:paraId="5428B787" w14:textId="4D07F23C" w:rsidR="00C94572" w:rsidRDefault="00C94572" w:rsidP="0082289F">
            <w:pPr>
              <w:spacing w:line="300" w:lineRule="exac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知②：小テスト</w:t>
            </w:r>
          </w:p>
        </w:tc>
      </w:tr>
      <w:tr w:rsidR="00C94572" w14:paraId="758ACEA5" w14:textId="77777777" w:rsidTr="00725685">
        <w:trPr>
          <w:jc w:val="center"/>
        </w:trPr>
        <w:tc>
          <w:tcPr>
            <w:tcW w:w="435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textDirection w:val="tbRlV"/>
            <w:vAlign w:val="center"/>
          </w:tcPr>
          <w:p w14:paraId="6E017BFA" w14:textId="576B51D8" w:rsidR="00C94572" w:rsidRPr="00725685" w:rsidRDefault="00C94572" w:rsidP="00E3747A">
            <w:pPr>
              <w:spacing w:line="300" w:lineRule="exact"/>
              <w:jc w:val="center"/>
              <w:rPr>
                <w:rFonts w:ascii="Century" w:eastAsia="ＭＳ 明朝" w:hAnsi="Century" w:hint="eastAsia"/>
                <w:b/>
                <w:bCs/>
                <w:color w:val="FFFFFF" w:themeColor="background1"/>
              </w:rPr>
            </w:pPr>
            <w:r w:rsidRPr="00725685">
              <w:rPr>
                <w:rFonts w:ascii="Century" w:eastAsia="ＭＳ 明朝" w:hAnsi="Century" w:hint="eastAsia"/>
                <w:b/>
                <w:bCs/>
                <w:color w:val="FFFFFF" w:themeColor="background1"/>
              </w:rPr>
              <w:t>習得・探究</w:t>
            </w:r>
          </w:p>
        </w:tc>
        <w:tc>
          <w:tcPr>
            <w:tcW w:w="522" w:type="dxa"/>
            <w:vAlign w:val="center"/>
          </w:tcPr>
          <w:p w14:paraId="0D150D91" w14:textId="71A5502B" w:rsidR="00C94572" w:rsidRPr="00725685" w:rsidRDefault="00C94572" w:rsidP="0082289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725685"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5678" w:type="dxa"/>
          </w:tcPr>
          <w:p w14:paraId="06AEA887" w14:textId="69AA6B84" w:rsidR="00C94572" w:rsidRDefault="00E3747A" w:rsidP="0082289F">
            <w:pPr>
              <w:spacing w:line="300" w:lineRule="exac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DB3A416" wp14:editId="04D5E8F6">
                      <wp:simplePos x="0" y="0"/>
                      <wp:positionH relativeFrom="column">
                        <wp:posOffset>1515110</wp:posOffset>
                      </wp:positionH>
                      <wp:positionV relativeFrom="paragraph">
                        <wp:posOffset>181610</wp:posOffset>
                      </wp:positionV>
                      <wp:extent cx="2921000" cy="527050"/>
                      <wp:effectExtent l="762000" t="0" r="0" b="6350"/>
                      <wp:wrapNone/>
                      <wp:docPr id="1063109110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0" cy="527050"/>
                              </a:xfrm>
                              <a:prstGeom prst="wedgeRoundRectCallout">
                                <a:avLst>
                                  <a:gd name="adj1" fmla="val -75494"/>
                                  <a:gd name="adj2" fmla="val 10404"/>
                                  <a:gd name="adj3" fmla="val 16667"/>
                                </a:avLst>
                              </a:prstGeom>
                              <a:solidFill>
                                <a:srgbClr val="CCFFCC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C1B1231" w14:textId="4B7DD991" w:rsidR="00E3747A" w:rsidRPr="00FB0D33" w:rsidRDefault="00E3747A" w:rsidP="00E3747A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Century" w:eastAsia="ＭＳ 明朝" w:hAnsi="Century"/>
                                      <w:color w:val="000000" w:themeColor="text1"/>
                                    </w:rPr>
                                  </w:pPr>
                                  <w:r w:rsidRPr="00E3747A">
                                    <w:rPr>
                                      <w:rFonts w:ascii="Century" w:eastAsia="ＭＳ 明朝" w:hAnsi="Century" w:hint="eastAsia"/>
                                      <w:color w:val="000000" w:themeColor="text1"/>
                                    </w:rPr>
                                    <w:t>高次の資質・能力を目指した「概念的理解の探究」の学習内容を記載することも可能。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3A416" id="_x0000_s1032" type="#_x0000_t62" style="position:absolute;left:0;text-align:left;margin-left:119.3pt;margin-top:14.3pt;width:230pt;height:4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" adj="-5507,13047" fillcolor="#cfc" stroked="f" strokeweight="1pt">
                      <v:textbox inset="2mm,0,2mm,0">
                        <w:txbxContent>
                          <w:p w14:paraId="6C1B1231" w14:textId="4B7DD991" w:rsidR="00E3747A" w:rsidRPr="00FB0D33" w:rsidRDefault="00E3747A" w:rsidP="00E3747A">
                            <w:pPr>
                              <w:spacing w:line="300" w:lineRule="exact"/>
                              <w:jc w:val="left"/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</w:pPr>
                            <w:r w:rsidRPr="00E3747A"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高次の資質・能力を目指した「概念的理解の探究」の学習内容を記載することも可能。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4572">
              <w:rPr>
                <w:rFonts w:ascii="Century" w:eastAsia="ＭＳ 明朝" w:hAnsi="Century" w:hint="eastAsia"/>
              </w:rPr>
              <w:t>●ねらい</w:t>
            </w:r>
          </w:p>
          <w:p w14:paraId="7583F7FA" w14:textId="3EDB211F" w:rsidR="00C94572" w:rsidRDefault="00C94572" w:rsidP="0082289F">
            <w:pPr>
              <w:spacing w:line="300" w:lineRule="exact"/>
              <w:rPr>
                <w:rFonts w:ascii="Century" w:eastAsia="ＭＳ 明朝" w:hAnsi="Century"/>
              </w:rPr>
            </w:pPr>
          </w:p>
          <w:p w14:paraId="62CD2B77" w14:textId="1622B2C7" w:rsidR="00C94572" w:rsidRDefault="00C94572" w:rsidP="0082289F">
            <w:pPr>
              <w:spacing w:line="300" w:lineRule="exac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◆学習活動</w:t>
            </w:r>
          </w:p>
          <w:p w14:paraId="7BB63562" w14:textId="19EA536C" w:rsidR="00C94572" w:rsidRDefault="00C94572" w:rsidP="0082289F">
            <w:pPr>
              <w:spacing w:line="300" w:lineRule="exact"/>
              <w:rPr>
                <w:rFonts w:ascii="Century" w:eastAsia="ＭＳ 明朝" w:hAnsi="Century"/>
              </w:rPr>
            </w:pPr>
          </w:p>
        </w:tc>
        <w:tc>
          <w:tcPr>
            <w:tcW w:w="442" w:type="dxa"/>
            <w:vAlign w:val="center"/>
          </w:tcPr>
          <w:p w14:paraId="182AFC45" w14:textId="68C1F461" w:rsidR="00C94572" w:rsidRDefault="00C94572" w:rsidP="0082289F">
            <w:pPr>
              <w:spacing w:line="300" w:lineRule="exact"/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43" w:type="dxa"/>
            <w:vAlign w:val="center"/>
          </w:tcPr>
          <w:p w14:paraId="441CACB9" w14:textId="7AECCE11" w:rsidR="00C94572" w:rsidRDefault="00C94572" w:rsidP="0082289F">
            <w:pPr>
              <w:spacing w:line="300" w:lineRule="exact"/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108" w:type="dxa"/>
          </w:tcPr>
          <w:p w14:paraId="1B1AFDE4" w14:textId="77777777" w:rsidR="00C94572" w:rsidRDefault="00C94572" w:rsidP="0082289F">
            <w:pPr>
              <w:spacing w:line="300" w:lineRule="exact"/>
              <w:rPr>
                <w:rFonts w:ascii="Century" w:eastAsia="ＭＳ 明朝" w:hAnsi="Century"/>
              </w:rPr>
            </w:pPr>
          </w:p>
        </w:tc>
      </w:tr>
      <w:tr w:rsidR="00E3747A" w14:paraId="39C76E00" w14:textId="77777777" w:rsidTr="00725685">
        <w:trPr>
          <w:jc w:val="center"/>
        </w:trPr>
        <w:tc>
          <w:tcPr>
            <w:tcW w:w="435" w:type="dxa"/>
            <w:vMerge w:val="restart"/>
            <w:shd w:val="clear" w:color="auto" w:fill="808080" w:themeFill="background1" w:themeFillShade="80"/>
            <w:tcMar>
              <w:left w:w="28" w:type="dxa"/>
              <w:right w:w="28" w:type="dxa"/>
            </w:tcMar>
            <w:textDirection w:val="tbRlV"/>
            <w:vAlign w:val="center"/>
          </w:tcPr>
          <w:p w14:paraId="33D7DF04" w14:textId="07484902" w:rsidR="00E3747A" w:rsidRPr="00725685" w:rsidRDefault="00E3747A" w:rsidP="00C94572">
            <w:pPr>
              <w:spacing w:line="300" w:lineRule="exact"/>
              <w:ind w:left="113" w:right="113"/>
              <w:jc w:val="center"/>
              <w:rPr>
                <w:rFonts w:ascii="Century" w:eastAsia="ＭＳ 明朝" w:hAnsi="Century"/>
                <w:b/>
                <w:bCs/>
                <w:color w:val="FFFFFF" w:themeColor="background1"/>
              </w:rPr>
            </w:pPr>
            <w:r w:rsidRPr="00725685">
              <w:rPr>
                <w:rFonts w:ascii="Century" w:eastAsia="ＭＳ 明朝" w:hAnsi="Century" w:hint="eastAsia"/>
                <w:b/>
                <w:bCs/>
                <w:color w:val="FFFFFF" w:themeColor="background1"/>
              </w:rPr>
              <w:t>習得</w:t>
            </w:r>
          </w:p>
        </w:tc>
        <w:tc>
          <w:tcPr>
            <w:tcW w:w="522" w:type="dxa"/>
            <w:vAlign w:val="center"/>
          </w:tcPr>
          <w:p w14:paraId="69268055" w14:textId="49FE177C" w:rsidR="00E3747A" w:rsidRPr="00725685" w:rsidRDefault="00E3747A" w:rsidP="0082289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725685"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5678" w:type="dxa"/>
          </w:tcPr>
          <w:p w14:paraId="66ED21C4" w14:textId="098C8731" w:rsidR="00E3747A" w:rsidRDefault="00E3747A" w:rsidP="0082289F">
            <w:pPr>
              <w:spacing w:line="300" w:lineRule="exac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●ねらい</w:t>
            </w:r>
          </w:p>
          <w:p w14:paraId="323555E3" w14:textId="77777777" w:rsidR="00E3747A" w:rsidRDefault="00E3747A" w:rsidP="0082289F">
            <w:pPr>
              <w:spacing w:line="300" w:lineRule="exact"/>
              <w:rPr>
                <w:rFonts w:ascii="Century" w:eastAsia="ＭＳ 明朝" w:hAnsi="Century"/>
              </w:rPr>
            </w:pPr>
          </w:p>
          <w:p w14:paraId="432CBEB4" w14:textId="77777777" w:rsidR="00E3747A" w:rsidRDefault="00E3747A" w:rsidP="0082289F">
            <w:pPr>
              <w:spacing w:line="300" w:lineRule="exac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◆学習活動</w:t>
            </w:r>
          </w:p>
          <w:p w14:paraId="05162868" w14:textId="76FCDD0D" w:rsidR="00E3747A" w:rsidRDefault="00E3747A" w:rsidP="0082289F">
            <w:pPr>
              <w:spacing w:line="300" w:lineRule="exact"/>
              <w:rPr>
                <w:rFonts w:ascii="Century" w:eastAsia="ＭＳ 明朝" w:hAnsi="Century"/>
              </w:rPr>
            </w:pPr>
          </w:p>
        </w:tc>
        <w:tc>
          <w:tcPr>
            <w:tcW w:w="442" w:type="dxa"/>
            <w:vAlign w:val="center"/>
          </w:tcPr>
          <w:p w14:paraId="3E18C3FF" w14:textId="77777777" w:rsidR="00E3747A" w:rsidRDefault="00E3747A" w:rsidP="0082289F">
            <w:pPr>
              <w:spacing w:line="300" w:lineRule="exact"/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43" w:type="dxa"/>
            <w:vAlign w:val="center"/>
          </w:tcPr>
          <w:p w14:paraId="5723D98A" w14:textId="77777777" w:rsidR="00E3747A" w:rsidRDefault="00E3747A" w:rsidP="0082289F">
            <w:pPr>
              <w:spacing w:line="300" w:lineRule="exact"/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108" w:type="dxa"/>
          </w:tcPr>
          <w:p w14:paraId="155D5D0D" w14:textId="418C8337" w:rsidR="00E3747A" w:rsidRDefault="00E3747A" w:rsidP="0082289F">
            <w:pPr>
              <w:spacing w:line="300" w:lineRule="exac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思①：ノート</w:t>
            </w:r>
          </w:p>
        </w:tc>
      </w:tr>
      <w:tr w:rsidR="00E3747A" w14:paraId="164BCA0E" w14:textId="77777777" w:rsidTr="00725685">
        <w:trPr>
          <w:cantSplit/>
          <w:trHeight w:val="1134"/>
          <w:jc w:val="center"/>
        </w:trPr>
        <w:tc>
          <w:tcPr>
            <w:tcW w:w="435" w:type="dxa"/>
            <w:vMerge/>
            <w:shd w:val="clear" w:color="auto" w:fill="808080" w:themeFill="background1" w:themeFillShade="80"/>
            <w:tcMar>
              <w:left w:w="28" w:type="dxa"/>
              <w:right w:w="28" w:type="dxa"/>
            </w:tcMar>
            <w:textDirection w:val="tbRlV"/>
            <w:vAlign w:val="center"/>
          </w:tcPr>
          <w:p w14:paraId="633C4C45" w14:textId="426A68EE" w:rsidR="00E3747A" w:rsidRPr="00725685" w:rsidRDefault="00E3747A" w:rsidP="00C94572">
            <w:pPr>
              <w:spacing w:line="300" w:lineRule="exact"/>
              <w:ind w:left="113" w:right="113"/>
              <w:jc w:val="center"/>
              <w:rPr>
                <w:rFonts w:ascii="Century" w:eastAsia="ＭＳ 明朝" w:hAnsi="Century"/>
                <w:b/>
                <w:bCs/>
                <w:color w:val="FFFFFF" w:themeColor="background1"/>
              </w:rPr>
            </w:pPr>
          </w:p>
        </w:tc>
        <w:tc>
          <w:tcPr>
            <w:tcW w:w="522" w:type="dxa"/>
            <w:vAlign w:val="center"/>
          </w:tcPr>
          <w:p w14:paraId="32D3CB45" w14:textId="7B9376AA" w:rsidR="00E3747A" w:rsidRPr="00725685" w:rsidRDefault="00E3747A" w:rsidP="0082289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725685"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5678" w:type="dxa"/>
          </w:tcPr>
          <w:p w14:paraId="7320B09A" w14:textId="6F2B2855" w:rsidR="00E3747A" w:rsidRDefault="00E3747A" w:rsidP="0082289F">
            <w:pPr>
              <w:spacing w:line="300" w:lineRule="exac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●ねらい</w:t>
            </w:r>
          </w:p>
          <w:p w14:paraId="4823FDC7" w14:textId="77777777" w:rsidR="00E3747A" w:rsidRDefault="00E3747A" w:rsidP="0082289F">
            <w:pPr>
              <w:spacing w:line="300" w:lineRule="exact"/>
              <w:rPr>
                <w:rFonts w:ascii="Century" w:eastAsia="ＭＳ 明朝" w:hAnsi="Century"/>
              </w:rPr>
            </w:pPr>
          </w:p>
          <w:p w14:paraId="27CBA29F" w14:textId="77777777" w:rsidR="00E3747A" w:rsidRDefault="00E3747A" w:rsidP="0082289F">
            <w:pPr>
              <w:spacing w:line="300" w:lineRule="exac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◆学習活動</w:t>
            </w:r>
          </w:p>
          <w:p w14:paraId="0229E4AC" w14:textId="77777777" w:rsidR="00E3747A" w:rsidRDefault="00E3747A" w:rsidP="0082289F">
            <w:pPr>
              <w:spacing w:line="300" w:lineRule="exact"/>
              <w:rPr>
                <w:rFonts w:ascii="Century" w:eastAsia="ＭＳ 明朝" w:hAnsi="Century"/>
              </w:rPr>
            </w:pPr>
          </w:p>
        </w:tc>
        <w:tc>
          <w:tcPr>
            <w:tcW w:w="442" w:type="dxa"/>
            <w:vAlign w:val="center"/>
          </w:tcPr>
          <w:p w14:paraId="1C363C5B" w14:textId="77777777" w:rsidR="00E3747A" w:rsidRDefault="00E3747A" w:rsidP="0082289F">
            <w:pPr>
              <w:spacing w:line="300" w:lineRule="exact"/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43" w:type="dxa"/>
            <w:vAlign w:val="center"/>
          </w:tcPr>
          <w:p w14:paraId="67B6266E" w14:textId="77777777" w:rsidR="00E3747A" w:rsidRDefault="00E3747A" w:rsidP="0082289F">
            <w:pPr>
              <w:spacing w:line="300" w:lineRule="exact"/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108" w:type="dxa"/>
          </w:tcPr>
          <w:p w14:paraId="51ED43B8" w14:textId="77777777" w:rsidR="00E3747A" w:rsidRDefault="00E3747A" w:rsidP="0082289F">
            <w:pPr>
              <w:spacing w:line="300" w:lineRule="exact"/>
              <w:rPr>
                <w:rFonts w:ascii="Century" w:eastAsia="ＭＳ 明朝" w:hAnsi="Century"/>
              </w:rPr>
            </w:pPr>
          </w:p>
        </w:tc>
      </w:tr>
      <w:tr w:rsidR="00E3747A" w14:paraId="6A9EC1DE" w14:textId="77777777" w:rsidTr="00725685">
        <w:trPr>
          <w:jc w:val="center"/>
        </w:trPr>
        <w:tc>
          <w:tcPr>
            <w:tcW w:w="435" w:type="dxa"/>
            <w:vMerge w:val="restart"/>
            <w:shd w:val="clear" w:color="auto" w:fill="808080" w:themeFill="background1" w:themeFillShade="80"/>
            <w:tcMar>
              <w:left w:w="28" w:type="dxa"/>
              <w:right w:w="28" w:type="dxa"/>
            </w:tcMar>
            <w:textDirection w:val="tbRlV"/>
            <w:vAlign w:val="center"/>
          </w:tcPr>
          <w:p w14:paraId="08CA93F4" w14:textId="2E036176" w:rsidR="00E3747A" w:rsidRPr="00725685" w:rsidRDefault="00E3747A" w:rsidP="00C94572">
            <w:pPr>
              <w:spacing w:line="300" w:lineRule="exact"/>
              <w:ind w:left="113" w:right="113"/>
              <w:jc w:val="center"/>
              <w:rPr>
                <w:rFonts w:ascii="Century" w:eastAsia="ＭＳ 明朝" w:hAnsi="Century"/>
                <w:b/>
                <w:bCs/>
                <w:color w:val="FFFFFF" w:themeColor="background1"/>
              </w:rPr>
            </w:pPr>
            <w:r w:rsidRPr="00725685">
              <w:rPr>
                <w:rFonts w:ascii="Century" w:eastAsia="ＭＳ 明朝" w:hAnsi="Century" w:hint="eastAsia"/>
                <w:b/>
                <w:bCs/>
                <w:color w:val="FFFFFF" w:themeColor="background1"/>
              </w:rPr>
              <w:t>活用</w:t>
            </w:r>
          </w:p>
        </w:tc>
        <w:tc>
          <w:tcPr>
            <w:tcW w:w="522" w:type="dxa"/>
            <w:vAlign w:val="center"/>
          </w:tcPr>
          <w:p w14:paraId="74933740" w14:textId="1B46DE4B" w:rsidR="00E3747A" w:rsidRPr="00725685" w:rsidRDefault="00E3747A" w:rsidP="0082289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725685"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5678" w:type="dxa"/>
          </w:tcPr>
          <w:p w14:paraId="2729B488" w14:textId="65B7344C" w:rsidR="00E3747A" w:rsidRDefault="00E3747A" w:rsidP="0082289F">
            <w:pPr>
              <w:spacing w:line="300" w:lineRule="exac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●ねらい</w:t>
            </w:r>
          </w:p>
          <w:p w14:paraId="05FF7A76" w14:textId="77777777" w:rsidR="00E3747A" w:rsidRDefault="00E3747A" w:rsidP="0082289F">
            <w:pPr>
              <w:spacing w:line="300" w:lineRule="exact"/>
              <w:rPr>
                <w:rFonts w:ascii="Century" w:eastAsia="ＭＳ 明朝" w:hAnsi="Century"/>
              </w:rPr>
            </w:pPr>
          </w:p>
          <w:p w14:paraId="3509A50F" w14:textId="77777777" w:rsidR="00E3747A" w:rsidRDefault="00E3747A" w:rsidP="0082289F">
            <w:pPr>
              <w:spacing w:line="300" w:lineRule="exac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◆学習活動</w:t>
            </w:r>
          </w:p>
          <w:p w14:paraId="4EBB8CFB" w14:textId="6B71F8CF" w:rsidR="00E3747A" w:rsidRDefault="00E3747A" w:rsidP="0082289F">
            <w:pPr>
              <w:spacing w:line="300" w:lineRule="exact"/>
              <w:rPr>
                <w:rFonts w:ascii="Century" w:eastAsia="ＭＳ 明朝" w:hAnsi="Century"/>
              </w:rPr>
            </w:pPr>
          </w:p>
        </w:tc>
        <w:tc>
          <w:tcPr>
            <w:tcW w:w="442" w:type="dxa"/>
            <w:vAlign w:val="center"/>
          </w:tcPr>
          <w:p w14:paraId="0C1C6768" w14:textId="77777777" w:rsidR="00E3747A" w:rsidRDefault="00E3747A" w:rsidP="0082289F">
            <w:pPr>
              <w:spacing w:line="300" w:lineRule="exact"/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43" w:type="dxa"/>
            <w:vAlign w:val="center"/>
          </w:tcPr>
          <w:p w14:paraId="38B7BBAD" w14:textId="77777777" w:rsidR="00E3747A" w:rsidRDefault="00E3747A" w:rsidP="0082289F">
            <w:pPr>
              <w:spacing w:line="300" w:lineRule="exact"/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108" w:type="dxa"/>
          </w:tcPr>
          <w:p w14:paraId="7BA7ACD8" w14:textId="77777777" w:rsidR="00E3747A" w:rsidRDefault="00E3747A" w:rsidP="0082289F">
            <w:pPr>
              <w:spacing w:line="300" w:lineRule="exact"/>
              <w:rPr>
                <w:rFonts w:ascii="Century" w:eastAsia="ＭＳ 明朝" w:hAnsi="Century"/>
              </w:rPr>
            </w:pPr>
          </w:p>
        </w:tc>
      </w:tr>
      <w:tr w:rsidR="00E3747A" w14:paraId="455FF39D" w14:textId="77777777" w:rsidTr="00725685">
        <w:trPr>
          <w:jc w:val="center"/>
        </w:trPr>
        <w:tc>
          <w:tcPr>
            <w:tcW w:w="435" w:type="dxa"/>
            <w:vMerge/>
            <w:shd w:val="clear" w:color="auto" w:fill="808080" w:themeFill="background1" w:themeFillShade="80"/>
            <w:tcMar>
              <w:left w:w="28" w:type="dxa"/>
              <w:right w:w="28" w:type="dxa"/>
            </w:tcMar>
            <w:textDirection w:val="tbRlV"/>
            <w:vAlign w:val="center"/>
          </w:tcPr>
          <w:p w14:paraId="6F052B2C" w14:textId="77777777" w:rsidR="00E3747A" w:rsidRPr="00725685" w:rsidRDefault="00E3747A" w:rsidP="00C94572">
            <w:pPr>
              <w:spacing w:line="300" w:lineRule="exact"/>
              <w:ind w:left="113" w:right="113"/>
              <w:jc w:val="center"/>
              <w:rPr>
                <w:rFonts w:ascii="Century" w:eastAsia="ＭＳ 明朝" w:hAnsi="Century"/>
                <w:b/>
                <w:bCs/>
                <w:color w:val="FFFFFF" w:themeColor="background1"/>
              </w:rPr>
            </w:pPr>
          </w:p>
        </w:tc>
        <w:tc>
          <w:tcPr>
            <w:tcW w:w="522" w:type="dxa"/>
            <w:vAlign w:val="center"/>
          </w:tcPr>
          <w:p w14:paraId="31E490A8" w14:textId="7527E703" w:rsidR="00E3747A" w:rsidRPr="00725685" w:rsidRDefault="00E3747A" w:rsidP="0082289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725685">
              <w:rPr>
                <w:rFonts w:ascii="ＭＳ 明朝" w:eastAsia="ＭＳ 明朝" w:hAnsi="ＭＳ 明朝" w:hint="eastAsia"/>
              </w:rPr>
              <w:t>8</w:t>
            </w:r>
          </w:p>
        </w:tc>
        <w:tc>
          <w:tcPr>
            <w:tcW w:w="5678" w:type="dxa"/>
          </w:tcPr>
          <w:p w14:paraId="3B9F1F59" w14:textId="405E2558" w:rsidR="00E3747A" w:rsidRDefault="00E3747A" w:rsidP="0082289F">
            <w:pPr>
              <w:spacing w:line="300" w:lineRule="exac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●ねらい</w:t>
            </w:r>
          </w:p>
          <w:p w14:paraId="62826994" w14:textId="77777777" w:rsidR="00E3747A" w:rsidRDefault="00E3747A" w:rsidP="0082289F">
            <w:pPr>
              <w:spacing w:line="300" w:lineRule="exact"/>
              <w:rPr>
                <w:rFonts w:ascii="Century" w:eastAsia="ＭＳ 明朝" w:hAnsi="Century"/>
              </w:rPr>
            </w:pPr>
          </w:p>
          <w:p w14:paraId="40194136" w14:textId="64F6F914" w:rsidR="00E3747A" w:rsidRDefault="00E3747A" w:rsidP="0082289F">
            <w:pPr>
              <w:spacing w:line="300" w:lineRule="exac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◆学習活動</w:t>
            </w:r>
          </w:p>
          <w:p w14:paraId="288E4B7C" w14:textId="5A0CCED0" w:rsidR="00E3747A" w:rsidRDefault="00E3747A" w:rsidP="0082289F">
            <w:pPr>
              <w:spacing w:line="300" w:lineRule="exact"/>
              <w:rPr>
                <w:rFonts w:ascii="Century" w:eastAsia="ＭＳ 明朝" w:hAnsi="Century"/>
              </w:rPr>
            </w:pPr>
          </w:p>
        </w:tc>
        <w:tc>
          <w:tcPr>
            <w:tcW w:w="442" w:type="dxa"/>
            <w:vAlign w:val="center"/>
          </w:tcPr>
          <w:p w14:paraId="75F28E57" w14:textId="77777777" w:rsidR="00E3747A" w:rsidRDefault="00E3747A" w:rsidP="0082289F">
            <w:pPr>
              <w:spacing w:line="300" w:lineRule="exact"/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43" w:type="dxa"/>
            <w:vAlign w:val="center"/>
          </w:tcPr>
          <w:p w14:paraId="754B8594" w14:textId="77777777" w:rsidR="00E3747A" w:rsidRDefault="00E3747A" w:rsidP="0082289F">
            <w:pPr>
              <w:spacing w:line="300" w:lineRule="exact"/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108" w:type="dxa"/>
          </w:tcPr>
          <w:p w14:paraId="6D508735" w14:textId="77777777" w:rsidR="00E3747A" w:rsidRDefault="00E3747A" w:rsidP="0082289F">
            <w:pPr>
              <w:spacing w:line="300" w:lineRule="exact"/>
              <w:rPr>
                <w:rFonts w:ascii="Century" w:eastAsia="ＭＳ 明朝" w:hAnsi="Century"/>
              </w:rPr>
            </w:pPr>
          </w:p>
        </w:tc>
      </w:tr>
      <w:tr w:rsidR="00E3747A" w14:paraId="4F36DA3E" w14:textId="77777777" w:rsidTr="00725685">
        <w:trPr>
          <w:jc w:val="center"/>
        </w:trPr>
        <w:tc>
          <w:tcPr>
            <w:tcW w:w="435" w:type="dxa"/>
            <w:vMerge/>
            <w:shd w:val="clear" w:color="auto" w:fill="808080" w:themeFill="background1" w:themeFillShade="80"/>
            <w:tcMar>
              <w:left w:w="28" w:type="dxa"/>
              <w:right w:w="28" w:type="dxa"/>
            </w:tcMar>
            <w:textDirection w:val="tbRlV"/>
            <w:vAlign w:val="center"/>
          </w:tcPr>
          <w:p w14:paraId="66BEAA27" w14:textId="77777777" w:rsidR="00E3747A" w:rsidRPr="00725685" w:rsidRDefault="00E3747A" w:rsidP="00C94572">
            <w:pPr>
              <w:spacing w:line="300" w:lineRule="exact"/>
              <w:ind w:left="113" w:right="113"/>
              <w:jc w:val="center"/>
              <w:rPr>
                <w:rFonts w:ascii="Century" w:eastAsia="ＭＳ 明朝" w:hAnsi="Century"/>
                <w:b/>
                <w:bCs/>
                <w:color w:val="FFFFFF" w:themeColor="background1"/>
              </w:rPr>
            </w:pPr>
          </w:p>
        </w:tc>
        <w:tc>
          <w:tcPr>
            <w:tcW w:w="522" w:type="dxa"/>
            <w:vAlign w:val="center"/>
          </w:tcPr>
          <w:p w14:paraId="0D11B584" w14:textId="34561DB6" w:rsidR="00E3747A" w:rsidRPr="00725685" w:rsidRDefault="00E3747A" w:rsidP="0082289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725685">
              <w:rPr>
                <w:rFonts w:ascii="ＭＳ 明朝" w:eastAsia="ＭＳ 明朝" w:hAnsi="ＭＳ 明朝" w:hint="eastAsia"/>
              </w:rPr>
              <w:t>9</w:t>
            </w:r>
          </w:p>
        </w:tc>
        <w:tc>
          <w:tcPr>
            <w:tcW w:w="5678" w:type="dxa"/>
          </w:tcPr>
          <w:p w14:paraId="167010E0" w14:textId="76CB83B9" w:rsidR="00E3747A" w:rsidRDefault="00E3747A" w:rsidP="0082289F">
            <w:pPr>
              <w:spacing w:line="300" w:lineRule="exac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●ねらい</w:t>
            </w:r>
          </w:p>
          <w:p w14:paraId="644422A3" w14:textId="77777777" w:rsidR="00E3747A" w:rsidRDefault="00E3747A" w:rsidP="0082289F">
            <w:pPr>
              <w:spacing w:line="300" w:lineRule="exact"/>
              <w:rPr>
                <w:rFonts w:ascii="Century" w:eastAsia="ＭＳ 明朝" w:hAnsi="Century"/>
              </w:rPr>
            </w:pPr>
          </w:p>
          <w:p w14:paraId="24F1A913" w14:textId="77777777" w:rsidR="00E3747A" w:rsidRDefault="00E3747A" w:rsidP="0082289F">
            <w:pPr>
              <w:spacing w:line="300" w:lineRule="exac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◆学習活動</w:t>
            </w:r>
          </w:p>
          <w:p w14:paraId="7B6D3682" w14:textId="6963D91F" w:rsidR="00E3747A" w:rsidRDefault="00E3747A" w:rsidP="0082289F">
            <w:pPr>
              <w:spacing w:line="300" w:lineRule="exact"/>
              <w:rPr>
                <w:rFonts w:ascii="Century" w:eastAsia="ＭＳ 明朝" w:hAnsi="Century"/>
              </w:rPr>
            </w:pPr>
          </w:p>
        </w:tc>
        <w:tc>
          <w:tcPr>
            <w:tcW w:w="442" w:type="dxa"/>
            <w:vAlign w:val="center"/>
          </w:tcPr>
          <w:p w14:paraId="27D103DA" w14:textId="77777777" w:rsidR="00E3747A" w:rsidRDefault="00E3747A" w:rsidP="0082289F">
            <w:pPr>
              <w:spacing w:line="300" w:lineRule="exact"/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43" w:type="dxa"/>
            <w:vAlign w:val="center"/>
          </w:tcPr>
          <w:p w14:paraId="188D87F5" w14:textId="77777777" w:rsidR="00E3747A" w:rsidRDefault="00E3747A" w:rsidP="0082289F">
            <w:pPr>
              <w:spacing w:line="300" w:lineRule="exact"/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108" w:type="dxa"/>
          </w:tcPr>
          <w:p w14:paraId="08A5799B" w14:textId="77777777" w:rsidR="00E3747A" w:rsidRDefault="00E3747A" w:rsidP="0082289F">
            <w:pPr>
              <w:spacing w:line="300" w:lineRule="exact"/>
              <w:rPr>
                <w:rFonts w:ascii="Century" w:eastAsia="ＭＳ 明朝" w:hAnsi="Century"/>
              </w:rPr>
            </w:pPr>
          </w:p>
        </w:tc>
      </w:tr>
      <w:tr w:rsidR="0082289F" w14:paraId="2FA1EC45" w14:textId="77777777" w:rsidTr="00725685">
        <w:trPr>
          <w:cantSplit/>
          <w:trHeight w:val="1134"/>
          <w:jc w:val="center"/>
        </w:trPr>
        <w:tc>
          <w:tcPr>
            <w:tcW w:w="435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textDirection w:val="tbRlV"/>
            <w:vAlign w:val="center"/>
          </w:tcPr>
          <w:p w14:paraId="0075B47E" w14:textId="073F10F4" w:rsidR="0082289F" w:rsidRPr="00725685" w:rsidRDefault="0082289F" w:rsidP="00C94572">
            <w:pPr>
              <w:spacing w:line="300" w:lineRule="exact"/>
              <w:ind w:left="113" w:right="113"/>
              <w:jc w:val="center"/>
              <w:rPr>
                <w:rFonts w:ascii="Century" w:eastAsia="ＭＳ 明朝" w:hAnsi="Century"/>
                <w:b/>
                <w:bCs/>
                <w:color w:val="FFFFFF" w:themeColor="background1"/>
              </w:rPr>
            </w:pPr>
            <w:r w:rsidRPr="00725685">
              <w:rPr>
                <w:rFonts w:ascii="Century" w:eastAsia="ＭＳ 明朝" w:hAnsi="Century" w:hint="eastAsia"/>
                <w:b/>
                <w:bCs/>
                <w:color w:val="FFFFFF" w:themeColor="background1"/>
              </w:rPr>
              <w:t>探究</w:t>
            </w:r>
          </w:p>
        </w:tc>
        <w:tc>
          <w:tcPr>
            <w:tcW w:w="522" w:type="dxa"/>
            <w:vAlign w:val="center"/>
          </w:tcPr>
          <w:p w14:paraId="065F5970" w14:textId="3B928E9B" w:rsidR="0082289F" w:rsidRPr="00725685" w:rsidRDefault="0082289F" w:rsidP="0082289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725685"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5678" w:type="dxa"/>
          </w:tcPr>
          <w:p w14:paraId="0BA20154" w14:textId="7889397A" w:rsidR="0082289F" w:rsidRDefault="0082289F" w:rsidP="0082289F">
            <w:pPr>
              <w:spacing w:line="300" w:lineRule="exac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●ねらい</w:t>
            </w:r>
          </w:p>
          <w:p w14:paraId="61199B00" w14:textId="77777777" w:rsidR="0082289F" w:rsidRDefault="0082289F" w:rsidP="0082289F">
            <w:pPr>
              <w:spacing w:line="300" w:lineRule="exact"/>
              <w:rPr>
                <w:rFonts w:ascii="Century" w:eastAsia="ＭＳ 明朝" w:hAnsi="Century"/>
              </w:rPr>
            </w:pPr>
          </w:p>
          <w:p w14:paraId="2E5C44A4" w14:textId="77777777" w:rsidR="0082289F" w:rsidRDefault="0082289F" w:rsidP="0082289F">
            <w:pPr>
              <w:spacing w:line="300" w:lineRule="exac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◆学習活動</w:t>
            </w:r>
          </w:p>
          <w:p w14:paraId="12F6DA28" w14:textId="17DD4FA9" w:rsidR="0082289F" w:rsidRDefault="0082289F" w:rsidP="0082289F">
            <w:pPr>
              <w:spacing w:line="300" w:lineRule="exact"/>
              <w:rPr>
                <w:rFonts w:ascii="Century" w:eastAsia="ＭＳ 明朝" w:hAnsi="Century"/>
              </w:rPr>
            </w:pPr>
          </w:p>
        </w:tc>
        <w:tc>
          <w:tcPr>
            <w:tcW w:w="442" w:type="dxa"/>
            <w:vAlign w:val="center"/>
          </w:tcPr>
          <w:p w14:paraId="231BFA6A" w14:textId="77777777" w:rsidR="0082289F" w:rsidRDefault="0082289F" w:rsidP="0082289F">
            <w:pPr>
              <w:spacing w:line="300" w:lineRule="exact"/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43" w:type="dxa"/>
            <w:vAlign w:val="center"/>
          </w:tcPr>
          <w:p w14:paraId="03626BBC" w14:textId="77777777" w:rsidR="0082289F" w:rsidRDefault="0082289F" w:rsidP="0082289F">
            <w:pPr>
              <w:spacing w:line="300" w:lineRule="exact"/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108" w:type="dxa"/>
          </w:tcPr>
          <w:p w14:paraId="71CBB9C0" w14:textId="77777777" w:rsidR="0082289F" w:rsidRDefault="0082289F" w:rsidP="0082289F">
            <w:pPr>
              <w:spacing w:line="300" w:lineRule="exact"/>
              <w:rPr>
                <w:rFonts w:ascii="Century" w:eastAsia="ＭＳ 明朝" w:hAnsi="Century"/>
              </w:rPr>
            </w:pPr>
          </w:p>
        </w:tc>
      </w:tr>
    </w:tbl>
    <w:p w14:paraId="488F2645" w14:textId="77777777" w:rsidR="00C94572" w:rsidRDefault="00C94572" w:rsidP="00C94572">
      <w:pPr>
        <w:pStyle w:val="Default"/>
        <w:ind w:firstLineChars="100" w:firstLine="210"/>
        <w:rPr>
          <w:color w:val="FF0000"/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※場合によっては、「概念的理解の探究」で考える授業づくり構想を設定するのであれば、</w:t>
      </w:r>
      <w:r>
        <w:rPr>
          <w:color w:val="FF0000"/>
          <w:sz w:val="21"/>
          <w:szCs w:val="21"/>
        </w:rPr>
        <w:t xml:space="preserve"> </w:t>
      </w:r>
    </w:p>
    <w:p w14:paraId="7EC72E8B" w14:textId="0390FDFD" w:rsidR="0082289F" w:rsidRPr="00270A1F" w:rsidRDefault="00C94572" w:rsidP="00E3747A">
      <w:pPr>
        <w:spacing w:line="300" w:lineRule="exact"/>
        <w:ind w:firstLineChars="200" w:firstLine="420"/>
        <w:rPr>
          <w:rFonts w:ascii="Century" w:eastAsia="ＭＳ 明朝" w:hAnsi="Century" w:hint="eastAsia"/>
        </w:rPr>
      </w:pPr>
      <w:r>
        <w:rPr>
          <w:rFonts w:hint="eastAsia"/>
          <w:color w:val="FF0000"/>
          <w:szCs w:val="21"/>
        </w:rPr>
        <w:t>習得・探究をセットで設定して可。</w:t>
      </w:r>
    </w:p>
    <w:p w14:paraId="663D40D8" w14:textId="77777777" w:rsidR="00054F6C" w:rsidRDefault="00054F6C" w:rsidP="00FC4EE8">
      <w:pPr>
        <w:spacing w:line="300" w:lineRule="exact"/>
        <w:rPr>
          <w:rFonts w:ascii="ＭＳ ゴシック" w:eastAsia="ＭＳ ゴシック" w:hAnsi="ＭＳ ゴシック"/>
          <w:b/>
          <w:bCs/>
          <w:sz w:val="22"/>
          <w:szCs w:val="24"/>
        </w:rPr>
      </w:pPr>
    </w:p>
    <w:p w14:paraId="4A5EB128" w14:textId="553B7D28" w:rsidR="006B2618" w:rsidRDefault="00C94572" w:rsidP="00FC4EE8">
      <w:pPr>
        <w:spacing w:line="300" w:lineRule="exact"/>
        <w:rPr>
          <w:rFonts w:ascii="Century" w:eastAsia="ＭＳ 明朝" w:hAnsi="Century"/>
        </w:rPr>
      </w:pPr>
      <w:r>
        <w:rPr>
          <w:rFonts w:ascii="ＭＳ ゴシック" w:eastAsia="ＭＳ ゴシック" w:hAnsi="ＭＳ ゴシック"/>
          <w:b/>
          <w:bCs/>
          <w:sz w:val="22"/>
          <w:szCs w:val="24"/>
        </w:rPr>
        <w:t>8</w:t>
      </w:r>
      <w:r w:rsidR="00006BD8" w:rsidRPr="00006BD8">
        <w:rPr>
          <w:rFonts w:ascii="ＭＳ ゴシック" w:eastAsia="ＭＳ ゴシック" w:hAnsi="ＭＳ ゴシック" w:hint="eastAsia"/>
          <w:b/>
          <w:bCs/>
          <w:sz w:val="22"/>
          <w:szCs w:val="24"/>
        </w:rPr>
        <w:t xml:space="preserve">　</w:t>
      </w:r>
      <w:r w:rsidR="00006BD8">
        <w:rPr>
          <w:rFonts w:ascii="ＭＳ ゴシック" w:eastAsia="ＭＳ ゴシック" w:hAnsi="ＭＳ ゴシック" w:hint="eastAsia"/>
          <w:b/>
          <w:bCs/>
          <w:sz w:val="22"/>
          <w:szCs w:val="24"/>
        </w:rPr>
        <w:t>本時の学習</w:t>
      </w:r>
    </w:p>
    <w:p w14:paraId="38B8B89F" w14:textId="0091E7C6" w:rsidR="00006BD8" w:rsidRDefault="00006BD8" w:rsidP="00FC4EE8">
      <w:pPr>
        <w:spacing w:line="300" w:lineRule="exac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⑴　本時のねらい</w:t>
      </w:r>
      <w:r w:rsidR="00E3747A">
        <w:rPr>
          <w:rFonts w:ascii="Century" w:eastAsia="ＭＳ 明朝" w:hAnsi="Century" w:hint="eastAsia"/>
        </w:rPr>
        <w:t>（</w:t>
      </w:r>
      <w:r>
        <w:rPr>
          <w:rFonts w:ascii="Century" w:eastAsia="ＭＳ 明朝" w:hAnsi="Century" w:hint="eastAsia"/>
        </w:rPr>
        <w:t>育成を目指す資質・能力や目指す生徒の姿等</w:t>
      </w:r>
      <w:r w:rsidR="00E3747A">
        <w:rPr>
          <w:rFonts w:ascii="Century" w:eastAsia="ＭＳ 明朝" w:hAnsi="Century" w:hint="eastAsia"/>
        </w:rPr>
        <w:t>）</w:t>
      </w:r>
    </w:p>
    <w:p w14:paraId="6A151D8A" w14:textId="54BB10C4" w:rsidR="00006BD8" w:rsidRDefault="00FB0D33" w:rsidP="00FC4EE8">
      <w:pPr>
        <w:spacing w:line="300" w:lineRule="exact"/>
        <w:rPr>
          <w:rFonts w:ascii="Century" w:eastAsia="ＭＳ 明朝" w:hAnsi="Century" w:hint="eastAsia"/>
        </w:rPr>
      </w:pPr>
      <w:r>
        <w:rPr>
          <w:rFonts w:ascii="Century" w:eastAsia="ＭＳ 明朝" w:hAnsi="Century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CCE684" wp14:editId="6854290D">
                <wp:simplePos x="0" y="0"/>
                <wp:positionH relativeFrom="column">
                  <wp:posOffset>2886710</wp:posOffset>
                </wp:positionH>
                <wp:positionV relativeFrom="paragraph">
                  <wp:posOffset>80010</wp:posOffset>
                </wp:positionV>
                <wp:extent cx="3263900" cy="539750"/>
                <wp:effectExtent l="438150" t="38100" r="0" b="0"/>
                <wp:wrapNone/>
                <wp:docPr id="1736008666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539750"/>
                        </a:xfrm>
                        <a:prstGeom prst="wedgeRoundRectCallout">
                          <a:avLst>
                            <a:gd name="adj1" fmla="val -63215"/>
                            <a:gd name="adj2" fmla="val -54948"/>
                            <a:gd name="adj3" fmla="val 16667"/>
                          </a:avLst>
                        </a:prstGeom>
                        <a:solidFill>
                          <a:srgbClr val="CCFF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A47A44" w14:textId="109C3D23" w:rsidR="00FB0D33" w:rsidRPr="00FB0D33" w:rsidRDefault="00FB0D33" w:rsidP="00FB0D33">
                            <w:pPr>
                              <w:spacing w:line="300" w:lineRule="exact"/>
                              <w:jc w:val="left"/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本時のねらいや評価規準については、「</w:t>
                            </w: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6</w:t>
                            </w: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FB0D33"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単元</w:t>
                            </w: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の指導と評価の計画」の内容を踏まえて記載する。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CE684" id="_x0000_s1033" type="#_x0000_t62" style="position:absolute;left:0;text-align:left;margin-left:227.3pt;margin-top:6.3pt;width:257pt;height:4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" adj="-2854,-1069" fillcolor="#cfc" stroked="f" strokeweight="1pt">
                <v:textbox>
                  <w:txbxContent>
                    <w:p w14:paraId="24A47A44" w14:textId="109C3D23" w:rsidR="00FB0D33" w:rsidRPr="00FB0D33" w:rsidRDefault="00FB0D33" w:rsidP="00FB0D33">
                      <w:pPr>
                        <w:spacing w:line="300" w:lineRule="exact"/>
                        <w:jc w:val="left"/>
                        <w:rPr>
                          <w:rFonts w:ascii="Century" w:eastAsia="ＭＳ 明朝" w:hAnsi="Century"/>
                          <w:color w:val="000000" w:themeColor="text1"/>
                        </w:rPr>
                      </w:pPr>
                      <w:r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本時のねらいや評価規準については、「</w:t>
                      </w:r>
                      <w:r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6</w:t>
                      </w:r>
                      <w:r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 xml:space="preserve">　</w:t>
                      </w:r>
                      <w:r w:rsidRPr="00FB0D33"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単元</w:t>
                      </w:r>
                      <w:r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の指導と評価の計画」の内容を踏まえて記載する。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6CDCC26D" w14:textId="2CC76EC5" w:rsidR="000034D6" w:rsidRDefault="000034D6" w:rsidP="00FC4EE8">
      <w:pPr>
        <w:spacing w:line="300" w:lineRule="exac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⑵　本時の評価規準</w:t>
      </w:r>
    </w:p>
    <w:p w14:paraId="5111322E" w14:textId="2B33CDDD" w:rsidR="000034D6" w:rsidRDefault="000034D6" w:rsidP="000034D6">
      <w:pPr>
        <w:spacing w:line="300" w:lineRule="exact"/>
        <w:rPr>
          <w:rFonts w:ascii="Century" w:eastAsia="ＭＳ 明朝" w:hAnsi="Century" w:hint="eastAsia"/>
        </w:rPr>
      </w:pPr>
    </w:p>
    <w:p w14:paraId="4A336159" w14:textId="5B8F561B" w:rsidR="000034D6" w:rsidRDefault="00E3747A" w:rsidP="000034D6">
      <w:pPr>
        <w:spacing w:line="300" w:lineRule="exact"/>
        <w:rPr>
          <w:rFonts w:ascii="Century" w:eastAsia="ＭＳ 明朝" w:hAnsi="Century"/>
        </w:rPr>
      </w:pPr>
      <w:r>
        <w:rPr>
          <w:rFonts w:ascii="Century" w:eastAsia="ＭＳ 明朝" w:hAnsi="Century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2DDB3E" wp14:editId="646634E3">
                <wp:simplePos x="0" y="0"/>
                <wp:positionH relativeFrom="column">
                  <wp:posOffset>2880360</wp:posOffset>
                </wp:positionH>
                <wp:positionV relativeFrom="paragraph">
                  <wp:posOffset>181610</wp:posOffset>
                </wp:positionV>
                <wp:extent cx="3263900" cy="920750"/>
                <wp:effectExtent l="0" t="0" r="0" b="0"/>
                <wp:wrapNone/>
                <wp:docPr id="1803570778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920750"/>
                        </a:xfrm>
                        <a:prstGeom prst="wedgeRoundRectCallout">
                          <a:avLst>
                            <a:gd name="adj1" fmla="val -49208"/>
                            <a:gd name="adj2" fmla="val -19086"/>
                            <a:gd name="adj3" fmla="val 16667"/>
                          </a:avLst>
                        </a:prstGeom>
                        <a:solidFill>
                          <a:srgbClr val="CCFF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BCA301" w14:textId="47449466" w:rsidR="00E3747A" w:rsidRPr="00E3747A" w:rsidRDefault="00E3747A" w:rsidP="00E3747A">
                            <w:pPr>
                              <w:spacing w:line="300" w:lineRule="exact"/>
                              <w:jc w:val="left"/>
                              <w:rPr>
                                <w:rFonts w:ascii="Century" w:eastAsia="ＭＳ 明朝" w:hAnsi="Century"/>
                                <w:color w:val="FF0000"/>
                              </w:rPr>
                            </w:pPr>
                            <w:r w:rsidRPr="00E3747A">
                              <w:rPr>
                                <w:rFonts w:ascii="Century" w:eastAsia="ＭＳ 明朝" w:hAnsi="Century" w:hint="eastAsia"/>
                                <w:color w:val="FF0000"/>
                              </w:rPr>
                              <w:t>本時のねらいや数学的活動の取組をもとに、「探究的な学習における生徒の学習の姿」を捉えた学習活動をどのように展開していくか、主張したいことを簡潔に明記する。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DDB3E" id="_x0000_s1034" type="#_x0000_t62" style="position:absolute;left:0;text-align:left;margin-left:226.8pt;margin-top:14.3pt;width:257pt;height:7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" adj="171,6677" fillcolor="#cfc" stroked="f" strokeweight="1pt">
                <v:textbox>
                  <w:txbxContent>
                    <w:p w14:paraId="67BCA301" w14:textId="47449466" w:rsidR="00E3747A" w:rsidRPr="00E3747A" w:rsidRDefault="00E3747A" w:rsidP="00E3747A">
                      <w:pPr>
                        <w:spacing w:line="300" w:lineRule="exact"/>
                        <w:jc w:val="left"/>
                        <w:rPr>
                          <w:rFonts w:ascii="Century" w:eastAsia="ＭＳ 明朝" w:hAnsi="Century"/>
                          <w:color w:val="FF0000"/>
                        </w:rPr>
                      </w:pPr>
                      <w:r w:rsidRPr="00E3747A">
                        <w:rPr>
                          <w:rFonts w:ascii="Century" w:eastAsia="ＭＳ 明朝" w:hAnsi="Century" w:hint="eastAsia"/>
                          <w:color w:val="FF0000"/>
                        </w:rPr>
                        <w:t>本時のねらいや数学的活動の取組をもとに、「探究的な学習における生徒の学習の姿」を捉えた学習活動をどのように展開していくか、主張したいことを簡潔に明記する。</w:t>
                      </w:r>
                    </w:p>
                  </w:txbxContent>
                </v:textbox>
              </v:shape>
            </w:pict>
          </mc:Fallback>
        </mc:AlternateContent>
      </w:r>
      <w:r w:rsidR="000034D6">
        <w:rPr>
          <w:rFonts w:ascii="Century" w:eastAsia="ＭＳ 明朝" w:hAnsi="Century" w:hint="eastAsia"/>
        </w:rPr>
        <w:t xml:space="preserve">　⑶　本時で働かせたい見方・考え方</w:t>
      </w:r>
    </w:p>
    <w:p w14:paraId="5367902E" w14:textId="32D36F7A" w:rsidR="00E3747A" w:rsidRPr="00E3747A" w:rsidRDefault="00EB5A48" w:rsidP="00FC4EE8">
      <w:pPr>
        <w:spacing w:line="300" w:lineRule="exact"/>
        <w:rPr>
          <w:rFonts w:ascii="Century" w:eastAsia="ＭＳ 明朝" w:hAnsi="Century" w:hint="eastAsia"/>
        </w:rPr>
      </w:pPr>
      <w:r>
        <w:rPr>
          <w:rFonts w:ascii="Century" w:eastAsia="ＭＳ 明朝" w:hAnsi="Century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91548E" wp14:editId="1B336067">
                <wp:simplePos x="0" y="0"/>
                <wp:positionH relativeFrom="column">
                  <wp:posOffset>2621489</wp:posOffset>
                </wp:positionH>
                <wp:positionV relativeFrom="paragraph">
                  <wp:posOffset>80765</wp:posOffset>
                </wp:positionV>
                <wp:extent cx="133350" cy="400307"/>
                <wp:effectExtent l="0" t="0" r="0" b="0"/>
                <wp:wrapNone/>
                <wp:docPr id="379534129" name="二等辺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3350" cy="400307"/>
                        </a:xfrm>
                        <a:prstGeom prst="triangle">
                          <a:avLst/>
                        </a:prstGeom>
                        <a:solidFill>
                          <a:srgbClr val="CCFF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C853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" o:spid="_x0000_s1026" type="#_x0000_t5" style="position:absolute;left:0;text-align:left;margin-left:206.4pt;margin-top:6.35pt;width:10.5pt;height:31.5pt;rotation:-90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" fillcolor="#cfc" stroked="f" strokeweight="1pt"/>
            </w:pict>
          </mc:Fallback>
        </mc:AlternateContent>
      </w:r>
    </w:p>
    <w:p w14:paraId="4155C691" w14:textId="45B7AF78" w:rsidR="00E3747A" w:rsidRDefault="00006BD8" w:rsidP="00FC4EE8">
      <w:pPr>
        <w:spacing w:line="300" w:lineRule="exac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</w:t>
      </w:r>
      <w:r w:rsidR="000034D6">
        <w:rPr>
          <w:rFonts w:ascii="Century" w:eastAsia="ＭＳ 明朝" w:hAnsi="Century" w:hint="eastAsia"/>
        </w:rPr>
        <w:t>⑷</w:t>
      </w:r>
      <w:r w:rsidR="00E3747A">
        <w:rPr>
          <w:rFonts w:ascii="Century" w:eastAsia="ＭＳ 明朝" w:hAnsi="Century" w:hint="eastAsia"/>
        </w:rPr>
        <w:t xml:space="preserve">　</w:t>
      </w:r>
      <w:r w:rsidR="00E3747A" w:rsidRPr="00E3747A">
        <w:rPr>
          <w:rFonts w:ascii="Century" w:eastAsia="ＭＳ 明朝" w:hAnsi="Century" w:hint="eastAsia"/>
          <w:color w:val="FF0000"/>
        </w:rPr>
        <w:t>「探究的な学び」に係る授業構想</w:t>
      </w:r>
    </w:p>
    <w:p w14:paraId="11275BAB" w14:textId="571446D1" w:rsidR="00E3747A" w:rsidRDefault="00E3747A" w:rsidP="00FC4EE8">
      <w:pPr>
        <w:spacing w:line="300" w:lineRule="exact"/>
        <w:rPr>
          <w:rFonts w:ascii="Century" w:eastAsia="ＭＳ 明朝" w:hAnsi="Century"/>
        </w:rPr>
      </w:pPr>
    </w:p>
    <w:p w14:paraId="2E07B6E3" w14:textId="1E17669A" w:rsidR="00E3747A" w:rsidRDefault="00E3747A" w:rsidP="00FC4EE8">
      <w:pPr>
        <w:spacing w:line="300" w:lineRule="exact"/>
        <w:rPr>
          <w:rFonts w:ascii="Century" w:eastAsia="ＭＳ 明朝" w:hAnsi="Century"/>
        </w:rPr>
      </w:pPr>
    </w:p>
    <w:p w14:paraId="0D7C8529" w14:textId="77777777" w:rsidR="00E3747A" w:rsidRDefault="00E3747A" w:rsidP="00FC4EE8">
      <w:pPr>
        <w:spacing w:line="300" w:lineRule="exact"/>
        <w:rPr>
          <w:rFonts w:ascii="Century" w:eastAsia="ＭＳ 明朝" w:hAnsi="Century" w:hint="eastAsia"/>
        </w:rPr>
      </w:pPr>
    </w:p>
    <w:p w14:paraId="76E7F549" w14:textId="15C6047E" w:rsidR="00006BD8" w:rsidRDefault="00E3747A" w:rsidP="00E3747A">
      <w:pPr>
        <w:spacing w:line="300" w:lineRule="exact"/>
        <w:ind w:firstLineChars="100" w:firstLine="21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⑸</w:t>
      </w:r>
      <w:r w:rsidR="00006BD8">
        <w:rPr>
          <w:rFonts w:ascii="Century" w:eastAsia="ＭＳ 明朝" w:hAnsi="Century" w:hint="eastAsia"/>
        </w:rPr>
        <w:t xml:space="preserve">　</w:t>
      </w:r>
      <w:r w:rsidR="000034D6">
        <w:rPr>
          <w:rFonts w:ascii="Century" w:eastAsia="ＭＳ 明朝" w:hAnsi="Century" w:hint="eastAsia"/>
        </w:rPr>
        <w:t>第●時の</w:t>
      </w:r>
      <w:r w:rsidR="00006BD8">
        <w:rPr>
          <w:rFonts w:ascii="Century" w:eastAsia="ＭＳ 明朝" w:hAnsi="Century" w:hint="eastAsia"/>
        </w:rPr>
        <w:t>展開</w:t>
      </w:r>
      <w:r w:rsidR="00493956">
        <w:rPr>
          <w:rFonts w:ascii="Century" w:eastAsia="ＭＳ 明朝" w:hAnsi="Century" w:hint="eastAsia"/>
        </w:rPr>
        <w:t xml:space="preserve">　※数学的活動</w:t>
      </w:r>
      <w:r w:rsidR="00493956">
        <w:rPr>
          <w:rFonts w:ascii="Century" w:eastAsia="ＭＳ 明朝" w:hAnsi="Century" w:hint="eastAsia"/>
        </w:rPr>
        <w:t>(</w:t>
      </w:r>
      <w:r w:rsidR="00493956">
        <w:rPr>
          <w:rFonts w:ascii="Century" w:eastAsia="ＭＳ 明朝" w:hAnsi="Century" w:hint="eastAsia"/>
        </w:rPr>
        <w:t>問題発見・解決の過程</w:t>
      </w:r>
      <w:r w:rsidR="00493956">
        <w:rPr>
          <w:rFonts w:ascii="Century" w:eastAsia="ＭＳ 明朝" w:hAnsi="Century" w:hint="eastAsia"/>
        </w:rPr>
        <w:t>)</w:t>
      </w:r>
      <w:r w:rsidR="00493956">
        <w:rPr>
          <w:rFonts w:ascii="Century" w:eastAsia="ＭＳ 明朝" w:hAnsi="Century" w:hint="eastAsia"/>
        </w:rPr>
        <w:t>を意識した授業を展開する。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5430"/>
        <w:gridCol w:w="3210"/>
      </w:tblGrid>
      <w:tr w:rsidR="00493956" w14:paraId="59B94C03" w14:textId="77777777" w:rsidTr="008B2A28">
        <w:trPr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808080" w:themeFill="background1" w:themeFillShade="80"/>
            <w:tcMar>
              <w:left w:w="0" w:type="dxa"/>
              <w:right w:w="0" w:type="dxa"/>
            </w:tcMar>
            <w:vAlign w:val="center"/>
          </w:tcPr>
          <w:p w14:paraId="60E4005B" w14:textId="65301D96" w:rsidR="00493956" w:rsidRPr="008B2A28" w:rsidRDefault="00493956" w:rsidP="000D608F">
            <w:pPr>
              <w:spacing w:line="300" w:lineRule="exact"/>
              <w:jc w:val="center"/>
              <w:rPr>
                <w:rFonts w:ascii="Century" w:eastAsia="ＭＳ 明朝" w:hAnsi="Century"/>
                <w:b/>
                <w:bCs/>
                <w:color w:val="FFFFFF" w:themeColor="background1"/>
                <w:w w:val="66"/>
                <w:sz w:val="18"/>
                <w:szCs w:val="20"/>
              </w:rPr>
            </w:pPr>
            <w:r w:rsidRPr="008B2A28">
              <w:rPr>
                <w:rFonts w:ascii="Century" w:eastAsia="ＭＳ 明朝" w:hAnsi="Century" w:hint="eastAsia"/>
                <w:b/>
                <w:bCs/>
                <w:color w:val="FFFFFF" w:themeColor="background1"/>
                <w:w w:val="66"/>
              </w:rPr>
              <w:t>【数学的活動】</w:t>
            </w:r>
          </w:p>
        </w:tc>
        <w:tc>
          <w:tcPr>
            <w:tcW w:w="5430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5EE0892" w14:textId="04A77FF5" w:rsidR="00493956" w:rsidRPr="00EB5A48" w:rsidRDefault="00493956" w:rsidP="000D608F">
            <w:pPr>
              <w:spacing w:line="300" w:lineRule="exact"/>
              <w:jc w:val="center"/>
              <w:rPr>
                <w:rFonts w:ascii="Century" w:eastAsia="ＭＳ 明朝" w:hAnsi="Century"/>
                <w:b/>
                <w:bCs/>
                <w:color w:val="FFFFFF" w:themeColor="background1"/>
              </w:rPr>
            </w:pPr>
            <w:r w:rsidRPr="00EB5A48">
              <w:rPr>
                <w:rFonts w:ascii="Century" w:eastAsia="ＭＳ 明朝" w:hAnsi="Century" w:hint="eastAsia"/>
                <w:b/>
                <w:bCs/>
                <w:color w:val="FFFFFF" w:themeColor="background1"/>
              </w:rPr>
              <w:t>指導と学習活動</w:t>
            </w:r>
          </w:p>
          <w:p w14:paraId="25EE861E" w14:textId="139E57C7" w:rsidR="0082289F" w:rsidRPr="00EB5A48" w:rsidRDefault="0082289F" w:rsidP="000D608F">
            <w:pPr>
              <w:spacing w:line="300" w:lineRule="exact"/>
              <w:jc w:val="center"/>
              <w:rPr>
                <w:rFonts w:ascii="Century" w:eastAsia="ＭＳ 明朝" w:hAnsi="Century"/>
                <w:b/>
                <w:bCs/>
                <w:color w:val="FFFFFF" w:themeColor="background1"/>
              </w:rPr>
            </w:pPr>
            <w:r w:rsidRPr="00EB5A48">
              <w:rPr>
                <w:rFonts w:ascii="Century" w:eastAsia="ＭＳ 明朝" w:hAnsi="Century" w:hint="eastAsia"/>
                <w:b/>
                <w:bCs/>
                <w:color w:val="FFFFFF" w:themeColor="background1"/>
              </w:rPr>
              <w:t>【予想させる生徒のつまずきや反応】</w:t>
            </w:r>
          </w:p>
        </w:tc>
        <w:tc>
          <w:tcPr>
            <w:tcW w:w="3210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94C8A4D" w14:textId="77777777" w:rsidR="00493956" w:rsidRPr="00EB5A48" w:rsidRDefault="00493956" w:rsidP="000D608F">
            <w:pPr>
              <w:spacing w:line="300" w:lineRule="exact"/>
              <w:jc w:val="center"/>
              <w:rPr>
                <w:rFonts w:ascii="Century" w:eastAsia="ＭＳ 明朝" w:hAnsi="Century"/>
                <w:b/>
                <w:bCs/>
                <w:color w:val="FFFFFF" w:themeColor="background1"/>
              </w:rPr>
            </w:pPr>
            <w:r w:rsidRPr="00EB5A48">
              <w:rPr>
                <w:rFonts w:ascii="Century" w:eastAsia="ＭＳ 明朝" w:hAnsi="Century" w:hint="eastAsia"/>
                <w:b/>
                <w:bCs/>
                <w:color w:val="FFFFFF" w:themeColor="background1"/>
              </w:rPr>
              <w:t>評価と配慮事項</w:t>
            </w:r>
          </w:p>
          <w:p w14:paraId="4A9BE552" w14:textId="0DB6721C" w:rsidR="0082289F" w:rsidRPr="00EB5A48" w:rsidRDefault="0082289F" w:rsidP="000D608F">
            <w:pPr>
              <w:spacing w:line="300" w:lineRule="exact"/>
              <w:jc w:val="center"/>
              <w:rPr>
                <w:rFonts w:ascii="Century" w:eastAsia="ＭＳ 明朝" w:hAnsi="Century"/>
                <w:b/>
                <w:bCs/>
                <w:color w:val="FFFFFF" w:themeColor="background1"/>
              </w:rPr>
            </w:pPr>
            <w:r w:rsidRPr="00EB5A48">
              <w:rPr>
                <w:rFonts w:ascii="Century" w:eastAsia="ＭＳ 明朝" w:hAnsi="Century" w:hint="eastAsia"/>
                <w:b/>
                <w:bCs/>
                <w:color w:val="FFFFFF" w:themeColor="background1"/>
              </w:rPr>
              <w:t>【教師の見取りと手立て】</w:t>
            </w:r>
          </w:p>
        </w:tc>
      </w:tr>
      <w:tr w:rsidR="00493956" w14:paraId="740E6DB4" w14:textId="77777777" w:rsidTr="00EB5A48">
        <w:trPr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73A4192" w14:textId="77777777" w:rsidR="00493956" w:rsidRPr="00EB5A48" w:rsidRDefault="00493956" w:rsidP="000D608F">
            <w:pPr>
              <w:spacing w:line="300" w:lineRule="exact"/>
              <w:jc w:val="center"/>
              <w:rPr>
                <w:rFonts w:ascii="Century" w:eastAsia="ＭＳ 明朝" w:hAnsi="Century"/>
                <w:b/>
                <w:bCs/>
                <w:color w:val="FFFFFF" w:themeColor="background1"/>
              </w:rPr>
            </w:pPr>
            <w:r w:rsidRPr="00EB5A48">
              <w:rPr>
                <w:rFonts w:ascii="Century" w:eastAsia="ＭＳ 明朝" w:hAnsi="Century" w:hint="eastAsia"/>
                <w:b/>
                <w:bCs/>
                <w:color w:val="FFFFFF" w:themeColor="background1"/>
              </w:rPr>
              <w:t>【</w:t>
            </w:r>
            <w:r w:rsidRPr="00EB5A48">
              <w:rPr>
                <w:rFonts w:ascii="Century" w:eastAsia="ＭＳ 明朝" w:hAnsi="Century" w:hint="eastAsia"/>
                <w:b/>
                <w:bCs/>
                <w:color w:val="FFFFFF" w:themeColor="background1"/>
              </w:rPr>
              <w:t>A1</w:t>
            </w:r>
            <w:r w:rsidRPr="00EB5A48">
              <w:rPr>
                <w:rFonts w:ascii="Century" w:eastAsia="ＭＳ 明朝" w:hAnsi="Century" w:hint="eastAsia"/>
                <w:b/>
                <w:bCs/>
                <w:color w:val="FFFFFF" w:themeColor="background1"/>
              </w:rPr>
              <w:t>】</w:t>
            </w:r>
          </w:p>
          <w:p w14:paraId="537443D0" w14:textId="77777777" w:rsidR="00493956" w:rsidRPr="00EB5A48" w:rsidRDefault="00493956" w:rsidP="000D608F">
            <w:pPr>
              <w:spacing w:line="300" w:lineRule="exact"/>
              <w:jc w:val="center"/>
              <w:rPr>
                <w:rFonts w:ascii="Century" w:eastAsia="ＭＳ 明朝" w:hAnsi="Century"/>
                <w:b/>
                <w:bCs/>
                <w:color w:val="FFFFFF" w:themeColor="background1"/>
              </w:rPr>
            </w:pPr>
            <w:r w:rsidRPr="00EB5A48">
              <w:rPr>
                <w:rFonts w:ascii="Century" w:eastAsia="ＭＳ 明朝" w:hAnsi="Century" w:hint="eastAsia"/>
                <w:b/>
                <w:bCs/>
                <w:color w:val="FFFFFF" w:themeColor="background1"/>
              </w:rPr>
              <w:t>【</w:t>
            </w:r>
            <w:r w:rsidRPr="00EB5A48">
              <w:rPr>
                <w:rFonts w:ascii="Century" w:eastAsia="ＭＳ 明朝" w:hAnsi="Century" w:hint="eastAsia"/>
                <w:b/>
                <w:bCs/>
                <w:color w:val="FFFFFF" w:themeColor="background1"/>
              </w:rPr>
              <w:t>A2</w:t>
            </w:r>
            <w:r w:rsidRPr="00EB5A48">
              <w:rPr>
                <w:rFonts w:ascii="Century" w:eastAsia="ＭＳ 明朝" w:hAnsi="Century" w:hint="eastAsia"/>
                <w:b/>
                <w:bCs/>
                <w:color w:val="FFFFFF" w:themeColor="background1"/>
              </w:rPr>
              <w:t>】</w:t>
            </w:r>
          </w:p>
          <w:p w14:paraId="34A5E509" w14:textId="6FDCD05C" w:rsidR="00493956" w:rsidRPr="00EB5A48" w:rsidRDefault="00493956" w:rsidP="000D608F">
            <w:pPr>
              <w:spacing w:line="300" w:lineRule="exact"/>
              <w:jc w:val="center"/>
              <w:rPr>
                <w:rFonts w:ascii="Century" w:eastAsia="ＭＳ 明朝" w:hAnsi="Century"/>
                <w:b/>
                <w:bCs/>
                <w:color w:val="FFFFFF" w:themeColor="background1"/>
              </w:rPr>
            </w:pPr>
            <w:r w:rsidRPr="00EB5A48">
              <w:rPr>
                <w:rFonts w:ascii="Century" w:eastAsia="ＭＳ 明朝" w:hAnsi="Century" w:hint="eastAsia"/>
                <w:b/>
                <w:bCs/>
                <w:color w:val="FFFFFF" w:themeColor="background1"/>
              </w:rPr>
              <w:t>数学化</w:t>
            </w:r>
          </w:p>
        </w:tc>
        <w:tc>
          <w:tcPr>
            <w:tcW w:w="5430" w:type="dxa"/>
            <w:tcBorders>
              <w:bottom w:val="single" w:sz="4" w:space="0" w:color="auto"/>
            </w:tcBorders>
          </w:tcPr>
          <w:p w14:paraId="4A678901" w14:textId="700AD10F" w:rsidR="00EB5A48" w:rsidRPr="00EB5A48" w:rsidRDefault="00EB5A48" w:rsidP="000D608F">
            <w:pPr>
              <w:spacing w:line="300" w:lineRule="exact"/>
              <w:rPr>
                <w:rFonts w:ascii="Century" w:eastAsia="ＭＳ 明朝" w:hAnsi="Century" w:hint="eastAsia"/>
                <w:color w:val="FF0000"/>
              </w:rPr>
            </w:pPr>
            <w:r w:rsidRPr="00EB5A48">
              <w:rPr>
                <w:rFonts w:ascii="Century" w:eastAsia="ＭＳ 明朝" w:hAnsi="Century" w:hint="eastAsia"/>
                <w:color w:val="FF0000"/>
              </w:rPr>
              <w:t>〇本時に関わる事象から数学の舞台へ</w:t>
            </w:r>
          </w:p>
          <w:p w14:paraId="7181D370" w14:textId="2644580B" w:rsidR="00EB5A48" w:rsidRDefault="00EB5A48" w:rsidP="000D608F">
            <w:pPr>
              <w:spacing w:line="300" w:lineRule="exact"/>
              <w:rPr>
                <w:rFonts w:ascii="Century" w:eastAsia="ＭＳ 明朝" w:hAnsi="Century"/>
              </w:rPr>
            </w:pPr>
          </w:p>
          <w:p w14:paraId="3B7C84F1" w14:textId="7675F2AB" w:rsidR="00493956" w:rsidRDefault="0082289F" w:rsidP="000D608F">
            <w:pPr>
              <w:spacing w:line="300" w:lineRule="exact"/>
              <w:rPr>
                <w:rFonts w:ascii="Century" w:eastAsia="ＭＳ 明朝" w:hAnsi="Century"/>
              </w:rPr>
            </w:pPr>
            <w:r w:rsidRPr="00725685">
              <w:rPr>
                <w:rFonts w:ascii="ＭＳ 明朝" w:eastAsia="ＭＳ 明朝" w:hAnsi="ＭＳ 明朝" w:hint="eastAsia"/>
              </w:rPr>
              <w:t xml:space="preserve">1　</w:t>
            </w:r>
            <w:r w:rsidR="000D608F" w:rsidRPr="00725685">
              <w:rPr>
                <w:rFonts w:ascii="ＭＳ 明朝" w:eastAsia="ＭＳ 明朝" w:hAnsi="ＭＳ 明朝" w:hint="eastAsia"/>
              </w:rPr>
              <w:t>問題</w:t>
            </w:r>
            <w:r w:rsidR="000D608F">
              <w:rPr>
                <w:rFonts w:ascii="Century" w:eastAsia="ＭＳ 明朝" w:hAnsi="Century" w:hint="eastAsia"/>
              </w:rPr>
              <w:t>を把握する。</w:t>
            </w:r>
          </w:p>
          <w:p w14:paraId="60653161" w14:textId="33D0F65E" w:rsidR="00493956" w:rsidRDefault="00493956" w:rsidP="000D608F">
            <w:pPr>
              <w:spacing w:line="300" w:lineRule="exact"/>
              <w:rPr>
                <w:rFonts w:ascii="Century" w:eastAsia="ＭＳ 明朝" w:hAnsi="Century"/>
              </w:rPr>
            </w:pPr>
          </w:p>
          <w:p w14:paraId="25A56CD2" w14:textId="19EF0DF0" w:rsidR="0082289F" w:rsidRDefault="000D608F" w:rsidP="000D608F">
            <w:pPr>
              <w:spacing w:line="300" w:lineRule="exac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〈予想される生徒の反応〉</w:t>
            </w:r>
          </w:p>
          <w:p w14:paraId="5B504ADB" w14:textId="54D5E9CD" w:rsidR="0082289F" w:rsidRDefault="0082289F" w:rsidP="000D608F">
            <w:pPr>
              <w:spacing w:line="300" w:lineRule="exact"/>
              <w:rPr>
                <w:rFonts w:ascii="Century" w:eastAsia="ＭＳ 明朝" w:hAnsi="Century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13A882E6" w14:textId="77777777" w:rsidR="00493956" w:rsidRDefault="000D608F" w:rsidP="000D608F">
            <w:pPr>
              <w:spacing w:line="300" w:lineRule="exac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★</w:t>
            </w:r>
            <w:r>
              <w:rPr>
                <w:rFonts w:ascii="Century" w:eastAsia="ＭＳ 明朝" w:hAnsi="Century" w:hint="eastAsia"/>
              </w:rPr>
              <w:t>ICT</w:t>
            </w:r>
            <w:r>
              <w:rPr>
                <w:rFonts w:ascii="Century" w:eastAsia="ＭＳ 明朝" w:hAnsi="Century" w:hint="eastAsia"/>
              </w:rPr>
              <w:t>の活用</w:t>
            </w:r>
          </w:p>
          <w:p w14:paraId="66FFB223" w14:textId="77777777" w:rsidR="000D608F" w:rsidRDefault="000D608F" w:rsidP="000D608F">
            <w:pPr>
              <w:spacing w:line="300" w:lineRule="exac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問題を視覚的に捉えさせ、</w:t>
            </w:r>
          </w:p>
          <w:p w14:paraId="58FDEB00" w14:textId="77777777" w:rsidR="00D02562" w:rsidRDefault="00D02562" w:rsidP="000D608F">
            <w:pPr>
              <w:spacing w:line="300" w:lineRule="exact"/>
              <w:ind w:firstLineChars="100" w:firstLine="210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課題</w:t>
            </w:r>
            <w:r w:rsidR="000D608F">
              <w:rPr>
                <w:rFonts w:ascii="Century" w:eastAsia="ＭＳ 明朝" w:hAnsi="Century" w:hint="eastAsia"/>
              </w:rPr>
              <w:t>を見いだすために活用</w:t>
            </w:r>
          </w:p>
          <w:p w14:paraId="3254A36D" w14:textId="451BD43C" w:rsidR="000D608F" w:rsidRDefault="00D02562" w:rsidP="000D608F">
            <w:pPr>
              <w:spacing w:line="300" w:lineRule="exact"/>
              <w:ind w:firstLineChars="100" w:firstLine="210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する。</w:t>
            </w:r>
          </w:p>
        </w:tc>
      </w:tr>
      <w:tr w:rsidR="00493956" w14:paraId="228504F8" w14:textId="77777777" w:rsidTr="00EB5A48">
        <w:trPr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6940D14" w14:textId="77777777" w:rsidR="00493956" w:rsidRPr="00EB5A48" w:rsidRDefault="00493956" w:rsidP="000D608F">
            <w:pPr>
              <w:spacing w:line="300" w:lineRule="exact"/>
              <w:jc w:val="center"/>
              <w:rPr>
                <w:rFonts w:ascii="Century" w:eastAsia="ＭＳ 明朝" w:hAnsi="Century"/>
                <w:b/>
                <w:bCs/>
                <w:color w:val="FFFFFF" w:themeColor="background1"/>
              </w:rPr>
            </w:pPr>
            <w:r w:rsidRPr="00EB5A48">
              <w:rPr>
                <w:rFonts w:ascii="Century" w:eastAsia="ＭＳ 明朝" w:hAnsi="Century" w:hint="eastAsia"/>
                <w:b/>
                <w:bCs/>
                <w:color w:val="FFFFFF" w:themeColor="background1"/>
              </w:rPr>
              <w:t>【</w:t>
            </w:r>
            <w:r w:rsidRPr="00EB5A48">
              <w:rPr>
                <w:rFonts w:ascii="Century" w:eastAsia="ＭＳ 明朝" w:hAnsi="Century" w:hint="eastAsia"/>
                <w:b/>
                <w:bCs/>
                <w:color w:val="FFFFFF" w:themeColor="background1"/>
              </w:rPr>
              <w:t>B</w:t>
            </w:r>
            <w:r w:rsidRPr="00EB5A48">
              <w:rPr>
                <w:rFonts w:ascii="Century" w:eastAsia="ＭＳ 明朝" w:hAnsi="Century" w:hint="eastAsia"/>
                <w:b/>
                <w:bCs/>
                <w:color w:val="FFFFFF" w:themeColor="background1"/>
              </w:rPr>
              <w:t>】</w:t>
            </w:r>
          </w:p>
          <w:p w14:paraId="68937BD0" w14:textId="64DBD95C" w:rsidR="00493956" w:rsidRPr="00EB5A48" w:rsidRDefault="00493956" w:rsidP="000D608F">
            <w:pPr>
              <w:spacing w:line="300" w:lineRule="exact"/>
              <w:jc w:val="center"/>
              <w:rPr>
                <w:rFonts w:ascii="Century" w:eastAsia="ＭＳ 明朝" w:hAnsi="Century"/>
                <w:b/>
                <w:bCs/>
                <w:color w:val="FFFFFF" w:themeColor="background1"/>
              </w:rPr>
            </w:pPr>
            <w:r w:rsidRPr="00EB5A48">
              <w:rPr>
                <w:rFonts w:ascii="Century" w:eastAsia="ＭＳ 明朝" w:hAnsi="Century" w:hint="eastAsia"/>
                <w:b/>
                <w:bCs/>
                <w:color w:val="FFFFFF" w:themeColor="background1"/>
              </w:rPr>
              <w:t>焦点化</w:t>
            </w:r>
          </w:p>
        </w:tc>
        <w:tc>
          <w:tcPr>
            <w:tcW w:w="5430" w:type="dxa"/>
            <w:tcBorders>
              <w:top w:val="single" w:sz="4" w:space="0" w:color="auto"/>
              <w:bottom w:val="single" w:sz="4" w:space="0" w:color="auto"/>
            </w:tcBorders>
          </w:tcPr>
          <w:p w14:paraId="733EC09A" w14:textId="3010DCC0" w:rsidR="00493956" w:rsidRPr="00725685" w:rsidRDefault="00EB5A48" w:rsidP="000D608F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725685">
              <w:rPr>
                <w:rFonts w:ascii="ＭＳ 明朝" w:eastAsia="ＭＳ 明朝" w:hAnsi="ＭＳ 明朝" w:hint="eastAsia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19AAE32" wp14:editId="66E60440">
                      <wp:simplePos x="0" y="0"/>
                      <wp:positionH relativeFrom="column">
                        <wp:posOffset>2124075</wp:posOffset>
                      </wp:positionH>
                      <wp:positionV relativeFrom="paragraph">
                        <wp:posOffset>92710</wp:posOffset>
                      </wp:positionV>
                      <wp:extent cx="2486025" cy="753110"/>
                      <wp:effectExtent l="0" t="0" r="9525" b="8890"/>
                      <wp:wrapNone/>
                      <wp:docPr id="1016235290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6025" cy="753110"/>
                              </a:xfrm>
                              <a:prstGeom prst="wedgeRoundRectCallout">
                                <a:avLst>
                                  <a:gd name="adj1" fmla="val 27542"/>
                                  <a:gd name="adj2" fmla="val -44497"/>
                                  <a:gd name="adj3" fmla="val 16667"/>
                                </a:avLst>
                              </a:prstGeom>
                              <a:solidFill>
                                <a:srgbClr val="CCFFC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5D2667" w14:textId="376AD2B3" w:rsidR="000D608F" w:rsidRPr="00FB0D33" w:rsidRDefault="000D608F" w:rsidP="00FB0D33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Century" w:eastAsia="ＭＳ 明朝" w:hAnsi="Century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entury" w:eastAsia="ＭＳ 明朝" w:hAnsi="Century" w:hint="eastAsia"/>
                                      <w:color w:val="000000" w:themeColor="text1"/>
                                    </w:rPr>
                                    <w:t>ICT(1</w:t>
                                  </w:r>
                                  <w:r>
                                    <w:rPr>
                                      <w:rFonts w:ascii="Century" w:eastAsia="ＭＳ 明朝" w:hAnsi="Century" w:hint="eastAsia"/>
                                      <w:color w:val="000000" w:themeColor="text1"/>
                                    </w:rPr>
                                    <w:t>人</w:t>
                                  </w:r>
                                  <w:r>
                                    <w:rPr>
                                      <w:rFonts w:ascii="Century" w:eastAsia="ＭＳ 明朝" w:hAnsi="Century" w:hint="eastAsia"/>
                                      <w:color w:val="000000" w:themeColor="text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entury" w:eastAsia="ＭＳ 明朝" w:hAnsi="Century" w:hint="eastAsia"/>
                                      <w:color w:val="000000" w:themeColor="text1"/>
                                    </w:rPr>
                                    <w:t>台端末</w:t>
                                  </w:r>
                                  <w:r>
                                    <w:rPr>
                                      <w:rFonts w:ascii="Century" w:eastAsia="ＭＳ 明朝" w:hAnsi="Century" w:hint="eastAsia"/>
                                      <w:color w:val="000000" w:themeColor="text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Century" w:eastAsia="ＭＳ 明朝" w:hAnsi="Century" w:hint="eastAsia"/>
                                      <w:color w:val="000000" w:themeColor="text1"/>
                                    </w:rPr>
                                    <w:t>を活用する際は、ねらいや目的「何のために」を明記する。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9AAE32" id="_x0000_s1035" type="#_x0000_t62" style="position:absolute;left:0;text-align:left;margin-left:167.25pt;margin-top:7.3pt;width:195.75pt;height:59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" adj="16749,1189" fillcolor="#cfc" stroked="f" strokeweight="1pt">
                      <v:textbox>
                        <w:txbxContent>
                          <w:p w14:paraId="625D2667" w14:textId="376AD2B3" w:rsidR="000D608F" w:rsidRPr="00FB0D33" w:rsidRDefault="000D608F" w:rsidP="00FB0D33">
                            <w:pPr>
                              <w:spacing w:line="300" w:lineRule="exact"/>
                              <w:jc w:val="left"/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ICT(1</w:t>
                            </w: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人</w:t>
                            </w: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台端末</w:t>
                            </w: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を活用する際は、ねらいや目的「何のために」を明記する。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608F" w:rsidRPr="00725685">
              <w:rPr>
                <w:rFonts w:ascii="ＭＳ 明朝" w:eastAsia="ＭＳ 明朝" w:hAnsi="ＭＳ 明朝" w:hint="eastAsia"/>
              </w:rPr>
              <w:t>2　見通しを立てる。</w:t>
            </w:r>
          </w:p>
          <w:p w14:paraId="632D3BE9" w14:textId="77777777" w:rsidR="00493956" w:rsidRPr="00725685" w:rsidRDefault="00493956" w:rsidP="000D608F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7D01CA47" w14:textId="77777777" w:rsidR="0082289F" w:rsidRPr="00725685" w:rsidRDefault="0082289F" w:rsidP="000D608F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14:paraId="48B9FF54" w14:textId="57A9EE4B" w:rsidR="00493956" w:rsidRPr="00725685" w:rsidRDefault="00EB5A48" w:rsidP="000D608F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725685">
              <w:rPr>
                <w:rFonts w:ascii="ＭＳ 明朝" w:eastAsia="ＭＳ 明朝" w:hAnsi="ＭＳ 明朝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FFC8AE1" wp14:editId="475BFE46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-370840</wp:posOffset>
                      </wp:positionV>
                      <wp:extent cx="158750" cy="471805"/>
                      <wp:effectExtent l="0" t="0" r="0" b="4445"/>
                      <wp:wrapNone/>
                      <wp:docPr id="1574167013" name="二等辺三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47180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CCFFCC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A0D91" id="二等辺三角形 1" o:spid="_x0000_s1026" type="#_x0000_t5" style="position:absolute;left:0;text-align:left;margin-left:27.75pt;margin-top:-29.2pt;width:12.5pt;height:37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" fillcolor="#cfc" stroked="f" strokeweight="1pt"/>
                  </w:pict>
                </mc:Fallback>
              </mc:AlternateContent>
            </w:r>
          </w:p>
        </w:tc>
      </w:tr>
      <w:tr w:rsidR="00493956" w14:paraId="02013226" w14:textId="77777777" w:rsidTr="00EB5A48">
        <w:trPr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22F6CD3" w14:textId="77777777" w:rsidR="00493956" w:rsidRPr="00EB5A48" w:rsidRDefault="00493956" w:rsidP="000D608F">
            <w:pPr>
              <w:spacing w:line="300" w:lineRule="exact"/>
              <w:jc w:val="center"/>
              <w:rPr>
                <w:rFonts w:ascii="Century" w:eastAsia="ＭＳ 明朝" w:hAnsi="Century"/>
                <w:b/>
                <w:bCs/>
                <w:color w:val="FFFFFF" w:themeColor="background1"/>
                <w:sz w:val="18"/>
                <w:szCs w:val="20"/>
              </w:rPr>
            </w:pPr>
            <w:r w:rsidRPr="00EB5A48">
              <w:rPr>
                <w:rFonts w:ascii="Century" w:eastAsia="ＭＳ 明朝" w:hAnsi="Century" w:hint="eastAsia"/>
                <w:b/>
                <w:bCs/>
                <w:color w:val="FFFFFF" w:themeColor="background1"/>
                <w:sz w:val="18"/>
                <w:szCs w:val="20"/>
              </w:rPr>
              <w:t>【</w:t>
            </w:r>
            <w:r w:rsidRPr="00EB5A48">
              <w:rPr>
                <w:rFonts w:ascii="Century" w:eastAsia="ＭＳ 明朝" w:hAnsi="Century" w:hint="eastAsia"/>
                <w:b/>
                <w:bCs/>
                <w:color w:val="FFFFFF" w:themeColor="background1"/>
                <w:sz w:val="18"/>
                <w:szCs w:val="20"/>
              </w:rPr>
              <w:t>C</w:t>
            </w:r>
            <w:r w:rsidRPr="00EB5A48">
              <w:rPr>
                <w:rFonts w:ascii="Century" w:eastAsia="ＭＳ 明朝" w:hAnsi="Century" w:hint="eastAsia"/>
                <w:b/>
                <w:bCs/>
                <w:color w:val="FFFFFF" w:themeColor="background1"/>
                <w:sz w:val="18"/>
                <w:szCs w:val="20"/>
              </w:rPr>
              <w:t>】</w:t>
            </w:r>
          </w:p>
          <w:p w14:paraId="641C748F" w14:textId="6502CD91" w:rsidR="00493956" w:rsidRPr="008B2A28" w:rsidRDefault="00493956" w:rsidP="000D608F">
            <w:pPr>
              <w:spacing w:line="300" w:lineRule="exact"/>
              <w:jc w:val="center"/>
              <w:rPr>
                <w:rFonts w:ascii="Century" w:eastAsia="ＭＳ 明朝" w:hAnsi="Century"/>
                <w:b/>
                <w:bCs/>
                <w:color w:val="FFFFFF" w:themeColor="background1"/>
                <w:w w:val="90"/>
                <w:sz w:val="18"/>
                <w:szCs w:val="20"/>
              </w:rPr>
            </w:pPr>
            <w:r w:rsidRPr="008B2A28">
              <w:rPr>
                <w:rFonts w:ascii="Century" w:eastAsia="ＭＳ 明朝" w:hAnsi="Century" w:hint="eastAsia"/>
                <w:b/>
                <w:bCs/>
                <w:color w:val="FFFFFF" w:themeColor="background1"/>
                <w:w w:val="90"/>
              </w:rPr>
              <w:t>問題解決</w:t>
            </w:r>
          </w:p>
        </w:tc>
        <w:tc>
          <w:tcPr>
            <w:tcW w:w="5430" w:type="dxa"/>
            <w:tcBorders>
              <w:top w:val="single" w:sz="4" w:space="0" w:color="auto"/>
              <w:bottom w:val="single" w:sz="4" w:space="0" w:color="auto"/>
            </w:tcBorders>
          </w:tcPr>
          <w:p w14:paraId="4C17A122" w14:textId="65AFBC83" w:rsidR="00493956" w:rsidRPr="00725685" w:rsidRDefault="000D608F" w:rsidP="000D608F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725685">
              <w:rPr>
                <w:rFonts w:ascii="ＭＳ 明朝" w:eastAsia="ＭＳ 明朝" w:hAnsi="ＭＳ 明朝" w:hint="eastAsia"/>
              </w:rPr>
              <w:t>3　問題を解決する。</w:t>
            </w:r>
          </w:p>
          <w:p w14:paraId="6A2BD9C1" w14:textId="3735CDC3" w:rsidR="00493956" w:rsidRPr="00725685" w:rsidRDefault="000D608F" w:rsidP="000D608F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725685">
              <w:rPr>
                <w:rFonts w:ascii="ＭＳ 明朝" w:eastAsia="ＭＳ 明朝" w:hAnsi="ＭＳ 明朝" w:hint="eastAsia"/>
              </w:rPr>
              <w:t>⑴　自力解決</w:t>
            </w:r>
          </w:p>
          <w:p w14:paraId="5C02672F" w14:textId="77777777" w:rsidR="00493956" w:rsidRPr="00725685" w:rsidRDefault="00493956" w:rsidP="000D608F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5F73C12C" w14:textId="37EAB4F8" w:rsidR="000D608F" w:rsidRPr="00725685" w:rsidRDefault="000D608F" w:rsidP="000D608F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725685">
              <w:rPr>
                <w:rFonts w:ascii="ＭＳ 明朝" w:eastAsia="ＭＳ 明朝" w:hAnsi="ＭＳ 明朝" w:hint="eastAsia"/>
              </w:rPr>
              <w:t>〈予想される生徒のつまずき〉</w:t>
            </w:r>
          </w:p>
          <w:p w14:paraId="1B9BEA6C" w14:textId="77777777" w:rsidR="000D608F" w:rsidRPr="00725685" w:rsidRDefault="000D608F" w:rsidP="000D608F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51F1252D" w14:textId="00021B7F" w:rsidR="0082289F" w:rsidRPr="00725685" w:rsidRDefault="000D608F" w:rsidP="000D608F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725685">
              <w:rPr>
                <w:rFonts w:ascii="ＭＳ 明朝" w:eastAsia="ＭＳ 明朝" w:hAnsi="ＭＳ 明朝" w:hint="eastAsia"/>
              </w:rPr>
              <w:t>⑵　集団解決</w:t>
            </w:r>
          </w:p>
          <w:p w14:paraId="0A2037EA" w14:textId="77777777" w:rsidR="0082289F" w:rsidRPr="00725685" w:rsidRDefault="0082289F" w:rsidP="000D608F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3E899679" w14:textId="77777777" w:rsidR="000D608F" w:rsidRPr="00725685" w:rsidRDefault="000D608F" w:rsidP="000D608F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0A3AE81E" w14:textId="77777777" w:rsidR="000D608F" w:rsidRPr="00725685" w:rsidRDefault="000D608F" w:rsidP="000D608F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725685">
              <w:rPr>
                <w:rFonts w:ascii="ＭＳ 明朝" w:eastAsia="ＭＳ 明朝" w:hAnsi="ＭＳ 明朝" w:hint="eastAsia"/>
              </w:rPr>
              <w:t>4　まとめ(本時のポイント)</w:t>
            </w:r>
          </w:p>
          <w:p w14:paraId="27D7C8BF" w14:textId="77777777" w:rsidR="000D608F" w:rsidRPr="00725685" w:rsidRDefault="000D608F" w:rsidP="000D608F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32B08351" w14:textId="3E0475DB" w:rsidR="000D608F" w:rsidRPr="00725685" w:rsidRDefault="000D608F" w:rsidP="000D608F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14:paraId="00D70FB5" w14:textId="77777777" w:rsidR="00493956" w:rsidRPr="00725685" w:rsidRDefault="00493956" w:rsidP="000D608F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6457BDB7" w14:textId="77777777" w:rsidR="000D608F" w:rsidRPr="00725685" w:rsidRDefault="000D608F" w:rsidP="000D608F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0A9E3402" w14:textId="77777777" w:rsidR="000D608F" w:rsidRPr="00725685" w:rsidRDefault="000D608F" w:rsidP="000D608F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4EB4DDA1" w14:textId="05345DC0" w:rsidR="000D608F" w:rsidRPr="00725685" w:rsidRDefault="000D608F" w:rsidP="000D608F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725685">
              <w:rPr>
                <w:rFonts w:ascii="ＭＳ 明朝" w:eastAsia="ＭＳ 明朝" w:hAnsi="ＭＳ 明朝" w:hint="eastAsia"/>
              </w:rPr>
              <w:t>〔具体的な手立て〕</w:t>
            </w:r>
          </w:p>
          <w:p w14:paraId="57ACF39B" w14:textId="77777777" w:rsidR="000D608F" w:rsidRPr="00725685" w:rsidRDefault="000D608F" w:rsidP="000D608F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38AA8D72" w14:textId="2E68CEF5" w:rsidR="000D608F" w:rsidRPr="00725685" w:rsidRDefault="000D608F" w:rsidP="000D608F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725685">
              <w:rPr>
                <w:rFonts w:ascii="ＭＳ 明朝" w:eastAsia="ＭＳ 明朝" w:hAnsi="ＭＳ 明朝" w:hint="eastAsia"/>
              </w:rPr>
              <w:t>【評価場面】思①：ノート</w:t>
            </w:r>
          </w:p>
        </w:tc>
      </w:tr>
      <w:tr w:rsidR="00493956" w14:paraId="448145BD" w14:textId="77777777" w:rsidTr="00EB5A48">
        <w:trPr>
          <w:jc w:val="center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808080" w:themeFill="background1" w:themeFillShade="80"/>
            <w:tcMar>
              <w:left w:w="0" w:type="dxa"/>
              <w:right w:w="0" w:type="dxa"/>
            </w:tcMar>
            <w:vAlign w:val="center"/>
          </w:tcPr>
          <w:p w14:paraId="16B3BD7A" w14:textId="77777777" w:rsidR="00493956" w:rsidRPr="00EB5A48" w:rsidRDefault="00493956" w:rsidP="000D608F">
            <w:pPr>
              <w:spacing w:line="300" w:lineRule="exact"/>
              <w:jc w:val="center"/>
              <w:rPr>
                <w:rFonts w:ascii="Century" w:eastAsia="ＭＳ 明朝" w:hAnsi="Century"/>
                <w:b/>
                <w:bCs/>
                <w:color w:val="FFFFFF" w:themeColor="background1"/>
              </w:rPr>
            </w:pPr>
            <w:r w:rsidRPr="00EB5A48">
              <w:rPr>
                <w:rFonts w:ascii="Century" w:eastAsia="ＭＳ 明朝" w:hAnsi="Century" w:hint="eastAsia"/>
                <w:b/>
                <w:bCs/>
                <w:color w:val="FFFFFF" w:themeColor="background1"/>
              </w:rPr>
              <w:t>【</w:t>
            </w:r>
            <w:r w:rsidRPr="00EB5A48">
              <w:rPr>
                <w:rFonts w:ascii="Century" w:eastAsia="ＭＳ 明朝" w:hAnsi="Century" w:hint="eastAsia"/>
                <w:b/>
                <w:bCs/>
                <w:color w:val="FFFFFF" w:themeColor="background1"/>
              </w:rPr>
              <w:t>D1</w:t>
            </w:r>
            <w:r w:rsidRPr="00EB5A48">
              <w:rPr>
                <w:rFonts w:ascii="Century" w:eastAsia="ＭＳ 明朝" w:hAnsi="Century" w:hint="eastAsia"/>
                <w:b/>
                <w:bCs/>
                <w:color w:val="FFFFFF" w:themeColor="background1"/>
              </w:rPr>
              <w:t>】</w:t>
            </w:r>
          </w:p>
          <w:p w14:paraId="11D2BBBD" w14:textId="56E029D4" w:rsidR="00493956" w:rsidRPr="008B2A28" w:rsidRDefault="00493956" w:rsidP="000D608F">
            <w:pPr>
              <w:spacing w:line="300" w:lineRule="exact"/>
              <w:jc w:val="center"/>
              <w:rPr>
                <w:rFonts w:ascii="Century" w:eastAsia="ＭＳ 明朝" w:hAnsi="Century"/>
                <w:b/>
                <w:bCs/>
                <w:color w:val="FFFFFF" w:themeColor="background1"/>
                <w:w w:val="80"/>
                <w:sz w:val="16"/>
                <w:szCs w:val="18"/>
              </w:rPr>
            </w:pPr>
            <w:r w:rsidRPr="008B2A28">
              <w:rPr>
                <w:rFonts w:ascii="Century" w:eastAsia="ＭＳ 明朝" w:hAnsi="Century" w:hint="eastAsia"/>
                <w:b/>
                <w:bCs/>
                <w:color w:val="FFFFFF" w:themeColor="background1"/>
                <w:w w:val="80"/>
                <w:sz w:val="16"/>
                <w:szCs w:val="18"/>
              </w:rPr>
              <w:t>活用・意味付け</w:t>
            </w:r>
          </w:p>
          <w:p w14:paraId="68975223" w14:textId="77777777" w:rsidR="00493956" w:rsidRPr="00EB5A48" w:rsidRDefault="00493956" w:rsidP="000D608F">
            <w:pPr>
              <w:spacing w:line="300" w:lineRule="exact"/>
              <w:jc w:val="center"/>
              <w:rPr>
                <w:rFonts w:ascii="Century" w:eastAsia="ＭＳ 明朝" w:hAnsi="Century"/>
                <w:b/>
                <w:bCs/>
                <w:color w:val="FFFFFF" w:themeColor="background1"/>
              </w:rPr>
            </w:pPr>
            <w:r w:rsidRPr="00EB5A48">
              <w:rPr>
                <w:rFonts w:ascii="Century" w:eastAsia="ＭＳ 明朝" w:hAnsi="Century" w:hint="eastAsia"/>
                <w:b/>
                <w:bCs/>
                <w:color w:val="FFFFFF" w:themeColor="background1"/>
              </w:rPr>
              <w:t>【</w:t>
            </w:r>
            <w:r w:rsidRPr="00EB5A48">
              <w:rPr>
                <w:rFonts w:ascii="Century" w:eastAsia="ＭＳ 明朝" w:hAnsi="Century" w:hint="eastAsia"/>
                <w:b/>
                <w:bCs/>
                <w:color w:val="FFFFFF" w:themeColor="background1"/>
              </w:rPr>
              <w:t>D2</w:t>
            </w:r>
            <w:r w:rsidRPr="00EB5A48">
              <w:rPr>
                <w:rFonts w:ascii="Century" w:eastAsia="ＭＳ 明朝" w:hAnsi="Century" w:hint="eastAsia"/>
                <w:b/>
                <w:bCs/>
                <w:color w:val="FFFFFF" w:themeColor="background1"/>
              </w:rPr>
              <w:t>】</w:t>
            </w:r>
          </w:p>
          <w:p w14:paraId="0A9E4CC3" w14:textId="2A126EFC" w:rsidR="00493956" w:rsidRPr="00EB5A48" w:rsidRDefault="00493956" w:rsidP="000D608F">
            <w:pPr>
              <w:spacing w:line="300" w:lineRule="exact"/>
              <w:jc w:val="center"/>
              <w:rPr>
                <w:rFonts w:ascii="Century" w:eastAsia="ＭＳ 明朝" w:hAnsi="Century"/>
                <w:b/>
                <w:bCs/>
                <w:color w:val="FFFFFF" w:themeColor="background1"/>
              </w:rPr>
            </w:pPr>
            <w:r w:rsidRPr="00EB5A48">
              <w:rPr>
                <w:rFonts w:ascii="Century" w:eastAsia="ＭＳ 明朝" w:hAnsi="Century" w:hint="eastAsia"/>
                <w:b/>
                <w:bCs/>
                <w:color w:val="FFFFFF" w:themeColor="background1"/>
                <w:sz w:val="16"/>
                <w:szCs w:val="18"/>
              </w:rPr>
              <w:t>統合・発展</w:t>
            </w:r>
          </w:p>
        </w:tc>
        <w:tc>
          <w:tcPr>
            <w:tcW w:w="5430" w:type="dxa"/>
            <w:tcBorders>
              <w:top w:val="single" w:sz="4" w:space="0" w:color="auto"/>
            </w:tcBorders>
          </w:tcPr>
          <w:p w14:paraId="05076A5B" w14:textId="77777777" w:rsidR="00EB5A48" w:rsidRPr="00725685" w:rsidRDefault="000D608F" w:rsidP="00EB5A48">
            <w:pPr>
              <w:spacing w:line="300" w:lineRule="exact"/>
              <w:rPr>
                <w:rFonts w:ascii="ＭＳ 明朝" w:eastAsia="ＭＳ 明朝" w:hAnsi="ＭＳ 明朝"/>
                <w:color w:val="FF0000"/>
              </w:rPr>
            </w:pPr>
            <w:r w:rsidRPr="00725685">
              <w:rPr>
                <w:rFonts w:ascii="ＭＳ 明朝" w:eastAsia="ＭＳ 明朝" w:hAnsi="ＭＳ 明朝" w:hint="eastAsia"/>
              </w:rPr>
              <w:t xml:space="preserve">5　</w:t>
            </w:r>
            <w:r w:rsidR="00EB5A48" w:rsidRPr="00725685">
              <w:rPr>
                <w:rFonts w:ascii="ＭＳ 明朝" w:eastAsia="ＭＳ 明朝" w:hAnsi="ＭＳ 明朝" w:hint="eastAsia"/>
              </w:rPr>
              <w:t>振り返りを通して、</w:t>
            </w:r>
            <w:r w:rsidR="00EB5A48" w:rsidRPr="00725685">
              <w:rPr>
                <w:rFonts w:ascii="ＭＳ 明朝" w:eastAsia="ＭＳ 明朝" w:hAnsi="ＭＳ 明朝" w:hint="eastAsia"/>
                <w:color w:val="FF0000"/>
              </w:rPr>
              <w:t>解を解釈したり、条件変更</w:t>
            </w:r>
            <w:r w:rsidR="00EB5A48" w:rsidRPr="00725685">
              <w:rPr>
                <w:rFonts w:ascii="ＭＳ 明朝" w:eastAsia="ＭＳ 明朝" w:hAnsi="ＭＳ 明朝"/>
                <w:color w:val="FF0000"/>
              </w:rPr>
              <w:t>(統合</w:t>
            </w:r>
          </w:p>
          <w:p w14:paraId="41584F0D" w14:textId="0887D5D7" w:rsidR="00493956" w:rsidRPr="00725685" w:rsidRDefault="00EB5A48" w:rsidP="00EB5A48">
            <w:pPr>
              <w:spacing w:line="300" w:lineRule="exact"/>
              <w:ind w:firstLineChars="50" w:firstLine="105"/>
              <w:rPr>
                <w:rFonts w:ascii="ＭＳ 明朝" w:eastAsia="ＭＳ 明朝" w:hAnsi="ＭＳ 明朝"/>
                <w:color w:val="FF0000"/>
              </w:rPr>
            </w:pPr>
            <w:r w:rsidRPr="00725685">
              <w:rPr>
                <w:rFonts w:ascii="ＭＳ 明朝" w:eastAsia="ＭＳ 明朝" w:hAnsi="ＭＳ 明朝" w:hint="eastAsia"/>
                <w:color w:val="FF0000"/>
              </w:rPr>
              <w:t>的・発展的に</w:t>
            </w:r>
            <w:r w:rsidRPr="00725685">
              <w:rPr>
                <w:rFonts w:ascii="ＭＳ 明朝" w:eastAsia="ＭＳ 明朝" w:hAnsi="ＭＳ 明朝"/>
                <w:color w:val="FF0000"/>
              </w:rPr>
              <w:t>)を考えること。また、転移を図る等。</w:t>
            </w:r>
          </w:p>
          <w:p w14:paraId="44857AC8" w14:textId="77777777" w:rsidR="00493956" w:rsidRPr="00725685" w:rsidRDefault="00493956" w:rsidP="000D608F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75F37A87" w14:textId="77777777" w:rsidR="0082289F" w:rsidRPr="00725685" w:rsidRDefault="0082289F" w:rsidP="000D608F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210" w:type="dxa"/>
            <w:tcBorders>
              <w:top w:val="single" w:sz="4" w:space="0" w:color="auto"/>
            </w:tcBorders>
          </w:tcPr>
          <w:p w14:paraId="18B074E5" w14:textId="3428F420" w:rsidR="00493956" w:rsidRPr="00725685" w:rsidRDefault="000D608F" w:rsidP="000D608F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725685">
              <w:rPr>
                <w:rFonts w:ascii="ＭＳ 明朝" w:eastAsia="ＭＳ 明朝" w:hAnsi="ＭＳ 明朝" w:hint="eastAsia"/>
              </w:rPr>
              <w:t>【評価場面】態①：シート</w:t>
            </w:r>
          </w:p>
        </w:tc>
      </w:tr>
    </w:tbl>
    <w:p w14:paraId="67ABF5AE" w14:textId="77777777" w:rsidR="00006BD8" w:rsidRDefault="00006BD8" w:rsidP="00FC4EE8">
      <w:pPr>
        <w:spacing w:line="300" w:lineRule="exact"/>
        <w:rPr>
          <w:rFonts w:ascii="Century" w:eastAsia="ＭＳ 明朝" w:hAnsi="Century"/>
        </w:rPr>
      </w:pPr>
    </w:p>
    <w:p w14:paraId="6533CFA9" w14:textId="5B1617EA" w:rsidR="00006BD8" w:rsidRDefault="00EB5A48" w:rsidP="00FC4EE8">
      <w:pPr>
        <w:spacing w:line="300" w:lineRule="exact"/>
        <w:rPr>
          <w:rFonts w:ascii="Century" w:eastAsia="ＭＳ 明朝" w:hAnsi="Century"/>
        </w:rPr>
      </w:pPr>
      <w:r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9D97F0" wp14:editId="1B752EF9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4273550" cy="1778000"/>
                <wp:effectExtent l="0" t="0" r="0" b="0"/>
                <wp:wrapNone/>
                <wp:docPr id="148760432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3550" cy="17780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EDA574" w14:textId="032BE17F" w:rsidR="00DB6FEB" w:rsidRDefault="00DB6FEB" w:rsidP="00EB5A48">
                            <w:pPr>
                              <w:spacing w:line="320" w:lineRule="exact"/>
                              <w:jc w:val="left"/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</w:pPr>
                            <w:r w:rsidRPr="00FC4EE8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</w:rPr>
                              <w:t>①</w:t>
                            </w: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問題提示</w:t>
                            </w:r>
                            <w:r w:rsidR="00EB5A48"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場面把握、図や吹き出し等</w:t>
                            </w:r>
                            <w:r w:rsidR="00EB5A48"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37B8D671" w14:textId="6033EBE5" w:rsidR="00DB6FEB" w:rsidRPr="00FC4EE8" w:rsidRDefault="00DB6FEB" w:rsidP="00EB5A48">
                            <w:pPr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※電子黒板で提示してもよいが、板書にも残すこと</w:t>
                            </w:r>
                          </w:p>
                          <w:p w14:paraId="49077907" w14:textId="5FA686D0" w:rsidR="00DB6FEB" w:rsidRDefault="00DB6FEB" w:rsidP="00DB6FEB">
                            <w:pPr>
                              <w:spacing w:line="340" w:lineRule="exact"/>
                              <w:jc w:val="left"/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</w:pPr>
                            <w:r w:rsidRPr="00FC4EE8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</w:rPr>
                              <w:t>②</w:t>
                            </w: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めあて、又は、学習課題</w:t>
                            </w:r>
                          </w:p>
                          <w:p w14:paraId="07D2E49A" w14:textId="0F851141" w:rsidR="00DB6FEB" w:rsidRDefault="00DB6FEB" w:rsidP="00EB5A48">
                            <w:pPr>
                              <w:spacing w:line="320" w:lineRule="exact"/>
                              <w:jc w:val="left"/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③見通し</w:t>
                            </w:r>
                          </w:p>
                          <w:p w14:paraId="3B37F912" w14:textId="47EB03C2" w:rsidR="00DB6FEB" w:rsidRDefault="00DB6FEB" w:rsidP="00DB6FEB">
                            <w:pPr>
                              <w:spacing w:line="340" w:lineRule="exact"/>
                              <w:jc w:val="left"/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④生徒の考えや解決方法</w:t>
                            </w:r>
                            <w:r w:rsidR="00EB5A48"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図、表、式やグラフ等の数学的な表現</w:t>
                            </w:r>
                            <w:r w:rsidR="00EB5A48"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1936FC1A" w14:textId="04F2421E" w:rsidR="00DB6FEB" w:rsidRDefault="00DB6FEB" w:rsidP="00EB5A48">
                            <w:pPr>
                              <w:spacing w:line="320" w:lineRule="exact"/>
                              <w:jc w:val="left"/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⑤まとめやポイント等</w:t>
                            </w:r>
                          </w:p>
                          <w:p w14:paraId="78A21173" w14:textId="74FDD289" w:rsidR="00DB6FEB" w:rsidRDefault="00DB6FEB" w:rsidP="00DB6FEB">
                            <w:pPr>
                              <w:spacing w:line="340" w:lineRule="exact"/>
                              <w:jc w:val="left"/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⑥適用問題</w:t>
                            </w:r>
                          </w:p>
                          <w:p w14:paraId="5EE901C1" w14:textId="68B71675" w:rsidR="00DB6FEB" w:rsidRPr="00EB5A48" w:rsidRDefault="00DB6FEB" w:rsidP="00EB5A48">
                            <w:pPr>
                              <w:spacing w:line="320" w:lineRule="exact"/>
                              <w:jc w:val="left"/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⑦振り返りの視点</w:t>
                            </w:r>
                            <w:r w:rsidR="00EB5A48"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必要に応じて</w:t>
                            </w:r>
                            <w:r w:rsidR="00EB5A48"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D97F0" id="_x0000_s1036" type="#_x0000_t202" style="position:absolute;left:0;text-align:left;margin-left:285.3pt;margin-top:.3pt;width:336.5pt;height:140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" fillcolor="#cfc" stroked="f" strokeweight=".5pt">
                <v:textbox>
                  <w:txbxContent>
                    <w:p w14:paraId="42EDA574" w14:textId="032BE17F" w:rsidR="00DB6FEB" w:rsidRDefault="00DB6FEB" w:rsidP="00EB5A48">
                      <w:pPr>
                        <w:spacing w:line="320" w:lineRule="exact"/>
                        <w:jc w:val="left"/>
                        <w:rPr>
                          <w:rFonts w:ascii="Century" w:eastAsia="ＭＳ 明朝" w:hAnsi="Century"/>
                          <w:color w:val="000000" w:themeColor="text1"/>
                        </w:rPr>
                      </w:pPr>
                      <w:r w:rsidRPr="00FC4EE8"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</w:rPr>
                        <w:t>①</w:t>
                      </w:r>
                      <w:r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問題提示</w:t>
                      </w:r>
                      <w:r w:rsidR="00EB5A48"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場面把握、図や吹き出し等</w:t>
                      </w:r>
                      <w:r w:rsidR="00EB5A48"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）</w:t>
                      </w:r>
                    </w:p>
                    <w:p w14:paraId="37B8D671" w14:textId="6033EBE5" w:rsidR="00DB6FEB" w:rsidRPr="00FC4EE8" w:rsidRDefault="00DB6FEB" w:rsidP="00EB5A48">
                      <w:pPr>
                        <w:spacing w:line="320" w:lineRule="exact"/>
                        <w:ind w:firstLineChars="100" w:firstLine="210"/>
                        <w:jc w:val="left"/>
                        <w:rPr>
                          <w:rFonts w:ascii="Century" w:eastAsia="ＭＳ 明朝" w:hAnsi="Century"/>
                          <w:color w:val="000000" w:themeColor="text1"/>
                        </w:rPr>
                      </w:pPr>
                      <w:r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※電子黒板で提示してもよいが、板書にも残すこと</w:t>
                      </w:r>
                    </w:p>
                    <w:p w14:paraId="49077907" w14:textId="5FA686D0" w:rsidR="00DB6FEB" w:rsidRDefault="00DB6FEB" w:rsidP="00DB6FEB">
                      <w:pPr>
                        <w:spacing w:line="340" w:lineRule="exact"/>
                        <w:jc w:val="left"/>
                        <w:rPr>
                          <w:rFonts w:ascii="Century" w:eastAsia="ＭＳ 明朝" w:hAnsi="Century"/>
                          <w:color w:val="000000" w:themeColor="text1"/>
                        </w:rPr>
                      </w:pPr>
                      <w:r w:rsidRPr="00FC4EE8"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</w:rPr>
                        <w:t>②</w:t>
                      </w:r>
                      <w:r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めあて、又は、学習課題</w:t>
                      </w:r>
                    </w:p>
                    <w:p w14:paraId="07D2E49A" w14:textId="0F851141" w:rsidR="00DB6FEB" w:rsidRDefault="00DB6FEB" w:rsidP="00EB5A48">
                      <w:pPr>
                        <w:spacing w:line="320" w:lineRule="exact"/>
                        <w:jc w:val="left"/>
                        <w:rPr>
                          <w:rFonts w:ascii="Century" w:eastAsia="ＭＳ 明朝" w:hAnsi="Century"/>
                          <w:color w:val="000000" w:themeColor="text1"/>
                        </w:rPr>
                      </w:pPr>
                      <w:r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③見通し</w:t>
                      </w:r>
                    </w:p>
                    <w:p w14:paraId="3B37F912" w14:textId="47EB03C2" w:rsidR="00DB6FEB" w:rsidRDefault="00DB6FEB" w:rsidP="00DB6FEB">
                      <w:pPr>
                        <w:spacing w:line="340" w:lineRule="exact"/>
                        <w:jc w:val="left"/>
                        <w:rPr>
                          <w:rFonts w:ascii="Century" w:eastAsia="ＭＳ 明朝" w:hAnsi="Century"/>
                          <w:color w:val="000000" w:themeColor="text1"/>
                        </w:rPr>
                      </w:pPr>
                      <w:r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④生徒の考えや解決方法</w:t>
                      </w:r>
                      <w:r w:rsidR="00EB5A48"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図、表、式やグラフ等の数学的な表現</w:t>
                      </w:r>
                      <w:r w:rsidR="00EB5A48"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）</w:t>
                      </w:r>
                    </w:p>
                    <w:p w14:paraId="1936FC1A" w14:textId="04F2421E" w:rsidR="00DB6FEB" w:rsidRDefault="00DB6FEB" w:rsidP="00EB5A48">
                      <w:pPr>
                        <w:spacing w:line="320" w:lineRule="exact"/>
                        <w:jc w:val="left"/>
                        <w:rPr>
                          <w:rFonts w:ascii="Century" w:eastAsia="ＭＳ 明朝" w:hAnsi="Century"/>
                          <w:color w:val="000000" w:themeColor="text1"/>
                        </w:rPr>
                      </w:pPr>
                      <w:r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⑤まとめやポイント等</w:t>
                      </w:r>
                    </w:p>
                    <w:p w14:paraId="78A21173" w14:textId="74FDD289" w:rsidR="00DB6FEB" w:rsidRDefault="00DB6FEB" w:rsidP="00DB6FEB">
                      <w:pPr>
                        <w:spacing w:line="340" w:lineRule="exact"/>
                        <w:jc w:val="left"/>
                        <w:rPr>
                          <w:rFonts w:ascii="Century" w:eastAsia="ＭＳ 明朝" w:hAnsi="Century"/>
                          <w:color w:val="000000" w:themeColor="text1"/>
                        </w:rPr>
                      </w:pPr>
                      <w:r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⑥適用問題</w:t>
                      </w:r>
                    </w:p>
                    <w:p w14:paraId="5EE901C1" w14:textId="68B71675" w:rsidR="00DB6FEB" w:rsidRPr="00EB5A48" w:rsidRDefault="00DB6FEB" w:rsidP="00EB5A48">
                      <w:pPr>
                        <w:spacing w:line="320" w:lineRule="exact"/>
                        <w:jc w:val="left"/>
                        <w:rPr>
                          <w:rFonts w:ascii="Century" w:eastAsia="ＭＳ 明朝" w:hAnsi="Century"/>
                          <w:color w:val="000000" w:themeColor="text1"/>
                        </w:rPr>
                      </w:pPr>
                      <w:r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⑦振り返りの視点</w:t>
                      </w:r>
                      <w:r w:rsidR="00EB5A48"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必要に応じて</w:t>
                      </w:r>
                      <w:r w:rsidR="00EB5A48"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4572">
        <w:rPr>
          <w:rFonts w:ascii="ＭＳ ゴシック" w:eastAsia="ＭＳ ゴシック" w:hAnsi="ＭＳ ゴシック"/>
          <w:b/>
          <w:bCs/>
          <w:sz w:val="22"/>
          <w:szCs w:val="24"/>
        </w:rPr>
        <w:t>9</w:t>
      </w:r>
      <w:r w:rsidR="00DB6FEB" w:rsidRPr="00006BD8">
        <w:rPr>
          <w:rFonts w:ascii="ＭＳ ゴシック" w:eastAsia="ＭＳ ゴシック" w:hAnsi="ＭＳ ゴシック" w:hint="eastAsia"/>
          <w:b/>
          <w:bCs/>
          <w:sz w:val="22"/>
          <w:szCs w:val="24"/>
        </w:rPr>
        <w:t xml:space="preserve">　</w:t>
      </w:r>
      <w:r w:rsidR="00DB6FEB">
        <w:rPr>
          <w:rFonts w:ascii="ＭＳ ゴシック" w:eastAsia="ＭＳ ゴシック" w:hAnsi="ＭＳ ゴシック" w:hint="eastAsia"/>
          <w:b/>
          <w:bCs/>
          <w:sz w:val="22"/>
          <w:szCs w:val="24"/>
        </w:rPr>
        <w:t>板書計画(イメージ例)</w:t>
      </w:r>
    </w:p>
    <w:p w14:paraId="228D441E" w14:textId="58DE169B" w:rsidR="00DB6FEB" w:rsidRDefault="00DB6FEB" w:rsidP="00DB6FEB">
      <w:pPr>
        <w:spacing w:line="300" w:lineRule="exact"/>
        <w:rPr>
          <w:rFonts w:ascii="Century" w:eastAsia="ＭＳ 明朝" w:hAnsi="Century"/>
        </w:rPr>
      </w:pPr>
    </w:p>
    <w:p w14:paraId="207B088B" w14:textId="77777777" w:rsidR="00DB6FEB" w:rsidRDefault="00DB6FEB" w:rsidP="00DB6FEB">
      <w:pPr>
        <w:spacing w:line="300" w:lineRule="exact"/>
        <w:rPr>
          <w:rFonts w:ascii="Century" w:eastAsia="ＭＳ 明朝" w:hAnsi="Century"/>
        </w:rPr>
      </w:pPr>
    </w:p>
    <w:p w14:paraId="2B038793" w14:textId="77777777" w:rsidR="00DB6FEB" w:rsidRDefault="00DB6FEB" w:rsidP="00DB6FEB">
      <w:pPr>
        <w:spacing w:line="300" w:lineRule="exact"/>
        <w:rPr>
          <w:rFonts w:ascii="Century" w:eastAsia="ＭＳ 明朝" w:hAnsi="Century"/>
        </w:rPr>
      </w:pPr>
    </w:p>
    <w:p w14:paraId="4174EC64" w14:textId="77777777" w:rsidR="00DB6FEB" w:rsidRPr="006B2618" w:rsidRDefault="00DB6FEB" w:rsidP="00DB6FEB">
      <w:pPr>
        <w:spacing w:line="300" w:lineRule="exact"/>
        <w:rPr>
          <w:rFonts w:ascii="Century" w:eastAsia="ＭＳ 明朝" w:hAnsi="Century"/>
        </w:rPr>
      </w:pPr>
    </w:p>
    <w:p w14:paraId="498D0AAF" w14:textId="77777777" w:rsidR="00006BD8" w:rsidRDefault="00006BD8" w:rsidP="00FC4EE8">
      <w:pPr>
        <w:spacing w:line="300" w:lineRule="exact"/>
        <w:rPr>
          <w:rFonts w:ascii="Century" w:eastAsia="ＭＳ 明朝" w:hAnsi="Century"/>
        </w:rPr>
      </w:pPr>
    </w:p>
    <w:p w14:paraId="4095085C" w14:textId="77777777" w:rsidR="00DB6FEB" w:rsidRDefault="00DB6FEB" w:rsidP="00FC4EE8">
      <w:pPr>
        <w:spacing w:line="300" w:lineRule="exact"/>
        <w:rPr>
          <w:rFonts w:ascii="Century" w:eastAsia="ＭＳ 明朝" w:hAnsi="Century"/>
        </w:rPr>
      </w:pPr>
    </w:p>
    <w:p w14:paraId="1CEF8EDC" w14:textId="77777777" w:rsidR="00DB6FEB" w:rsidRDefault="00DB6FEB" w:rsidP="00FC4EE8">
      <w:pPr>
        <w:spacing w:line="300" w:lineRule="exact"/>
        <w:rPr>
          <w:rFonts w:ascii="Century" w:eastAsia="ＭＳ 明朝" w:hAnsi="Century"/>
        </w:rPr>
      </w:pPr>
    </w:p>
    <w:p w14:paraId="0DE13924" w14:textId="77777777" w:rsidR="00DB6FEB" w:rsidRPr="00006BD8" w:rsidRDefault="00DB6FEB" w:rsidP="00FC4EE8">
      <w:pPr>
        <w:spacing w:line="300" w:lineRule="exact"/>
        <w:rPr>
          <w:rFonts w:ascii="Century" w:eastAsia="ＭＳ 明朝" w:hAnsi="Century" w:hint="eastAsia"/>
        </w:rPr>
      </w:pPr>
    </w:p>
    <w:sectPr w:rsidR="00DB6FEB" w:rsidRPr="00006BD8" w:rsidSect="006B261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18"/>
    <w:rsid w:val="000034D6"/>
    <w:rsid w:val="00006BD8"/>
    <w:rsid w:val="00054F6C"/>
    <w:rsid w:val="000B14A0"/>
    <w:rsid w:val="000D608F"/>
    <w:rsid w:val="001D047F"/>
    <w:rsid w:val="00224BE1"/>
    <w:rsid w:val="00270A1F"/>
    <w:rsid w:val="003B2800"/>
    <w:rsid w:val="00493956"/>
    <w:rsid w:val="00494051"/>
    <w:rsid w:val="0057187B"/>
    <w:rsid w:val="006B2618"/>
    <w:rsid w:val="006D3B7D"/>
    <w:rsid w:val="00725685"/>
    <w:rsid w:val="007C6F18"/>
    <w:rsid w:val="0082289F"/>
    <w:rsid w:val="008A112F"/>
    <w:rsid w:val="008B2A28"/>
    <w:rsid w:val="00932080"/>
    <w:rsid w:val="00B4748E"/>
    <w:rsid w:val="00BB101F"/>
    <w:rsid w:val="00C53170"/>
    <w:rsid w:val="00C94572"/>
    <w:rsid w:val="00D02562"/>
    <w:rsid w:val="00DB6FEB"/>
    <w:rsid w:val="00E3747A"/>
    <w:rsid w:val="00E45D0C"/>
    <w:rsid w:val="00EB5A48"/>
    <w:rsid w:val="00FB0D33"/>
    <w:rsid w:val="00FC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6F2FE2"/>
  <w15:chartTrackingRefBased/>
  <w15:docId w15:val="{C476A101-6EB7-44B5-804D-866E795C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EE8"/>
    <w:pPr>
      <w:widowControl w:val="0"/>
      <w:spacing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2618"/>
    <w:pPr>
      <w:keepNext/>
      <w:keepLines/>
      <w:widowControl/>
      <w:spacing w:before="280" w:after="80" w:line="34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618"/>
    <w:pPr>
      <w:keepNext/>
      <w:keepLines/>
      <w:widowControl/>
      <w:spacing w:before="160" w:after="80" w:line="34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618"/>
    <w:pPr>
      <w:keepNext/>
      <w:keepLines/>
      <w:widowControl/>
      <w:spacing w:before="160" w:after="80" w:line="34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618"/>
    <w:pPr>
      <w:keepNext/>
      <w:keepLines/>
      <w:widowControl/>
      <w:spacing w:before="80" w:after="40" w:line="34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618"/>
    <w:pPr>
      <w:keepNext/>
      <w:keepLines/>
      <w:widowControl/>
      <w:spacing w:before="80" w:after="40" w:line="34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618"/>
    <w:pPr>
      <w:keepNext/>
      <w:keepLines/>
      <w:widowControl/>
      <w:spacing w:before="80" w:after="40" w:line="34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618"/>
    <w:pPr>
      <w:keepNext/>
      <w:keepLines/>
      <w:widowControl/>
      <w:spacing w:before="80" w:after="40" w:line="34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618"/>
    <w:pPr>
      <w:keepNext/>
      <w:keepLines/>
      <w:widowControl/>
      <w:spacing w:before="80" w:after="40" w:line="34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618"/>
    <w:pPr>
      <w:keepNext/>
      <w:keepLines/>
      <w:widowControl/>
      <w:spacing w:before="80" w:after="40" w:line="34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26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26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261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B26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26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26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26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26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26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2618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B2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618"/>
    <w:pPr>
      <w:widowControl/>
      <w:numPr>
        <w:ilvl w:val="1"/>
      </w:numPr>
      <w:spacing w:after="160" w:line="34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B26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618"/>
    <w:pPr>
      <w:widowControl/>
      <w:spacing w:before="160" w:after="160" w:line="340" w:lineRule="exact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B26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618"/>
    <w:pPr>
      <w:widowControl/>
      <w:spacing w:line="340" w:lineRule="exact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B26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261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40" w:lineRule="exact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B26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B261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C4EE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4572"/>
    <w:pPr>
      <w:widowControl w:val="0"/>
      <w:autoSpaceDE w:val="0"/>
      <w:autoSpaceDN w:val="0"/>
      <w:adjustRightInd w:val="0"/>
      <w:spacing w:line="240" w:lineRule="auto"/>
    </w:pPr>
    <w:rPr>
      <w:rFonts w:ascii="ＭＳ 明朝" w:eastAsia="ＭＳ 明朝"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0005938</dc:creator>
  <cp:keywords/>
  <dc:description/>
  <cp:lastModifiedBy>佐久田　浩伸</cp:lastModifiedBy>
  <cp:revision>4</cp:revision>
  <dcterms:created xsi:type="dcterms:W3CDTF">2026-05-27T02:54:00Z</dcterms:created>
  <dcterms:modified xsi:type="dcterms:W3CDTF">2026-05-27T04:41:00Z</dcterms:modified>
</cp:coreProperties>
</file>