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6E68B" w14:textId="77777777" w:rsidR="000F65D5" w:rsidRPr="00701230" w:rsidRDefault="000F65D5" w:rsidP="00453E3E">
      <w:pPr>
        <w:jc w:val="center"/>
        <w:rPr>
          <w:b/>
          <w:sz w:val="24"/>
          <w:szCs w:val="24"/>
        </w:rPr>
      </w:pPr>
    </w:p>
    <w:p w14:paraId="04673479" w14:textId="77777777" w:rsidR="00B17084" w:rsidRPr="00701230" w:rsidRDefault="002D02BE" w:rsidP="00453E3E">
      <w:pPr>
        <w:jc w:val="center"/>
        <w:rPr>
          <w:b/>
          <w:sz w:val="28"/>
          <w:szCs w:val="28"/>
        </w:rPr>
      </w:pPr>
      <w:r w:rsidRPr="00701230">
        <w:rPr>
          <w:rFonts w:hint="eastAsia"/>
          <w:b/>
          <w:sz w:val="28"/>
          <w:szCs w:val="28"/>
        </w:rPr>
        <w:t>一般</w:t>
      </w:r>
      <w:r w:rsidR="00453E3E" w:rsidRPr="00701230">
        <w:rPr>
          <w:rFonts w:hint="eastAsia"/>
          <w:b/>
          <w:sz w:val="28"/>
          <w:szCs w:val="28"/>
        </w:rPr>
        <w:t>競争入札</w:t>
      </w:r>
      <w:r w:rsidR="00C22AE4" w:rsidRPr="00701230">
        <w:rPr>
          <w:rFonts w:hint="eastAsia"/>
          <w:b/>
          <w:sz w:val="28"/>
          <w:szCs w:val="28"/>
        </w:rPr>
        <w:t>参加資格</w:t>
      </w:r>
      <w:r w:rsidR="00453E3E" w:rsidRPr="00701230">
        <w:rPr>
          <w:rFonts w:hint="eastAsia"/>
          <w:b/>
          <w:sz w:val="28"/>
          <w:szCs w:val="28"/>
        </w:rPr>
        <w:t>確認</w:t>
      </w:r>
      <w:r w:rsidRPr="00701230">
        <w:rPr>
          <w:rFonts w:hint="eastAsia"/>
          <w:b/>
          <w:sz w:val="28"/>
          <w:szCs w:val="28"/>
        </w:rPr>
        <w:t>申請</w:t>
      </w:r>
      <w:r w:rsidR="00453E3E" w:rsidRPr="00701230">
        <w:rPr>
          <w:rFonts w:hint="eastAsia"/>
          <w:b/>
          <w:sz w:val="28"/>
          <w:szCs w:val="28"/>
        </w:rPr>
        <w:t>書</w:t>
      </w:r>
    </w:p>
    <w:p w14:paraId="0654AE7F" w14:textId="77777777" w:rsidR="00453E3E" w:rsidRPr="00701230" w:rsidRDefault="00BE741A" w:rsidP="00453E3E">
      <w:pPr>
        <w:jc w:val="right"/>
      </w:pPr>
      <w:r w:rsidRPr="00701230">
        <w:rPr>
          <w:rFonts w:hint="eastAsia"/>
        </w:rPr>
        <w:t>令和</w:t>
      </w:r>
      <w:r w:rsidR="00453E3E" w:rsidRPr="00701230">
        <w:rPr>
          <w:rFonts w:hint="eastAsia"/>
        </w:rPr>
        <w:t xml:space="preserve">　　</w:t>
      </w:r>
      <w:r w:rsidR="00955552" w:rsidRPr="00701230">
        <w:rPr>
          <w:rFonts w:hint="eastAsia"/>
        </w:rPr>
        <w:t xml:space="preserve">　</w:t>
      </w:r>
      <w:r w:rsidR="00453E3E" w:rsidRPr="00701230">
        <w:rPr>
          <w:rFonts w:hint="eastAsia"/>
        </w:rPr>
        <w:t xml:space="preserve">年　　</w:t>
      </w:r>
      <w:r w:rsidR="00955552" w:rsidRPr="00701230">
        <w:rPr>
          <w:rFonts w:hint="eastAsia"/>
        </w:rPr>
        <w:t xml:space="preserve">　</w:t>
      </w:r>
      <w:r w:rsidR="00453E3E" w:rsidRPr="00701230">
        <w:rPr>
          <w:rFonts w:hint="eastAsia"/>
        </w:rPr>
        <w:t xml:space="preserve">月　　</w:t>
      </w:r>
      <w:r w:rsidR="00955552" w:rsidRPr="00701230">
        <w:rPr>
          <w:rFonts w:hint="eastAsia"/>
        </w:rPr>
        <w:t xml:space="preserve">　</w:t>
      </w:r>
      <w:r w:rsidR="00453E3E" w:rsidRPr="00701230">
        <w:rPr>
          <w:rFonts w:hint="eastAsia"/>
        </w:rPr>
        <w:t>日</w:t>
      </w:r>
    </w:p>
    <w:p w14:paraId="79B6FBE0" w14:textId="77777777" w:rsidR="00453E3E" w:rsidRPr="00701230" w:rsidRDefault="00955552">
      <w:r w:rsidRPr="00701230">
        <w:rPr>
          <w:rFonts w:hint="eastAsia"/>
        </w:rPr>
        <w:t>沖縄県動物愛護管理センター所長</w:t>
      </w:r>
      <w:r w:rsidR="005D1B23" w:rsidRPr="00701230">
        <w:rPr>
          <w:rFonts w:hint="eastAsia"/>
        </w:rPr>
        <w:t xml:space="preserve"> </w:t>
      </w:r>
      <w:r w:rsidR="00453E3E" w:rsidRPr="00701230">
        <w:rPr>
          <w:rFonts w:hint="eastAsia"/>
        </w:rPr>
        <w:t xml:space="preserve">　殿</w:t>
      </w:r>
    </w:p>
    <w:p w14:paraId="7BE9B3FC" w14:textId="77777777" w:rsidR="00AF22B4" w:rsidRPr="00701230" w:rsidRDefault="00AF22B4"/>
    <w:p w14:paraId="4FAAD53D" w14:textId="77777777" w:rsidR="00453E3E" w:rsidRPr="00701230" w:rsidRDefault="00453E3E" w:rsidP="000D5D77">
      <w:pPr>
        <w:ind w:firstLineChars="1620" w:firstLine="3402"/>
      </w:pPr>
      <w:r w:rsidRPr="00701230">
        <w:rPr>
          <w:rFonts w:hint="eastAsia"/>
        </w:rPr>
        <w:t>申請者　住所または所在地</w:t>
      </w:r>
    </w:p>
    <w:p w14:paraId="67C36764" w14:textId="77777777" w:rsidR="00A11A79" w:rsidRPr="00701230" w:rsidRDefault="00453E3E" w:rsidP="00962942">
      <w:pPr>
        <w:tabs>
          <w:tab w:val="left" w:pos="4962"/>
          <w:tab w:val="left" w:pos="5245"/>
        </w:tabs>
        <w:ind w:rightChars="1146" w:right="2407" w:firstLineChars="2000" w:firstLine="4200"/>
      </w:pPr>
      <w:r w:rsidRPr="00701230">
        <w:rPr>
          <w:rFonts w:hint="eastAsia"/>
        </w:rPr>
        <w:t>商号または名称</w:t>
      </w:r>
    </w:p>
    <w:p w14:paraId="2B2B77A1" w14:textId="6B6A812F" w:rsidR="00A11A79" w:rsidRPr="00701230" w:rsidRDefault="007564A0" w:rsidP="007D4F96">
      <w:pPr>
        <w:tabs>
          <w:tab w:val="left" w:pos="4962"/>
          <w:tab w:val="left" w:pos="5245"/>
        </w:tabs>
        <w:ind w:rightChars="134" w:right="281" w:firstLineChars="2000" w:firstLine="4200"/>
        <w:jc w:val="left"/>
      </w:pPr>
      <w:r w:rsidRPr="00701230">
        <w:rPr>
          <w:rFonts w:hint="eastAsia"/>
        </w:rPr>
        <w:t>代表者名</w:t>
      </w:r>
      <w:r w:rsidR="007D4F96" w:rsidRPr="00701230">
        <w:rPr>
          <w:rFonts w:hint="eastAsia"/>
        </w:rPr>
        <w:t xml:space="preserve">　　　　　　　　　　　　　　　　　　　　　　　　</w:t>
      </w:r>
      <w:r w:rsidRPr="00701230">
        <w:rPr>
          <w:rFonts w:hint="eastAsia"/>
        </w:rPr>
        <w:t>㊞</w:t>
      </w:r>
    </w:p>
    <w:p w14:paraId="56C3EA8C" w14:textId="77777777" w:rsidR="007D4F96" w:rsidRPr="00701230" w:rsidRDefault="007D4F96" w:rsidP="007D4F96">
      <w:pPr>
        <w:tabs>
          <w:tab w:val="left" w:pos="4962"/>
          <w:tab w:val="left" w:pos="5245"/>
        </w:tabs>
        <w:ind w:rightChars="930" w:right="1953"/>
      </w:pPr>
    </w:p>
    <w:p w14:paraId="3D992D4F" w14:textId="77777777" w:rsidR="002D02BE" w:rsidRPr="00701230" w:rsidRDefault="002D02BE" w:rsidP="002D02BE">
      <w:pPr>
        <w:tabs>
          <w:tab w:val="left" w:pos="4962"/>
          <w:tab w:val="left" w:pos="5245"/>
        </w:tabs>
        <w:ind w:right="-1" w:firstLineChars="100" w:firstLine="210"/>
      </w:pPr>
      <w:r w:rsidRPr="00701230">
        <w:rPr>
          <w:rFonts w:hint="eastAsia"/>
        </w:rPr>
        <w:t>下記の一般競争入札に参加したいので、指定の書類を添えて申請します。</w:t>
      </w:r>
    </w:p>
    <w:p w14:paraId="227E9C6B" w14:textId="77777777" w:rsidR="004A56E3" w:rsidRPr="00701230" w:rsidRDefault="00A11A79" w:rsidP="00AF22B4">
      <w:pPr>
        <w:tabs>
          <w:tab w:val="left" w:pos="4962"/>
          <w:tab w:val="left" w:pos="5245"/>
        </w:tabs>
        <w:ind w:right="-1" w:firstLineChars="100" w:firstLine="210"/>
      </w:pPr>
      <w:r w:rsidRPr="00701230">
        <w:rPr>
          <w:rFonts w:hint="eastAsia"/>
        </w:rPr>
        <w:t>なお、</w:t>
      </w:r>
      <w:r w:rsidR="002D02BE" w:rsidRPr="00701230">
        <w:rPr>
          <w:rFonts w:hint="eastAsia"/>
        </w:rPr>
        <w:t>入札公告「３　一般競争入札参加資格に関する事項」に掲げる要件を全て満たしていること</w:t>
      </w:r>
    </w:p>
    <w:p w14:paraId="386C1707" w14:textId="4CE25909" w:rsidR="00A11A79" w:rsidRPr="00701230" w:rsidRDefault="004A56E3" w:rsidP="004A56E3">
      <w:pPr>
        <w:tabs>
          <w:tab w:val="left" w:pos="4962"/>
          <w:tab w:val="left" w:pos="5245"/>
        </w:tabs>
        <w:ind w:right="-1"/>
      </w:pPr>
      <w:r w:rsidRPr="00701230">
        <w:rPr>
          <w:rFonts w:hint="eastAsia"/>
        </w:rPr>
        <w:t>なら</w:t>
      </w:r>
      <w:r w:rsidR="002D02BE" w:rsidRPr="00701230">
        <w:rPr>
          <w:rFonts w:hint="eastAsia"/>
        </w:rPr>
        <w:t>びに申請書</w:t>
      </w:r>
      <w:r w:rsidRPr="00701230">
        <w:rPr>
          <w:rFonts w:hint="eastAsia"/>
        </w:rPr>
        <w:t>およ</w:t>
      </w:r>
      <w:r w:rsidR="002D02BE" w:rsidRPr="00701230">
        <w:rPr>
          <w:rFonts w:hint="eastAsia"/>
        </w:rPr>
        <w:t>び</w:t>
      </w:r>
      <w:r w:rsidR="00501EDD" w:rsidRPr="00701230">
        <w:rPr>
          <w:rFonts w:hint="eastAsia"/>
        </w:rPr>
        <w:t>提出</w:t>
      </w:r>
      <w:r w:rsidR="00A11A79" w:rsidRPr="00701230">
        <w:rPr>
          <w:rFonts w:hint="eastAsia"/>
        </w:rPr>
        <w:t>書類</w:t>
      </w:r>
      <w:r w:rsidR="002D02BE" w:rsidRPr="00701230">
        <w:rPr>
          <w:rFonts w:hint="eastAsia"/>
        </w:rPr>
        <w:t>の記載事項について</w:t>
      </w:r>
      <w:r w:rsidR="00A11A79" w:rsidRPr="00701230">
        <w:rPr>
          <w:rFonts w:hint="eastAsia"/>
        </w:rPr>
        <w:t>事実と相違ないことを誓約します。</w:t>
      </w:r>
    </w:p>
    <w:p w14:paraId="25BC2D87" w14:textId="77777777" w:rsidR="00AF22B4" w:rsidRPr="00701230" w:rsidRDefault="00AF22B4" w:rsidP="00AF22B4">
      <w:pPr>
        <w:tabs>
          <w:tab w:val="left" w:pos="4962"/>
          <w:tab w:val="left" w:pos="5245"/>
        </w:tabs>
        <w:ind w:right="-1" w:firstLineChars="100" w:firstLine="210"/>
      </w:pPr>
    </w:p>
    <w:p w14:paraId="3F2B608C" w14:textId="77777777" w:rsidR="00F0733F" w:rsidRPr="00701230" w:rsidRDefault="00A11A79" w:rsidP="00F0733F">
      <w:pPr>
        <w:pStyle w:val="a5"/>
      </w:pPr>
      <w:r w:rsidRPr="00701230">
        <w:rPr>
          <w:rFonts w:hint="eastAsia"/>
        </w:rPr>
        <w:t>記</w:t>
      </w:r>
    </w:p>
    <w:p w14:paraId="7E239FCA" w14:textId="7AF62986" w:rsidR="00A6542F" w:rsidRPr="00701230" w:rsidRDefault="00A6542F" w:rsidP="00A6542F">
      <w:r w:rsidRPr="00701230">
        <w:rPr>
          <w:rFonts w:hint="eastAsia"/>
        </w:rPr>
        <w:t xml:space="preserve">1　公告日　</w:t>
      </w:r>
      <w:r w:rsidR="00BE741A" w:rsidRPr="00701230">
        <w:rPr>
          <w:rFonts w:hint="eastAsia"/>
        </w:rPr>
        <w:t>令和</w:t>
      </w:r>
      <w:r w:rsidR="00BC4431">
        <w:rPr>
          <w:rFonts w:hint="eastAsia"/>
        </w:rPr>
        <w:t>８</w:t>
      </w:r>
      <w:r w:rsidRPr="00701230">
        <w:rPr>
          <w:rFonts w:hint="eastAsia"/>
        </w:rPr>
        <w:t>年</w:t>
      </w:r>
      <w:r w:rsidR="00AF0D81">
        <w:rPr>
          <w:rFonts w:hint="eastAsia"/>
        </w:rPr>
        <w:t>２</w:t>
      </w:r>
      <w:r w:rsidRPr="00701230">
        <w:rPr>
          <w:rFonts w:hint="eastAsia"/>
        </w:rPr>
        <w:t>月</w:t>
      </w:r>
      <w:r w:rsidR="00AF0D81" w:rsidRPr="008A584B">
        <w:rPr>
          <w:rFonts w:hint="eastAsia"/>
        </w:rPr>
        <w:t>１</w:t>
      </w:r>
      <w:r w:rsidR="008A584B" w:rsidRPr="008A584B">
        <w:rPr>
          <w:rFonts w:hint="eastAsia"/>
        </w:rPr>
        <w:t>０</w:t>
      </w:r>
      <w:r w:rsidRPr="00701230">
        <w:rPr>
          <w:rFonts w:hint="eastAsia"/>
        </w:rPr>
        <w:t>日</w:t>
      </w:r>
    </w:p>
    <w:p w14:paraId="37B60CC8" w14:textId="77777777" w:rsidR="00A6542F" w:rsidRPr="00701230" w:rsidRDefault="00A6542F" w:rsidP="00A6542F">
      <w:r w:rsidRPr="00701230">
        <w:rPr>
          <w:rFonts w:hint="eastAsia"/>
        </w:rPr>
        <w:t xml:space="preserve">2　</w:t>
      </w:r>
      <w:r w:rsidR="009C54BD" w:rsidRPr="00701230">
        <w:rPr>
          <w:rFonts w:hint="eastAsia"/>
        </w:rPr>
        <w:t>業務</w:t>
      </w:r>
      <w:r w:rsidRPr="00701230">
        <w:rPr>
          <w:rFonts w:hint="eastAsia"/>
        </w:rPr>
        <w:t xml:space="preserve">名　</w:t>
      </w:r>
      <w:r w:rsidR="009C54BD" w:rsidRPr="00701230">
        <w:rPr>
          <w:rFonts w:hint="eastAsia"/>
        </w:rPr>
        <w:t>特殊機械保守管理業務委託</w:t>
      </w:r>
    </w:p>
    <w:p w14:paraId="5E152CFF" w14:textId="77777777" w:rsidR="00A11A79" w:rsidRPr="00701230" w:rsidRDefault="00A6542F" w:rsidP="00A6542F">
      <w:r w:rsidRPr="00701230">
        <w:rPr>
          <w:rFonts w:hint="eastAsia"/>
        </w:rPr>
        <w:t>3　資格</w:t>
      </w:r>
      <w:r w:rsidR="003638E7" w:rsidRPr="00701230">
        <w:rPr>
          <w:rFonts w:hint="eastAsia"/>
        </w:rPr>
        <w:t>確認項目</w:t>
      </w:r>
      <w:r w:rsidRPr="00701230">
        <w:rPr>
          <w:rFonts w:hint="eastAsia"/>
        </w:rPr>
        <w:t xml:space="preserve">　※下記（１）～</w:t>
      </w:r>
      <w:r w:rsidR="00C20DF6" w:rsidRPr="00701230">
        <w:rPr>
          <w:rFonts w:hint="eastAsia"/>
        </w:rPr>
        <w:t>（</w:t>
      </w:r>
      <w:r w:rsidR="00BE741A" w:rsidRPr="00701230">
        <w:rPr>
          <w:rFonts w:hint="eastAsia"/>
        </w:rPr>
        <w:t>10</w:t>
      </w:r>
      <w:r w:rsidR="00C20DF6" w:rsidRPr="00701230">
        <w:rPr>
          <w:rFonts w:hint="eastAsia"/>
        </w:rPr>
        <w:t>）</w:t>
      </w:r>
      <w:r w:rsidRPr="00701230">
        <w:rPr>
          <w:rFonts w:hint="eastAsia"/>
        </w:rPr>
        <w:t>に該当する場合は右側の</w:t>
      </w:r>
      <w:r w:rsidR="00C20DF6" w:rsidRPr="00701230">
        <w:rPr>
          <w:rFonts w:hint="eastAsia"/>
        </w:rPr>
        <w:t>□</w:t>
      </w:r>
      <w:r w:rsidRPr="00701230">
        <w:rPr>
          <w:rFonts w:hint="eastAsia"/>
        </w:rPr>
        <w:t>に✓を記入して下さい。</w:t>
      </w:r>
    </w:p>
    <w:tbl>
      <w:tblPr>
        <w:tblStyle w:val="a3"/>
        <w:tblW w:w="0" w:type="auto"/>
        <w:tblInd w:w="392" w:type="dxa"/>
        <w:tblLook w:val="04A0" w:firstRow="1" w:lastRow="0" w:firstColumn="1" w:lastColumn="0" w:noHBand="0" w:noVBand="1"/>
      </w:tblPr>
      <w:tblGrid>
        <w:gridCol w:w="709"/>
        <w:gridCol w:w="6662"/>
        <w:gridCol w:w="957"/>
      </w:tblGrid>
      <w:tr w:rsidR="00701230" w:rsidRPr="00701230" w14:paraId="682669DF" w14:textId="77777777" w:rsidTr="00F170D0">
        <w:trPr>
          <w:trHeight w:val="596"/>
        </w:trPr>
        <w:tc>
          <w:tcPr>
            <w:tcW w:w="709" w:type="dxa"/>
            <w:vAlign w:val="center"/>
          </w:tcPr>
          <w:p w14:paraId="6D6C1265" w14:textId="77777777" w:rsidR="003638E7" w:rsidRPr="00701230" w:rsidRDefault="00A6542F" w:rsidP="00F0733F">
            <w:pPr>
              <w:tabs>
                <w:tab w:val="left" w:pos="4962"/>
                <w:tab w:val="left" w:pos="5245"/>
              </w:tabs>
              <w:ind w:right="-1"/>
              <w:jc w:val="center"/>
            </w:pPr>
            <w:r w:rsidRPr="00701230">
              <w:rPr>
                <w:rFonts w:hint="eastAsia"/>
              </w:rPr>
              <w:t>（１）</w:t>
            </w:r>
          </w:p>
        </w:tc>
        <w:tc>
          <w:tcPr>
            <w:tcW w:w="6662" w:type="dxa"/>
            <w:vAlign w:val="center"/>
          </w:tcPr>
          <w:p w14:paraId="660A8BC6" w14:textId="23DB3A90" w:rsidR="003638E7" w:rsidRPr="00701230" w:rsidRDefault="00A6542F" w:rsidP="00581C58">
            <w:pPr>
              <w:tabs>
                <w:tab w:val="left" w:pos="4962"/>
                <w:tab w:val="left" w:pos="5245"/>
              </w:tabs>
              <w:ind w:right="-1"/>
              <w:jc w:val="left"/>
              <w:rPr>
                <w:rFonts w:hAnsi="ＭＳ Ｐ明朝"/>
              </w:rPr>
            </w:pPr>
            <w:r w:rsidRPr="00701230">
              <w:rPr>
                <w:rFonts w:hAnsi="ＭＳ Ｐ明朝" w:hint="eastAsia"/>
              </w:rPr>
              <w:t>建設工事入札参加資格審査及び業者選定等に関する規程（昭和52年10月20日告示第445号）第２条の規定による事業者であり、</w:t>
            </w:r>
            <w:r w:rsidR="00690C4A" w:rsidRPr="00701230">
              <w:rPr>
                <w:rFonts w:hAnsi="ＭＳ Ｐ明朝" w:hint="eastAsia"/>
              </w:rPr>
              <w:t>令和</w:t>
            </w:r>
            <w:r w:rsidR="008A584B">
              <w:rPr>
                <w:rFonts w:hAnsi="ＭＳ Ｐ明朝" w:hint="eastAsia"/>
              </w:rPr>
              <w:t>７</w:t>
            </w:r>
            <w:r w:rsidRPr="00701230">
              <w:rPr>
                <w:rFonts w:hAnsi="ＭＳ Ｐ明朝" w:hint="eastAsia"/>
              </w:rPr>
              <w:t>・</w:t>
            </w:r>
            <w:r w:rsidR="008A584B">
              <w:rPr>
                <w:rFonts w:hAnsi="ＭＳ Ｐ明朝" w:hint="eastAsia"/>
              </w:rPr>
              <w:t>８</w:t>
            </w:r>
            <w:r w:rsidR="00E801D6">
              <w:rPr>
                <w:rFonts w:hAnsi="ＭＳ Ｐ明朝" w:hint="eastAsia"/>
              </w:rPr>
              <w:t>年</w:t>
            </w:r>
            <w:r w:rsidRPr="00701230">
              <w:rPr>
                <w:rFonts w:hAnsi="ＭＳ Ｐ明朝" w:hint="eastAsia"/>
              </w:rPr>
              <w:t>度沖縄県建設工事入札参加資格「電気工事業」</w:t>
            </w:r>
            <w:r w:rsidR="004A56E3" w:rsidRPr="00701230">
              <w:rPr>
                <w:rFonts w:hAnsi="ＭＳ Ｐ明朝" w:hint="eastAsia"/>
              </w:rPr>
              <w:t>およ</w:t>
            </w:r>
            <w:r w:rsidR="00AB6FA6" w:rsidRPr="00701230">
              <w:rPr>
                <w:rFonts w:hAnsi="ＭＳ Ｐ明朝" w:hint="eastAsia"/>
              </w:rPr>
              <w:t>び</w:t>
            </w:r>
            <w:r w:rsidR="00063304" w:rsidRPr="00701230">
              <w:rPr>
                <w:rFonts w:hAnsi="ＭＳ Ｐ明朝" w:hint="eastAsia"/>
              </w:rPr>
              <w:t>「管工事業」</w:t>
            </w:r>
            <w:r w:rsidRPr="00701230">
              <w:rPr>
                <w:rFonts w:hAnsi="ＭＳ Ｐ明朝" w:hint="eastAsia"/>
              </w:rPr>
              <w:t>に登録している</w:t>
            </w:r>
            <w:r w:rsidR="00F170D0" w:rsidRPr="00701230">
              <w:rPr>
                <w:rFonts w:hAnsi="ＭＳ Ｐ明朝" w:hint="eastAsia"/>
              </w:rPr>
              <w:t>。</w:t>
            </w:r>
          </w:p>
        </w:tc>
        <w:tc>
          <w:tcPr>
            <w:tcW w:w="957" w:type="dxa"/>
            <w:vAlign w:val="center"/>
          </w:tcPr>
          <w:p w14:paraId="3DA1181A" w14:textId="77777777" w:rsidR="003638E7" w:rsidRPr="00701230" w:rsidRDefault="00A6542F" w:rsidP="00F0733F">
            <w:pPr>
              <w:tabs>
                <w:tab w:val="left" w:pos="4962"/>
                <w:tab w:val="left" w:pos="5245"/>
              </w:tabs>
              <w:ind w:right="-1"/>
              <w:jc w:val="center"/>
              <w:rPr>
                <w:rFonts w:ascii="ＭＳ Ｐゴシック" w:eastAsia="ＭＳ Ｐゴシック" w:hAnsi="ＭＳ Ｐゴシック"/>
              </w:rPr>
            </w:pPr>
            <w:r w:rsidRPr="00701230">
              <w:rPr>
                <w:rFonts w:ascii="ＭＳ Ｐゴシック" w:eastAsia="ＭＳ Ｐゴシック" w:hAnsi="ＭＳ Ｐゴシック" w:hint="eastAsia"/>
              </w:rPr>
              <w:t>□はい</w:t>
            </w:r>
          </w:p>
        </w:tc>
      </w:tr>
      <w:tr w:rsidR="00701230" w:rsidRPr="00701230" w14:paraId="64E3793E" w14:textId="77777777" w:rsidTr="00825483">
        <w:trPr>
          <w:trHeight w:val="531"/>
        </w:trPr>
        <w:tc>
          <w:tcPr>
            <w:tcW w:w="709" w:type="dxa"/>
            <w:vAlign w:val="center"/>
          </w:tcPr>
          <w:p w14:paraId="24B87458" w14:textId="77777777" w:rsidR="003638E7" w:rsidRPr="00701230" w:rsidRDefault="00A6542F" w:rsidP="005641B8">
            <w:pPr>
              <w:tabs>
                <w:tab w:val="left" w:pos="4962"/>
                <w:tab w:val="left" w:pos="5245"/>
              </w:tabs>
              <w:ind w:right="-1"/>
              <w:jc w:val="center"/>
            </w:pPr>
            <w:r w:rsidRPr="00701230">
              <w:rPr>
                <w:rFonts w:hint="eastAsia"/>
              </w:rPr>
              <w:t>（２）</w:t>
            </w:r>
          </w:p>
        </w:tc>
        <w:tc>
          <w:tcPr>
            <w:tcW w:w="6662" w:type="dxa"/>
            <w:vAlign w:val="center"/>
          </w:tcPr>
          <w:p w14:paraId="53540FC3" w14:textId="77777777" w:rsidR="007609D6" w:rsidRPr="00701230" w:rsidRDefault="00A6542F" w:rsidP="00A6542F">
            <w:pPr>
              <w:tabs>
                <w:tab w:val="left" w:pos="4962"/>
                <w:tab w:val="left" w:pos="5245"/>
              </w:tabs>
              <w:ind w:right="-1"/>
              <w:rPr>
                <w:rFonts w:hAnsi="ＭＳ Ｐ明朝"/>
                <w:szCs w:val="21"/>
              </w:rPr>
            </w:pPr>
            <w:r w:rsidRPr="00701230">
              <w:rPr>
                <w:rFonts w:hAnsi="ＭＳ Ｐ明朝" w:hint="eastAsia"/>
                <w:szCs w:val="21"/>
              </w:rPr>
              <w:t>沖縄県内に本社（本店）、支社（支店・営業所等）を有し、契約に関する事務をこれら沖縄県内の事業所等で行う</w:t>
            </w:r>
            <w:r w:rsidR="00F170D0" w:rsidRPr="00701230">
              <w:rPr>
                <w:rFonts w:hAnsi="ＭＳ Ｐ明朝" w:hint="eastAsia"/>
                <w:szCs w:val="21"/>
              </w:rPr>
              <w:t>。</w:t>
            </w:r>
          </w:p>
        </w:tc>
        <w:tc>
          <w:tcPr>
            <w:tcW w:w="957" w:type="dxa"/>
            <w:vAlign w:val="center"/>
          </w:tcPr>
          <w:p w14:paraId="5AED83BB" w14:textId="77777777" w:rsidR="00A9658B" w:rsidRPr="00701230" w:rsidRDefault="00CF5FF1" w:rsidP="005641B8">
            <w:pPr>
              <w:tabs>
                <w:tab w:val="left" w:pos="4962"/>
                <w:tab w:val="left" w:pos="5245"/>
              </w:tabs>
              <w:ind w:right="-1"/>
              <w:jc w:val="center"/>
            </w:pPr>
            <w:r w:rsidRPr="00701230">
              <w:rPr>
                <w:rFonts w:ascii="ＭＳ Ｐゴシック" w:eastAsia="ＭＳ Ｐゴシック" w:hAnsi="ＭＳ Ｐゴシック" w:hint="eastAsia"/>
              </w:rPr>
              <w:t>□はい</w:t>
            </w:r>
          </w:p>
        </w:tc>
      </w:tr>
      <w:tr w:rsidR="00701230" w:rsidRPr="00701230" w14:paraId="294DB386" w14:textId="77777777" w:rsidTr="00825483">
        <w:trPr>
          <w:trHeight w:val="336"/>
        </w:trPr>
        <w:tc>
          <w:tcPr>
            <w:tcW w:w="709" w:type="dxa"/>
            <w:vAlign w:val="center"/>
          </w:tcPr>
          <w:p w14:paraId="05AF3756" w14:textId="77777777" w:rsidR="0086358A" w:rsidRPr="00701230" w:rsidRDefault="00CF5FF1" w:rsidP="005641B8">
            <w:pPr>
              <w:tabs>
                <w:tab w:val="left" w:pos="4962"/>
                <w:tab w:val="left" w:pos="5245"/>
              </w:tabs>
              <w:ind w:right="-1"/>
              <w:jc w:val="center"/>
            </w:pPr>
            <w:r w:rsidRPr="00701230">
              <w:rPr>
                <w:rFonts w:hint="eastAsia"/>
              </w:rPr>
              <w:t>（３）</w:t>
            </w:r>
          </w:p>
        </w:tc>
        <w:tc>
          <w:tcPr>
            <w:tcW w:w="6662" w:type="dxa"/>
            <w:vAlign w:val="center"/>
          </w:tcPr>
          <w:p w14:paraId="2DEAA2BA" w14:textId="2E9FB9CC" w:rsidR="0086358A" w:rsidRPr="00701230" w:rsidRDefault="00CF5FF1" w:rsidP="00CF5FF1">
            <w:pPr>
              <w:tabs>
                <w:tab w:val="left" w:pos="4962"/>
                <w:tab w:val="left" w:pos="5245"/>
              </w:tabs>
              <w:ind w:right="-1"/>
              <w:rPr>
                <w:rFonts w:hAnsi="ＭＳ Ｐ明朝"/>
                <w:szCs w:val="21"/>
              </w:rPr>
            </w:pPr>
            <w:r w:rsidRPr="00701230">
              <w:rPr>
                <w:rFonts w:hAnsi="ＭＳ Ｐ明朝" w:hint="eastAsia"/>
                <w:szCs w:val="21"/>
              </w:rPr>
              <w:t>本件</w:t>
            </w:r>
            <w:r w:rsidR="000D78A6">
              <w:rPr>
                <w:rFonts w:hAnsi="ＭＳ Ｐ明朝" w:hint="eastAsia"/>
                <w:szCs w:val="21"/>
              </w:rPr>
              <w:t>業務</w:t>
            </w:r>
            <w:r w:rsidRPr="00701230">
              <w:rPr>
                <w:rFonts w:hAnsi="ＭＳ Ｐ明朝" w:hint="eastAsia"/>
                <w:szCs w:val="21"/>
              </w:rPr>
              <w:t>と種類</w:t>
            </w:r>
            <w:r w:rsidR="004A56E3" w:rsidRPr="00701230">
              <w:rPr>
                <w:rFonts w:hAnsi="ＭＳ Ｐ明朝" w:hint="eastAsia"/>
                <w:szCs w:val="21"/>
              </w:rPr>
              <w:t>およ</w:t>
            </w:r>
            <w:r w:rsidRPr="00701230">
              <w:rPr>
                <w:rFonts w:hAnsi="ＭＳ Ｐ明朝" w:hint="eastAsia"/>
                <w:szCs w:val="21"/>
              </w:rPr>
              <w:t>び規模をほぼ同じくする契約実績を有している</w:t>
            </w:r>
            <w:r w:rsidR="00F170D0" w:rsidRPr="00701230">
              <w:rPr>
                <w:rFonts w:hAnsi="ＭＳ Ｐ明朝" w:hint="eastAsia"/>
                <w:szCs w:val="21"/>
              </w:rPr>
              <w:t>。</w:t>
            </w:r>
          </w:p>
        </w:tc>
        <w:tc>
          <w:tcPr>
            <w:tcW w:w="957" w:type="dxa"/>
            <w:vAlign w:val="center"/>
          </w:tcPr>
          <w:p w14:paraId="1D719429" w14:textId="77777777" w:rsidR="00C8768A" w:rsidRPr="00701230" w:rsidRDefault="00CF5FF1" w:rsidP="005641B8">
            <w:pPr>
              <w:tabs>
                <w:tab w:val="left" w:pos="4962"/>
                <w:tab w:val="left" w:pos="5245"/>
              </w:tabs>
              <w:ind w:right="-1"/>
              <w:jc w:val="center"/>
            </w:pPr>
            <w:r w:rsidRPr="00701230">
              <w:rPr>
                <w:rFonts w:ascii="ＭＳ Ｐゴシック" w:eastAsia="ＭＳ Ｐゴシック" w:hAnsi="ＭＳ Ｐゴシック" w:hint="eastAsia"/>
              </w:rPr>
              <w:t>□はい</w:t>
            </w:r>
          </w:p>
        </w:tc>
      </w:tr>
      <w:tr w:rsidR="00701230" w:rsidRPr="00701230" w14:paraId="640C3F0B" w14:textId="77777777" w:rsidTr="00825483">
        <w:trPr>
          <w:trHeight w:val="868"/>
        </w:trPr>
        <w:tc>
          <w:tcPr>
            <w:tcW w:w="709" w:type="dxa"/>
            <w:vAlign w:val="center"/>
          </w:tcPr>
          <w:p w14:paraId="24ECF239" w14:textId="77777777" w:rsidR="00C8768A" w:rsidRPr="00701230" w:rsidRDefault="00CF5FF1" w:rsidP="005641B8">
            <w:pPr>
              <w:tabs>
                <w:tab w:val="left" w:pos="4962"/>
                <w:tab w:val="left" w:pos="5245"/>
              </w:tabs>
              <w:ind w:right="-1"/>
              <w:jc w:val="center"/>
            </w:pPr>
            <w:r w:rsidRPr="00701230">
              <w:rPr>
                <w:rFonts w:hint="eastAsia"/>
              </w:rPr>
              <w:t>（４）</w:t>
            </w:r>
          </w:p>
        </w:tc>
        <w:tc>
          <w:tcPr>
            <w:tcW w:w="6662" w:type="dxa"/>
            <w:vAlign w:val="center"/>
          </w:tcPr>
          <w:p w14:paraId="311546AE" w14:textId="77777777" w:rsidR="005641B8" w:rsidRPr="00701230" w:rsidRDefault="00CF5FF1" w:rsidP="00272263">
            <w:pPr>
              <w:tabs>
                <w:tab w:val="left" w:pos="4962"/>
                <w:tab w:val="left" w:pos="5245"/>
              </w:tabs>
              <w:ind w:right="-1"/>
              <w:rPr>
                <w:rFonts w:hAnsi="ＭＳ Ｐ明朝"/>
              </w:rPr>
            </w:pPr>
            <w:r w:rsidRPr="00701230">
              <w:rPr>
                <w:rFonts w:hAnsi="ＭＳ Ｐ明朝" w:hint="eastAsia"/>
              </w:rPr>
              <w:t>地方自治法施行令（昭和22年政令第16号）第167</w:t>
            </w:r>
            <w:r w:rsidR="00272263" w:rsidRPr="00701230">
              <w:rPr>
                <w:rFonts w:hAnsi="ＭＳ Ｐ明朝" w:hint="eastAsia"/>
              </w:rPr>
              <w:t>条の４第１項に該当し</w:t>
            </w:r>
            <w:r w:rsidR="005641B8" w:rsidRPr="00701230">
              <w:rPr>
                <w:rFonts w:hAnsi="ＭＳ Ｐ明朝" w:hint="eastAsia"/>
              </w:rPr>
              <w:t>てい</w:t>
            </w:r>
            <w:r w:rsidR="00272263" w:rsidRPr="00701230">
              <w:rPr>
                <w:rFonts w:hAnsi="ＭＳ Ｐ明朝" w:hint="eastAsia"/>
              </w:rPr>
              <w:t>ない</w:t>
            </w:r>
            <w:r w:rsidR="00F170D0" w:rsidRPr="00701230">
              <w:rPr>
                <w:rFonts w:hAnsi="ＭＳ Ｐ明朝" w:hint="eastAsia"/>
              </w:rPr>
              <w:t>。</w:t>
            </w:r>
          </w:p>
          <w:p w14:paraId="1845501D" w14:textId="77777777" w:rsidR="00C8768A" w:rsidRPr="00701230" w:rsidRDefault="00CF5FF1" w:rsidP="00272263">
            <w:pPr>
              <w:tabs>
                <w:tab w:val="left" w:pos="4962"/>
                <w:tab w:val="left" w:pos="5245"/>
              </w:tabs>
              <w:ind w:right="-1"/>
              <w:rPr>
                <w:rFonts w:hAnsi="ＭＳ Ｐ明朝"/>
              </w:rPr>
            </w:pPr>
            <w:r w:rsidRPr="00701230">
              <w:rPr>
                <w:rFonts w:hAnsi="ＭＳ Ｐ明朝" w:hint="eastAsia"/>
              </w:rPr>
              <w:t>また、同条第２項各号のいずれかに該当する場合、その事実があった後２年間の範囲内で知事が定める入札参加停止期間を経過している</w:t>
            </w:r>
            <w:r w:rsidR="00F170D0" w:rsidRPr="00701230">
              <w:rPr>
                <w:rFonts w:hAnsi="ＭＳ Ｐ明朝" w:hint="eastAsia"/>
              </w:rPr>
              <w:t>。</w:t>
            </w:r>
          </w:p>
        </w:tc>
        <w:tc>
          <w:tcPr>
            <w:tcW w:w="957" w:type="dxa"/>
            <w:vAlign w:val="center"/>
          </w:tcPr>
          <w:p w14:paraId="361F2647" w14:textId="77777777" w:rsidR="00C8768A" w:rsidRPr="00701230" w:rsidRDefault="005641B8" w:rsidP="005641B8">
            <w:pPr>
              <w:tabs>
                <w:tab w:val="left" w:pos="4962"/>
                <w:tab w:val="left" w:pos="5245"/>
              </w:tabs>
              <w:ind w:right="-1"/>
              <w:jc w:val="center"/>
            </w:pPr>
            <w:r w:rsidRPr="00701230">
              <w:rPr>
                <w:rFonts w:ascii="ＭＳ Ｐゴシック" w:eastAsia="ＭＳ Ｐゴシック" w:hAnsi="ＭＳ Ｐゴシック" w:hint="eastAsia"/>
              </w:rPr>
              <w:t>□はい</w:t>
            </w:r>
          </w:p>
        </w:tc>
      </w:tr>
      <w:tr w:rsidR="00701230" w:rsidRPr="00701230" w14:paraId="0B4909B4" w14:textId="77777777" w:rsidTr="00825483">
        <w:trPr>
          <w:trHeight w:val="597"/>
        </w:trPr>
        <w:tc>
          <w:tcPr>
            <w:tcW w:w="709" w:type="dxa"/>
            <w:vAlign w:val="center"/>
          </w:tcPr>
          <w:p w14:paraId="44DB6D40" w14:textId="77777777" w:rsidR="004A60A7" w:rsidRPr="00701230" w:rsidRDefault="005641B8" w:rsidP="005641B8">
            <w:pPr>
              <w:tabs>
                <w:tab w:val="left" w:pos="4962"/>
                <w:tab w:val="left" w:pos="5245"/>
              </w:tabs>
              <w:ind w:right="-1"/>
              <w:jc w:val="center"/>
            </w:pPr>
            <w:r w:rsidRPr="00701230">
              <w:rPr>
                <w:rFonts w:hint="eastAsia"/>
              </w:rPr>
              <w:t>（５）</w:t>
            </w:r>
          </w:p>
        </w:tc>
        <w:tc>
          <w:tcPr>
            <w:tcW w:w="6662" w:type="dxa"/>
            <w:vAlign w:val="center"/>
          </w:tcPr>
          <w:p w14:paraId="30FB0B70" w14:textId="77777777" w:rsidR="00F170D0" w:rsidRPr="00701230" w:rsidRDefault="005641B8" w:rsidP="00F170D0">
            <w:pPr>
              <w:ind w:left="630" w:hangingChars="300" w:hanging="630"/>
              <w:jc w:val="left"/>
              <w:rPr>
                <w:rFonts w:hAnsi="ＭＳ Ｐ明朝"/>
                <w:szCs w:val="21"/>
              </w:rPr>
            </w:pPr>
            <w:r w:rsidRPr="00701230">
              <w:rPr>
                <w:rFonts w:hAnsi="ＭＳ Ｐ明朝" w:hint="eastAsia"/>
                <w:szCs w:val="21"/>
              </w:rPr>
              <w:t>入札参加資格確認申請書の提出日から入札日までに本県の指名停止処</w:t>
            </w:r>
          </w:p>
          <w:p w14:paraId="29F2A3B3" w14:textId="77777777" w:rsidR="004A60A7" w:rsidRPr="00701230" w:rsidRDefault="005641B8" w:rsidP="00F170D0">
            <w:pPr>
              <w:ind w:left="630" w:hangingChars="300" w:hanging="630"/>
              <w:jc w:val="left"/>
              <w:rPr>
                <w:rFonts w:hAnsi="ＭＳ Ｐ明朝"/>
              </w:rPr>
            </w:pPr>
            <w:r w:rsidRPr="00701230">
              <w:rPr>
                <w:rFonts w:hAnsi="ＭＳ Ｐ明朝" w:hint="eastAsia"/>
                <w:szCs w:val="21"/>
              </w:rPr>
              <w:t>分等を受けていない</w:t>
            </w:r>
            <w:r w:rsidR="00F170D0" w:rsidRPr="00701230">
              <w:rPr>
                <w:rFonts w:hAnsi="ＭＳ Ｐ明朝" w:hint="eastAsia"/>
                <w:szCs w:val="21"/>
              </w:rPr>
              <w:t>。</w:t>
            </w:r>
          </w:p>
        </w:tc>
        <w:tc>
          <w:tcPr>
            <w:tcW w:w="957" w:type="dxa"/>
            <w:vAlign w:val="center"/>
          </w:tcPr>
          <w:p w14:paraId="5C7EE5F7" w14:textId="77777777" w:rsidR="004A60A7" w:rsidRPr="00701230" w:rsidRDefault="00D912A5" w:rsidP="005641B8">
            <w:pPr>
              <w:tabs>
                <w:tab w:val="left" w:pos="4962"/>
                <w:tab w:val="left" w:pos="5245"/>
              </w:tabs>
              <w:ind w:right="-1"/>
              <w:jc w:val="center"/>
            </w:pPr>
            <w:r w:rsidRPr="00701230">
              <w:rPr>
                <w:rFonts w:ascii="ＭＳ Ｐゴシック" w:eastAsia="ＭＳ Ｐゴシック" w:hAnsi="ＭＳ Ｐゴシック" w:hint="eastAsia"/>
              </w:rPr>
              <w:t>□はい</w:t>
            </w:r>
          </w:p>
        </w:tc>
      </w:tr>
      <w:tr w:rsidR="00701230" w:rsidRPr="00701230" w14:paraId="583F42E8" w14:textId="77777777" w:rsidTr="00825483">
        <w:trPr>
          <w:trHeight w:val="1136"/>
        </w:trPr>
        <w:tc>
          <w:tcPr>
            <w:tcW w:w="709" w:type="dxa"/>
            <w:vAlign w:val="center"/>
          </w:tcPr>
          <w:p w14:paraId="0C05F11F" w14:textId="77777777" w:rsidR="004A60A7" w:rsidRPr="00701230" w:rsidRDefault="00D912A5" w:rsidP="005641B8">
            <w:pPr>
              <w:tabs>
                <w:tab w:val="left" w:pos="4962"/>
                <w:tab w:val="left" w:pos="5245"/>
              </w:tabs>
              <w:ind w:right="-1"/>
              <w:jc w:val="center"/>
            </w:pPr>
            <w:r w:rsidRPr="00701230">
              <w:rPr>
                <w:rFonts w:hint="eastAsia"/>
              </w:rPr>
              <w:t>（６）</w:t>
            </w:r>
          </w:p>
        </w:tc>
        <w:tc>
          <w:tcPr>
            <w:tcW w:w="6662" w:type="dxa"/>
            <w:vAlign w:val="center"/>
          </w:tcPr>
          <w:p w14:paraId="5AFFE49D" w14:textId="25CE902E" w:rsidR="004A60A7" w:rsidRPr="00701230" w:rsidRDefault="00D912A5" w:rsidP="00D912A5">
            <w:pPr>
              <w:tabs>
                <w:tab w:val="left" w:pos="4962"/>
                <w:tab w:val="left" w:pos="5245"/>
              </w:tabs>
              <w:ind w:right="-1"/>
              <w:rPr>
                <w:rFonts w:hAnsi="ＭＳ Ｐ明朝"/>
              </w:rPr>
            </w:pPr>
            <w:r w:rsidRPr="00701230">
              <w:rPr>
                <w:rFonts w:hAnsi="ＭＳ Ｐ明朝" w:hint="eastAsia"/>
              </w:rPr>
              <w:t>会社更生法（平成14年法律第154号）に基づく更生手続き開始の申し立て、民事再生法（平成11年法律第225号）に基づく再生手続き開始の申し立て</w:t>
            </w:r>
            <w:r w:rsidR="00825483" w:rsidRPr="00701230">
              <w:rPr>
                <w:rFonts w:hAnsi="ＭＳ Ｐ明朝" w:hint="eastAsia"/>
              </w:rPr>
              <w:t>また</w:t>
            </w:r>
            <w:r w:rsidRPr="00701230">
              <w:rPr>
                <w:rFonts w:hAnsi="ＭＳ Ｐ明朝" w:hint="eastAsia"/>
              </w:rPr>
              <w:t>は破産法（平成16年法律第75号）に基づく破産手続き開始の申し立て</w:t>
            </w:r>
            <w:r w:rsidR="00B8121F">
              <w:rPr>
                <w:rFonts w:hAnsi="ＭＳ Ｐ明朝" w:hint="eastAsia"/>
              </w:rPr>
              <w:t>がなされて</w:t>
            </w:r>
            <w:r w:rsidRPr="00701230">
              <w:rPr>
                <w:rFonts w:hAnsi="ＭＳ Ｐ明朝" w:hint="eastAsia"/>
              </w:rPr>
              <w:t>いない</w:t>
            </w:r>
            <w:r w:rsidR="00F170D0" w:rsidRPr="00701230">
              <w:rPr>
                <w:rFonts w:hAnsi="ＭＳ Ｐ明朝" w:hint="eastAsia"/>
              </w:rPr>
              <w:t>。</w:t>
            </w:r>
          </w:p>
        </w:tc>
        <w:tc>
          <w:tcPr>
            <w:tcW w:w="957" w:type="dxa"/>
            <w:vAlign w:val="center"/>
          </w:tcPr>
          <w:p w14:paraId="25F23746" w14:textId="77777777" w:rsidR="004A60A7" w:rsidRPr="00701230" w:rsidRDefault="00D912A5" w:rsidP="005641B8">
            <w:pPr>
              <w:tabs>
                <w:tab w:val="left" w:pos="4962"/>
                <w:tab w:val="left" w:pos="5245"/>
              </w:tabs>
              <w:ind w:right="-1"/>
              <w:jc w:val="center"/>
            </w:pPr>
            <w:r w:rsidRPr="00701230">
              <w:rPr>
                <w:rFonts w:ascii="ＭＳ Ｐゴシック" w:eastAsia="ＭＳ Ｐゴシック" w:hAnsi="ＭＳ Ｐゴシック" w:hint="eastAsia"/>
              </w:rPr>
              <w:t>□はい</w:t>
            </w:r>
          </w:p>
        </w:tc>
      </w:tr>
      <w:tr w:rsidR="00701230" w:rsidRPr="00701230" w14:paraId="06683738" w14:textId="77777777" w:rsidTr="00825483">
        <w:trPr>
          <w:trHeight w:val="926"/>
        </w:trPr>
        <w:tc>
          <w:tcPr>
            <w:tcW w:w="709" w:type="dxa"/>
            <w:vAlign w:val="center"/>
          </w:tcPr>
          <w:p w14:paraId="0DF6AD41" w14:textId="77777777" w:rsidR="00C8768A" w:rsidRPr="00701230" w:rsidRDefault="00D912A5" w:rsidP="00661185">
            <w:pPr>
              <w:tabs>
                <w:tab w:val="left" w:pos="4962"/>
                <w:tab w:val="left" w:pos="5245"/>
              </w:tabs>
              <w:ind w:right="-1"/>
              <w:jc w:val="center"/>
            </w:pPr>
            <w:r w:rsidRPr="00701230">
              <w:rPr>
                <w:rFonts w:hint="eastAsia"/>
              </w:rPr>
              <w:t>（７）</w:t>
            </w:r>
          </w:p>
        </w:tc>
        <w:tc>
          <w:tcPr>
            <w:tcW w:w="6662" w:type="dxa"/>
            <w:vAlign w:val="center"/>
          </w:tcPr>
          <w:p w14:paraId="6E728561" w14:textId="4848077A" w:rsidR="00C8768A" w:rsidRPr="00701230" w:rsidRDefault="00063304" w:rsidP="00825483">
            <w:pPr>
              <w:jc w:val="left"/>
              <w:rPr>
                <w:rFonts w:hAnsi="ＭＳ Ｐ明朝"/>
              </w:rPr>
            </w:pPr>
            <w:r w:rsidRPr="00701230">
              <w:rPr>
                <w:rFonts w:hAnsi="ＭＳ Ｐ明朝" w:hint="eastAsia"/>
                <w:szCs w:val="21"/>
              </w:rPr>
              <w:t>暴力団（暴力団員による不当な行為の防止等に関する法律（平成３年法律第77号）第２条第１項第２号に規定する暴力団をいう。）または暴力団員と関係を有していない。</w:t>
            </w:r>
          </w:p>
        </w:tc>
        <w:tc>
          <w:tcPr>
            <w:tcW w:w="957" w:type="dxa"/>
            <w:vAlign w:val="center"/>
          </w:tcPr>
          <w:p w14:paraId="3A73C563" w14:textId="77777777" w:rsidR="00C8768A" w:rsidRPr="00701230" w:rsidRDefault="00D912A5" w:rsidP="00D912A5">
            <w:pPr>
              <w:tabs>
                <w:tab w:val="left" w:pos="4962"/>
                <w:tab w:val="left" w:pos="5245"/>
              </w:tabs>
              <w:ind w:right="-1"/>
              <w:jc w:val="center"/>
            </w:pPr>
            <w:r w:rsidRPr="00701230">
              <w:rPr>
                <w:rFonts w:ascii="ＭＳ Ｐゴシック" w:eastAsia="ＭＳ Ｐゴシック" w:hAnsi="ＭＳ Ｐゴシック" w:hint="eastAsia"/>
              </w:rPr>
              <w:t>□はい</w:t>
            </w:r>
          </w:p>
        </w:tc>
      </w:tr>
      <w:tr w:rsidR="00701230" w:rsidRPr="00701230" w14:paraId="0259C7B2" w14:textId="77777777" w:rsidTr="00825483">
        <w:trPr>
          <w:trHeight w:val="565"/>
        </w:trPr>
        <w:tc>
          <w:tcPr>
            <w:tcW w:w="709" w:type="dxa"/>
            <w:vAlign w:val="center"/>
          </w:tcPr>
          <w:p w14:paraId="671B010F" w14:textId="77777777" w:rsidR="009C54BD" w:rsidRPr="00701230" w:rsidRDefault="009C54BD" w:rsidP="00661185">
            <w:pPr>
              <w:tabs>
                <w:tab w:val="left" w:pos="4962"/>
                <w:tab w:val="left" w:pos="5245"/>
              </w:tabs>
              <w:ind w:right="-1"/>
              <w:jc w:val="center"/>
            </w:pPr>
            <w:r w:rsidRPr="00701230">
              <w:rPr>
                <w:rFonts w:hint="eastAsia"/>
              </w:rPr>
              <w:t>（８）</w:t>
            </w:r>
          </w:p>
        </w:tc>
        <w:tc>
          <w:tcPr>
            <w:tcW w:w="6662" w:type="dxa"/>
            <w:vAlign w:val="center"/>
          </w:tcPr>
          <w:p w14:paraId="547955AB" w14:textId="64B35C26" w:rsidR="009C54BD" w:rsidRPr="00701230" w:rsidRDefault="009C54BD" w:rsidP="00825483">
            <w:pPr>
              <w:jc w:val="left"/>
              <w:rPr>
                <w:rFonts w:hAnsi="ＭＳ Ｐ明朝"/>
                <w:szCs w:val="21"/>
              </w:rPr>
            </w:pPr>
            <w:r w:rsidRPr="00701230">
              <w:rPr>
                <w:rFonts w:hAnsi="ＭＳ Ｐ明朝" w:hint="eastAsia"/>
                <w:szCs w:val="21"/>
              </w:rPr>
              <w:t>社会保険（労働保険、健康保険</w:t>
            </w:r>
            <w:r w:rsidR="00D45224">
              <w:rPr>
                <w:rFonts w:hAnsi="ＭＳ Ｐ明朝" w:hint="eastAsia"/>
                <w:szCs w:val="21"/>
              </w:rPr>
              <w:t>およ</w:t>
            </w:r>
            <w:r w:rsidRPr="00701230">
              <w:rPr>
                <w:rFonts w:hAnsi="ＭＳ Ｐ明朝" w:hint="eastAsia"/>
                <w:szCs w:val="21"/>
              </w:rPr>
              <w:t>び厚生年金保険）に加入する義務がある者については、これらに加入している</w:t>
            </w:r>
            <w:r w:rsidR="00F170D0" w:rsidRPr="00701230">
              <w:rPr>
                <w:rFonts w:hAnsi="ＭＳ Ｐ明朝" w:hint="eastAsia"/>
                <w:szCs w:val="21"/>
              </w:rPr>
              <w:t>。</w:t>
            </w:r>
          </w:p>
        </w:tc>
        <w:tc>
          <w:tcPr>
            <w:tcW w:w="957" w:type="dxa"/>
            <w:vAlign w:val="center"/>
          </w:tcPr>
          <w:p w14:paraId="4DD869A5" w14:textId="77777777" w:rsidR="009C54BD" w:rsidRPr="00701230" w:rsidRDefault="000F65D5" w:rsidP="00D912A5">
            <w:pPr>
              <w:tabs>
                <w:tab w:val="left" w:pos="4962"/>
                <w:tab w:val="left" w:pos="5245"/>
              </w:tabs>
              <w:ind w:right="-1"/>
              <w:jc w:val="center"/>
              <w:rPr>
                <w:rFonts w:ascii="ＭＳ Ｐゴシック" w:eastAsia="ＭＳ Ｐゴシック" w:hAnsi="ＭＳ Ｐゴシック"/>
              </w:rPr>
            </w:pPr>
            <w:r w:rsidRPr="00701230">
              <w:rPr>
                <w:rFonts w:ascii="ＭＳ Ｐゴシック" w:eastAsia="ＭＳ Ｐゴシック" w:hAnsi="ＭＳ Ｐゴシック" w:hint="eastAsia"/>
              </w:rPr>
              <w:t>□はい</w:t>
            </w:r>
          </w:p>
        </w:tc>
      </w:tr>
      <w:tr w:rsidR="00701230" w:rsidRPr="00701230" w14:paraId="0C6684B6" w14:textId="77777777" w:rsidTr="00825483">
        <w:trPr>
          <w:trHeight w:val="389"/>
        </w:trPr>
        <w:tc>
          <w:tcPr>
            <w:tcW w:w="709" w:type="dxa"/>
            <w:vAlign w:val="center"/>
          </w:tcPr>
          <w:p w14:paraId="494EA898" w14:textId="77777777" w:rsidR="009C54BD" w:rsidRPr="00701230" w:rsidRDefault="009C54BD" w:rsidP="00661185">
            <w:pPr>
              <w:tabs>
                <w:tab w:val="left" w:pos="4962"/>
                <w:tab w:val="left" w:pos="5245"/>
              </w:tabs>
              <w:ind w:right="-1"/>
              <w:jc w:val="center"/>
            </w:pPr>
            <w:r w:rsidRPr="00701230">
              <w:rPr>
                <w:rFonts w:hint="eastAsia"/>
              </w:rPr>
              <w:t>（９）</w:t>
            </w:r>
          </w:p>
        </w:tc>
        <w:tc>
          <w:tcPr>
            <w:tcW w:w="6662" w:type="dxa"/>
            <w:vAlign w:val="center"/>
          </w:tcPr>
          <w:p w14:paraId="69A69A26" w14:textId="77777777" w:rsidR="009C54BD" w:rsidRPr="00701230" w:rsidRDefault="009C54BD" w:rsidP="009C54BD">
            <w:pPr>
              <w:ind w:left="630" w:hangingChars="300" w:hanging="630"/>
              <w:jc w:val="left"/>
              <w:rPr>
                <w:rFonts w:hAnsi="ＭＳ Ｐ明朝"/>
                <w:szCs w:val="21"/>
              </w:rPr>
            </w:pPr>
            <w:r w:rsidRPr="00701230">
              <w:rPr>
                <w:rFonts w:hAnsi="ＭＳ Ｐ明朝" w:hint="eastAsia"/>
                <w:szCs w:val="21"/>
              </w:rPr>
              <w:t>雇用する労働者に対し、最低賃金額以上の賃金を支払っている</w:t>
            </w:r>
            <w:r w:rsidR="00F170D0" w:rsidRPr="00701230">
              <w:rPr>
                <w:rFonts w:hAnsi="ＭＳ Ｐ明朝" w:hint="eastAsia"/>
                <w:szCs w:val="21"/>
              </w:rPr>
              <w:t>。</w:t>
            </w:r>
          </w:p>
        </w:tc>
        <w:tc>
          <w:tcPr>
            <w:tcW w:w="957" w:type="dxa"/>
            <w:vAlign w:val="center"/>
          </w:tcPr>
          <w:p w14:paraId="377486DC" w14:textId="77777777" w:rsidR="009C54BD" w:rsidRPr="00701230" w:rsidRDefault="000F65D5" w:rsidP="00D912A5">
            <w:pPr>
              <w:tabs>
                <w:tab w:val="left" w:pos="4962"/>
                <w:tab w:val="left" w:pos="5245"/>
              </w:tabs>
              <w:ind w:right="-1"/>
              <w:jc w:val="center"/>
              <w:rPr>
                <w:rFonts w:ascii="ＭＳ Ｐゴシック" w:eastAsia="ＭＳ Ｐゴシック" w:hAnsi="ＭＳ Ｐゴシック"/>
              </w:rPr>
            </w:pPr>
            <w:r w:rsidRPr="00701230">
              <w:rPr>
                <w:rFonts w:ascii="ＭＳ Ｐゴシック" w:eastAsia="ＭＳ Ｐゴシック" w:hAnsi="ＭＳ Ｐゴシック" w:hint="eastAsia"/>
              </w:rPr>
              <w:t>□はい</w:t>
            </w:r>
          </w:p>
        </w:tc>
      </w:tr>
      <w:tr w:rsidR="00701230" w:rsidRPr="00701230" w14:paraId="54C19840" w14:textId="77777777" w:rsidTr="00825483">
        <w:trPr>
          <w:trHeight w:val="389"/>
        </w:trPr>
        <w:tc>
          <w:tcPr>
            <w:tcW w:w="709" w:type="dxa"/>
            <w:vAlign w:val="center"/>
          </w:tcPr>
          <w:p w14:paraId="53FDE4FA" w14:textId="77777777" w:rsidR="009C54BD" w:rsidRPr="00701230" w:rsidRDefault="009C54BD" w:rsidP="00661185">
            <w:pPr>
              <w:tabs>
                <w:tab w:val="left" w:pos="4962"/>
                <w:tab w:val="left" w:pos="5245"/>
              </w:tabs>
              <w:ind w:right="-1"/>
              <w:jc w:val="center"/>
            </w:pPr>
            <w:r w:rsidRPr="00701230">
              <w:rPr>
                <w:rFonts w:hint="eastAsia"/>
              </w:rPr>
              <w:t xml:space="preserve">（10）　</w:t>
            </w:r>
          </w:p>
        </w:tc>
        <w:tc>
          <w:tcPr>
            <w:tcW w:w="6662" w:type="dxa"/>
            <w:vAlign w:val="center"/>
          </w:tcPr>
          <w:p w14:paraId="4E4620C3" w14:textId="77777777" w:rsidR="009C54BD" w:rsidRPr="00701230" w:rsidRDefault="009C54BD" w:rsidP="009C54BD">
            <w:pPr>
              <w:ind w:left="630" w:hangingChars="300" w:hanging="630"/>
              <w:jc w:val="left"/>
              <w:rPr>
                <w:rFonts w:hAnsi="ＭＳ Ｐ明朝"/>
                <w:szCs w:val="21"/>
              </w:rPr>
            </w:pPr>
            <w:r w:rsidRPr="00701230">
              <w:rPr>
                <w:rFonts w:hAnsi="ＭＳ Ｐ明朝" w:hint="eastAsia"/>
                <w:szCs w:val="21"/>
              </w:rPr>
              <w:t>労働関係法令を遵守している</w:t>
            </w:r>
            <w:r w:rsidR="00F170D0" w:rsidRPr="00701230">
              <w:rPr>
                <w:rFonts w:hAnsi="ＭＳ Ｐ明朝" w:hint="eastAsia"/>
                <w:szCs w:val="21"/>
              </w:rPr>
              <w:t>。</w:t>
            </w:r>
          </w:p>
        </w:tc>
        <w:tc>
          <w:tcPr>
            <w:tcW w:w="957" w:type="dxa"/>
            <w:vAlign w:val="center"/>
          </w:tcPr>
          <w:p w14:paraId="7363BFCA" w14:textId="77777777" w:rsidR="009C54BD" w:rsidRPr="00701230" w:rsidRDefault="000F65D5" w:rsidP="00D912A5">
            <w:pPr>
              <w:tabs>
                <w:tab w:val="left" w:pos="4962"/>
                <w:tab w:val="left" w:pos="5245"/>
              </w:tabs>
              <w:ind w:right="-1"/>
              <w:jc w:val="center"/>
              <w:rPr>
                <w:rFonts w:ascii="ＭＳ Ｐゴシック" w:eastAsia="ＭＳ Ｐゴシック" w:hAnsi="ＭＳ Ｐゴシック"/>
              </w:rPr>
            </w:pPr>
            <w:r w:rsidRPr="00701230">
              <w:rPr>
                <w:rFonts w:ascii="ＭＳ Ｐゴシック" w:eastAsia="ＭＳ Ｐゴシック" w:hAnsi="ＭＳ Ｐゴシック" w:hint="eastAsia"/>
              </w:rPr>
              <w:t>□はい</w:t>
            </w:r>
          </w:p>
        </w:tc>
      </w:tr>
    </w:tbl>
    <w:p w14:paraId="21FAB06F" w14:textId="77777777" w:rsidR="00F0733F" w:rsidRPr="00701230" w:rsidRDefault="00467D59" w:rsidP="00467D59">
      <w:pPr>
        <w:tabs>
          <w:tab w:val="left" w:pos="4962"/>
          <w:tab w:val="left" w:pos="5245"/>
        </w:tabs>
        <w:ind w:right="-1"/>
        <w:rPr>
          <w:rFonts w:asciiTheme="minorEastAsia" w:eastAsiaTheme="minorEastAsia" w:hAnsiTheme="minorEastAsia"/>
        </w:rPr>
      </w:pPr>
      <w:r w:rsidRPr="00701230">
        <w:rPr>
          <w:rFonts w:asciiTheme="minorEastAsia" w:eastAsiaTheme="minorEastAsia" w:hAnsiTheme="minorEastAsia" w:hint="eastAsia"/>
        </w:rPr>
        <w:t xml:space="preserve">4　</w:t>
      </w:r>
      <w:r w:rsidR="00F0733F" w:rsidRPr="00701230">
        <w:rPr>
          <w:rFonts w:asciiTheme="minorEastAsia" w:eastAsiaTheme="minorEastAsia" w:hAnsiTheme="minorEastAsia" w:hint="eastAsia"/>
        </w:rPr>
        <w:t>添付書類</w:t>
      </w:r>
      <w:r w:rsidR="00C20DF6" w:rsidRPr="00701230">
        <w:rPr>
          <w:rFonts w:asciiTheme="minorEastAsia" w:eastAsiaTheme="minorEastAsia" w:hAnsiTheme="minorEastAsia" w:hint="eastAsia"/>
        </w:rPr>
        <w:t xml:space="preserve">　※下記①～</w:t>
      </w:r>
      <w:r w:rsidR="00C46A69" w:rsidRPr="00701230">
        <w:rPr>
          <w:rFonts w:asciiTheme="minorEastAsia" w:eastAsiaTheme="minorEastAsia" w:hAnsiTheme="minorEastAsia" w:hint="eastAsia"/>
        </w:rPr>
        <w:t>⑥</w:t>
      </w:r>
      <w:r w:rsidR="00AF22B4" w:rsidRPr="00701230">
        <w:rPr>
          <w:rFonts w:asciiTheme="minorEastAsia" w:eastAsiaTheme="minorEastAsia" w:hAnsiTheme="minorEastAsia" w:hint="eastAsia"/>
        </w:rPr>
        <w:t>の書類が添付されているかご確認ください</w:t>
      </w:r>
      <w:r w:rsidR="00C20DF6" w:rsidRPr="00701230">
        <w:rPr>
          <w:rFonts w:asciiTheme="minorEastAsia" w:eastAsiaTheme="minorEastAsia" w:hAnsiTheme="minorEastAsia" w:hint="eastAsia"/>
        </w:rPr>
        <w:t>。</w:t>
      </w:r>
    </w:p>
    <w:p w14:paraId="294F5C5B" w14:textId="70F642F0" w:rsidR="002B0A6F" w:rsidRPr="0067630F" w:rsidRDefault="0067630F" w:rsidP="0067630F">
      <w:pPr>
        <w:tabs>
          <w:tab w:val="left" w:pos="4962"/>
          <w:tab w:val="left" w:pos="5245"/>
        </w:tabs>
        <w:ind w:right="-1" w:firstLineChars="100" w:firstLine="210"/>
        <w:rPr>
          <w:rFonts w:asciiTheme="minorEastAsia" w:eastAsiaTheme="minorEastAsia" w:hAnsiTheme="minorEastAsia"/>
          <w:szCs w:val="21"/>
        </w:rPr>
      </w:pPr>
      <w:r>
        <w:rPr>
          <w:rFonts w:asciiTheme="minorEastAsia" w:eastAsiaTheme="minorEastAsia" w:hAnsiTheme="minorEastAsia" w:hint="eastAsia"/>
          <w:szCs w:val="21"/>
        </w:rPr>
        <w:t>①</w:t>
      </w:r>
      <w:r w:rsidR="00C46A69" w:rsidRPr="0067630F">
        <w:rPr>
          <w:rFonts w:asciiTheme="minorEastAsia" w:eastAsiaTheme="minorEastAsia" w:hAnsiTheme="minorEastAsia" w:hint="eastAsia"/>
          <w:szCs w:val="21"/>
        </w:rPr>
        <w:t>令和</w:t>
      </w:r>
      <w:r w:rsidR="00BC4431">
        <w:rPr>
          <w:rFonts w:asciiTheme="minorEastAsia" w:eastAsiaTheme="minorEastAsia" w:hAnsiTheme="minorEastAsia" w:hint="eastAsia"/>
          <w:szCs w:val="21"/>
        </w:rPr>
        <w:t>７</w:t>
      </w:r>
      <w:r w:rsidR="00C20DF6" w:rsidRPr="0067630F">
        <w:rPr>
          <w:rFonts w:asciiTheme="minorEastAsia" w:eastAsiaTheme="minorEastAsia" w:hAnsiTheme="minorEastAsia" w:hint="eastAsia"/>
          <w:szCs w:val="21"/>
        </w:rPr>
        <w:t>・</w:t>
      </w:r>
      <w:r w:rsidR="00BC4431">
        <w:rPr>
          <w:rFonts w:asciiTheme="minorEastAsia" w:eastAsiaTheme="minorEastAsia" w:hAnsiTheme="minorEastAsia" w:hint="eastAsia"/>
          <w:szCs w:val="21"/>
        </w:rPr>
        <w:t>８</w:t>
      </w:r>
      <w:r w:rsidR="00C20DF6" w:rsidRPr="0067630F">
        <w:rPr>
          <w:rFonts w:asciiTheme="minorEastAsia" w:eastAsiaTheme="minorEastAsia" w:hAnsiTheme="minorEastAsia" w:hint="eastAsia"/>
          <w:szCs w:val="21"/>
        </w:rPr>
        <w:t>年度沖縄県建設工事入札参加資格「電気工事業」</w:t>
      </w:r>
      <w:r w:rsidR="00825483" w:rsidRPr="0067630F">
        <w:rPr>
          <w:rFonts w:asciiTheme="minorEastAsia" w:eastAsiaTheme="minorEastAsia" w:hAnsiTheme="minorEastAsia" w:hint="eastAsia"/>
          <w:szCs w:val="21"/>
        </w:rPr>
        <w:t>およ</w:t>
      </w:r>
      <w:r w:rsidR="002B0A6F" w:rsidRPr="0067630F">
        <w:rPr>
          <w:rFonts w:asciiTheme="minorEastAsia" w:eastAsiaTheme="minorEastAsia" w:hAnsiTheme="minorEastAsia" w:hint="eastAsia"/>
          <w:szCs w:val="21"/>
        </w:rPr>
        <w:t>び「管工事業」</w:t>
      </w:r>
      <w:r w:rsidR="00C20DF6" w:rsidRPr="0067630F">
        <w:rPr>
          <w:rFonts w:asciiTheme="minorEastAsia" w:eastAsiaTheme="minorEastAsia" w:hAnsiTheme="minorEastAsia" w:hint="eastAsia"/>
          <w:szCs w:val="21"/>
        </w:rPr>
        <w:t>の</w:t>
      </w:r>
    </w:p>
    <w:p w14:paraId="6496D437" w14:textId="77777777" w:rsidR="00F0733F" w:rsidRPr="00701230" w:rsidRDefault="00C20DF6" w:rsidP="002B0A6F">
      <w:pPr>
        <w:pStyle w:val="a4"/>
        <w:tabs>
          <w:tab w:val="left" w:pos="4962"/>
          <w:tab w:val="left" w:pos="5245"/>
        </w:tabs>
        <w:ind w:leftChars="0" w:left="210" w:right="-1" w:firstLineChars="100" w:firstLine="210"/>
        <w:rPr>
          <w:rFonts w:asciiTheme="minorEastAsia" w:eastAsiaTheme="minorEastAsia" w:hAnsiTheme="minorEastAsia"/>
          <w:szCs w:val="21"/>
        </w:rPr>
      </w:pPr>
      <w:r w:rsidRPr="00701230">
        <w:rPr>
          <w:rFonts w:asciiTheme="minorEastAsia" w:eastAsiaTheme="minorEastAsia" w:hAnsiTheme="minorEastAsia" w:hint="eastAsia"/>
          <w:szCs w:val="21"/>
        </w:rPr>
        <w:t>登録を証する書類（</w:t>
      </w:r>
      <w:r w:rsidR="00C46A69" w:rsidRPr="00701230">
        <w:rPr>
          <w:rFonts w:asciiTheme="minorEastAsia" w:eastAsiaTheme="minorEastAsia" w:hAnsiTheme="minorEastAsia" w:hint="eastAsia"/>
        </w:rPr>
        <w:t>入札参加適格</w:t>
      </w:r>
      <w:r w:rsidRPr="00701230">
        <w:rPr>
          <w:rFonts w:asciiTheme="minorEastAsia" w:eastAsiaTheme="minorEastAsia" w:hAnsiTheme="minorEastAsia" w:hint="eastAsia"/>
        </w:rPr>
        <w:t>合格通知書</w:t>
      </w:r>
      <w:r w:rsidR="008F62A7" w:rsidRPr="00701230">
        <w:rPr>
          <w:rFonts w:asciiTheme="minorEastAsia" w:eastAsiaTheme="minorEastAsia" w:hAnsiTheme="minorEastAsia" w:hint="eastAsia"/>
        </w:rPr>
        <w:t>の写し</w:t>
      </w:r>
      <w:r w:rsidRPr="00701230">
        <w:rPr>
          <w:rFonts w:asciiTheme="minorEastAsia" w:eastAsiaTheme="minorEastAsia" w:hAnsiTheme="minorEastAsia" w:hint="eastAsia"/>
        </w:rPr>
        <w:t>等</w:t>
      </w:r>
      <w:r w:rsidR="008F62A7" w:rsidRPr="00701230">
        <w:rPr>
          <w:rFonts w:asciiTheme="minorEastAsia" w:eastAsiaTheme="minorEastAsia" w:hAnsiTheme="minorEastAsia" w:hint="eastAsia"/>
        </w:rPr>
        <w:t>）</w:t>
      </w:r>
      <w:r w:rsidR="00660329" w:rsidRPr="00701230">
        <w:rPr>
          <w:rFonts w:asciiTheme="minorEastAsia" w:eastAsiaTheme="minorEastAsia" w:hAnsiTheme="minorEastAsia" w:hint="eastAsia"/>
        </w:rPr>
        <w:t xml:space="preserve"> </w:t>
      </w:r>
      <w:r w:rsidR="002B0A6F" w:rsidRPr="00701230">
        <w:rPr>
          <w:rFonts w:asciiTheme="minorEastAsia" w:eastAsiaTheme="minorEastAsia" w:hAnsiTheme="minorEastAsia"/>
        </w:rPr>
        <w:t xml:space="preserve"> </w:t>
      </w:r>
      <w:r w:rsidR="00545655" w:rsidRPr="00701230">
        <w:rPr>
          <w:rFonts w:asciiTheme="minorEastAsia" w:eastAsiaTheme="minorEastAsia" w:hAnsiTheme="minorEastAsia" w:hint="eastAsia"/>
        </w:rPr>
        <w:t xml:space="preserve">　　　　</w:t>
      </w:r>
      <w:r w:rsidR="00AF22B4" w:rsidRPr="00701230">
        <w:rPr>
          <w:rFonts w:asciiTheme="minorEastAsia" w:eastAsiaTheme="minorEastAsia" w:hAnsiTheme="minorEastAsia" w:hint="eastAsia"/>
        </w:rPr>
        <w:t xml:space="preserve">　　　　　</w:t>
      </w:r>
      <w:r w:rsidR="00660329" w:rsidRPr="00701230">
        <w:rPr>
          <w:rFonts w:ascii="ＭＳ Ｐゴシック" w:eastAsia="ＭＳ Ｐゴシック" w:hAnsi="ＭＳ Ｐゴシック" w:hint="eastAsia"/>
        </w:rPr>
        <w:t>□添付済</w:t>
      </w:r>
    </w:p>
    <w:p w14:paraId="095834ED" w14:textId="0F09975E" w:rsidR="00F56ACE" w:rsidRPr="00701230" w:rsidRDefault="00C20DF6" w:rsidP="00660329">
      <w:pPr>
        <w:tabs>
          <w:tab w:val="left" w:pos="4962"/>
          <w:tab w:val="left" w:pos="5245"/>
        </w:tabs>
        <w:ind w:leftChars="100" w:left="420" w:right="-1" w:hangingChars="100" w:hanging="210"/>
        <w:rPr>
          <w:rFonts w:asciiTheme="minorEastAsia" w:eastAsiaTheme="minorEastAsia" w:hAnsiTheme="minorEastAsia"/>
          <w:szCs w:val="21"/>
        </w:rPr>
      </w:pPr>
      <w:r w:rsidRPr="00701230">
        <w:rPr>
          <w:rFonts w:asciiTheme="minorEastAsia" w:eastAsiaTheme="minorEastAsia" w:hAnsiTheme="minorEastAsia" w:hint="eastAsia"/>
        </w:rPr>
        <w:t>②</w:t>
      </w:r>
      <w:r w:rsidRPr="00701230">
        <w:rPr>
          <w:rFonts w:asciiTheme="minorEastAsia" w:eastAsiaTheme="minorEastAsia" w:hAnsiTheme="minorEastAsia" w:hint="eastAsia"/>
          <w:szCs w:val="21"/>
        </w:rPr>
        <w:t>登記事項証明書（履歴事項全部証明書）</w:t>
      </w:r>
      <w:r w:rsidR="00B64F34">
        <w:rPr>
          <w:rFonts w:asciiTheme="minorEastAsia" w:eastAsiaTheme="minorEastAsia" w:hAnsiTheme="minorEastAsia" w:hint="eastAsia"/>
          <w:szCs w:val="21"/>
        </w:rPr>
        <w:t>の写し</w:t>
      </w:r>
      <w:r w:rsidR="00AF22B4" w:rsidRPr="00701230">
        <w:rPr>
          <w:rFonts w:asciiTheme="minorEastAsia" w:eastAsiaTheme="minorEastAsia" w:hAnsiTheme="minorEastAsia" w:hint="eastAsia"/>
        </w:rPr>
        <w:t xml:space="preserve">             　　</w:t>
      </w:r>
      <w:r w:rsidR="00660329" w:rsidRPr="00701230">
        <w:rPr>
          <w:rFonts w:asciiTheme="minorEastAsia" w:eastAsiaTheme="minorEastAsia" w:hAnsiTheme="minorEastAsia" w:hint="eastAsia"/>
        </w:rPr>
        <w:t xml:space="preserve">　　　</w:t>
      </w:r>
      <w:r w:rsidR="00660329" w:rsidRPr="00701230">
        <w:rPr>
          <w:rFonts w:hint="eastAsia"/>
        </w:rPr>
        <w:t xml:space="preserve">　　　</w:t>
      </w:r>
      <w:r w:rsidR="00FC62B5" w:rsidRPr="00701230">
        <w:rPr>
          <w:rFonts w:hint="eastAsia"/>
        </w:rPr>
        <w:t xml:space="preserve"> </w:t>
      </w:r>
      <w:r w:rsidR="00660329" w:rsidRPr="00701230">
        <w:rPr>
          <w:rFonts w:ascii="ＭＳ Ｐゴシック" w:eastAsia="ＭＳ Ｐゴシック" w:hAnsi="ＭＳ Ｐゴシック" w:hint="eastAsia"/>
        </w:rPr>
        <w:t>□添付済</w:t>
      </w:r>
    </w:p>
    <w:p w14:paraId="17F30DA4" w14:textId="3BF2BBE8" w:rsidR="00C20DF6" w:rsidRPr="00701230" w:rsidRDefault="00C20DF6" w:rsidP="00660329">
      <w:pPr>
        <w:tabs>
          <w:tab w:val="left" w:pos="4962"/>
          <w:tab w:val="left" w:pos="5245"/>
        </w:tabs>
        <w:ind w:leftChars="100" w:left="420" w:right="-1" w:hangingChars="100" w:hanging="210"/>
        <w:rPr>
          <w:rFonts w:asciiTheme="minorEastAsia" w:eastAsiaTheme="minorEastAsia" w:hAnsiTheme="minorEastAsia"/>
          <w:szCs w:val="21"/>
        </w:rPr>
      </w:pPr>
      <w:r w:rsidRPr="00701230">
        <w:rPr>
          <w:rFonts w:asciiTheme="minorEastAsia" w:eastAsiaTheme="minorEastAsia" w:hAnsiTheme="minorEastAsia" w:hint="eastAsia"/>
          <w:szCs w:val="21"/>
        </w:rPr>
        <w:t>③財務諸表（直近の決算報告書</w:t>
      </w:r>
      <w:r w:rsidR="00B64F34">
        <w:rPr>
          <w:rFonts w:asciiTheme="minorEastAsia" w:eastAsiaTheme="minorEastAsia" w:hAnsiTheme="minorEastAsia" w:hint="eastAsia"/>
          <w:szCs w:val="21"/>
        </w:rPr>
        <w:t>、</w:t>
      </w:r>
      <w:r w:rsidRPr="00701230">
        <w:rPr>
          <w:rFonts w:asciiTheme="minorEastAsia" w:eastAsiaTheme="minorEastAsia" w:hAnsiTheme="minorEastAsia" w:hint="eastAsia"/>
          <w:szCs w:val="21"/>
        </w:rPr>
        <w:t>賃借対照表等）</w:t>
      </w:r>
      <w:r w:rsidR="00B64F34">
        <w:rPr>
          <w:rFonts w:asciiTheme="minorEastAsia" w:eastAsiaTheme="minorEastAsia" w:hAnsiTheme="minorEastAsia" w:hint="eastAsia"/>
          <w:szCs w:val="21"/>
        </w:rPr>
        <w:t>の写し</w:t>
      </w:r>
      <w:r w:rsidR="00AF22B4" w:rsidRPr="00701230">
        <w:rPr>
          <w:rFonts w:asciiTheme="minorEastAsia" w:eastAsiaTheme="minorEastAsia" w:hAnsiTheme="minorEastAsia" w:hint="eastAsia"/>
        </w:rPr>
        <w:t xml:space="preserve">　　　</w:t>
      </w:r>
      <w:r w:rsidR="00660329" w:rsidRPr="00701230">
        <w:rPr>
          <w:rFonts w:hint="eastAsia"/>
        </w:rPr>
        <w:t xml:space="preserve">　　　　　　　　　　　　</w:t>
      </w:r>
      <w:r w:rsidR="00660329" w:rsidRPr="00701230">
        <w:rPr>
          <w:rFonts w:ascii="ＭＳ Ｐゴシック" w:eastAsia="ＭＳ Ｐゴシック" w:hAnsi="ＭＳ Ｐゴシック" w:hint="eastAsia"/>
        </w:rPr>
        <w:t>□添付済</w:t>
      </w:r>
    </w:p>
    <w:p w14:paraId="625F0021" w14:textId="5291503D" w:rsidR="00C20DF6" w:rsidRPr="00701230" w:rsidRDefault="00C20DF6" w:rsidP="00660329">
      <w:pPr>
        <w:tabs>
          <w:tab w:val="left" w:pos="4962"/>
          <w:tab w:val="left" w:pos="5245"/>
        </w:tabs>
        <w:ind w:leftChars="100" w:left="420" w:right="-1" w:hangingChars="100" w:hanging="210"/>
        <w:rPr>
          <w:rFonts w:ascii="ＭＳ Ｐゴシック" w:eastAsia="ＭＳ Ｐゴシック" w:hAnsi="ＭＳ Ｐゴシック"/>
        </w:rPr>
      </w:pPr>
      <w:r w:rsidRPr="00701230">
        <w:rPr>
          <w:rFonts w:asciiTheme="minorEastAsia" w:eastAsiaTheme="minorEastAsia" w:hAnsiTheme="minorEastAsia" w:hint="eastAsia"/>
          <w:szCs w:val="21"/>
        </w:rPr>
        <w:t>④</w:t>
      </w:r>
      <w:r w:rsidR="00B64F34">
        <w:rPr>
          <w:rFonts w:asciiTheme="minorEastAsia" w:eastAsiaTheme="minorEastAsia" w:hAnsiTheme="minorEastAsia" w:hint="eastAsia"/>
          <w:szCs w:val="21"/>
        </w:rPr>
        <w:t>種類および</w:t>
      </w:r>
      <w:r w:rsidR="00962942" w:rsidRPr="00701230">
        <w:rPr>
          <w:rFonts w:asciiTheme="minorEastAsia" w:eastAsiaTheme="minorEastAsia" w:hAnsiTheme="minorEastAsia" w:hint="eastAsia"/>
          <w:szCs w:val="21"/>
        </w:rPr>
        <w:t>規模をほぼ同じくする契約実績を証する書類（契約書の写し等）</w:t>
      </w:r>
      <w:r w:rsidR="00660329" w:rsidRPr="00701230">
        <w:rPr>
          <w:rFonts w:ascii="ＭＳ ゴシック" w:eastAsia="ＭＳ ゴシック" w:hAnsi="ＭＳ ゴシック" w:hint="eastAsia"/>
        </w:rPr>
        <w:t xml:space="preserve">　</w:t>
      </w:r>
      <w:r w:rsidR="00660329" w:rsidRPr="00701230">
        <w:rPr>
          <w:rFonts w:ascii="ＭＳ Ｐゴシック" w:eastAsia="ＭＳ Ｐゴシック" w:hAnsi="ＭＳ Ｐゴシック" w:hint="eastAsia"/>
        </w:rPr>
        <w:t>□添付済</w:t>
      </w:r>
    </w:p>
    <w:p w14:paraId="7194CAA0" w14:textId="77777777" w:rsidR="000F65D5" w:rsidRPr="00701230" w:rsidRDefault="000F65D5" w:rsidP="00660329">
      <w:pPr>
        <w:tabs>
          <w:tab w:val="left" w:pos="4962"/>
          <w:tab w:val="left" w:pos="5245"/>
        </w:tabs>
        <w:ind w:leftChars="100" w:left="420" w:right="-1" w:hangingChars="100" w:hanging="210"/>
        <w:rPr>
          <w:szCs w:val="21"/>
        </w:rPr>
      </w:pPr>
      <w:r w:rsidRPr="00701230">
        <w:rPr>
          <w:rFonts w:ascii="ＭＳ 明朝" w:eastAsia="ＭＳ 明朝" w:hAnsi="ＭＳ 明朝" w:hint="eastAsia"/>
        </w:rPr>
        <w:t>⑤</w:t>
      </w:r>
      <w:r w:rsidRPr="00701230">
        <w:rPr>
          <w:rFonts w:hint="eastAsia"/>
          <w:szCs w:val="21"/>
        </w:rPr>
        <w:t>労働保険への加入を</w:t>
      </w:r>
      <w:r w:rsidR="00FC62B5" w:rsidRPr="00701230">
        <w:rPr>
          <w:rFonts w:hint="eastAsia"/>
          <w:szCs w:val="21"/>
        </w:rPr>
        <w:t xml:space="preserve">証する書類（直近の領収済通知書の写し等）　　　　　　　　　　　 </w:t>
      </w:r>
      <w:r w:rsidRPr="00701230">
        <w:rPr>
          <w:rFonts w:ascii="ＭＳ Ｐゴシック" w:eastAsia="ＭＳ Ｐゴシック" w:hAnsi="ＭＳ Ｐゴシック" w:hint="eastAsia"/>
        </w:rPr>
        <w:t>□添付済</w:t>
      </w:r>
    </w:p>
    <w:p w14:paraId="742E57C1" w14:textId="77777777" w:rsidR="000F65D5" w:rsidRPr="00701230" w:rsidRDefault="000F65D5" w:rsidP="00660329">
      <w:pPr>
        <w:tabs>
          <w:tab w:val="left" w:pos="4962"/>
          <w:tab w:val="left" w:pos="5245"/>
        </w:tabs>
        <w:ind w:leftChars="100" w:left="420" w:right="-1" w:hangingChars="100" w:hanging="210"/>
        <w:rPr>
          <w:rFonts w:ascii="ＭＳ ゴシック" w:eastAsia="ＭＳ ゴシック" w:hAnsi="ＭＳ ゴシック"/>
        </w:rPr>
      </w:pPr>
      <w:r w:rsidRPr="00701230">
        <w:rPr>
          <w:rFonts w:hint="eastAsia"/>
          <w:szCs w:val="21"/>
        </w:rPr>
        <w:t xml:space="preserve">⑥健康保険・厚生年金保険への加入を証する書類（直近の領収済通知書の写し等）　　</w:t>
      </w:r>
      <w:r w:rsidRPr="00701230">
        <w:rPr>
          <w:rFonts w:ascii="ＭＳ Ｐゴシック" w:eastAsia="ＭＳ Ｐゴシック" w:hAnsi="ＭＳ Ｐゴシック" w:hint="eastAsia"/>
        </w:rPr>
        <w:t>□添付済</w:t>
      </w:r>
    </w:p>
    <w:sectPr w:rsidR="000F65D5" w:rsidRPr="00701230" w:rsidSect="00D45224">
      <w:pgSz w:w="11906" w:h="16838" w:code="9"/>
      <w:pgMar w:top="567" w:right="1134" w:bottom="567"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E9606" w14:textId="77777777" w:rsidR="00B73CDB" w:rsidRDefault="00B73CDB" w:rsidP="00796708">
      <w:r>
        <w:separator/>
      </w:r>
    </w:p>
  </w:endnote>
  <w:endnote w:type="continuationSeparator" w:id="0">
    <w:p w14:paraId="334074D4" w14:textId="77777777" w:rsidR="00B73CDB" w:rsidRDefault="00B73CDB" w:rsidP="0079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75938" w14:textId="77777777" w:rsidR="00B73CDB" w:rsidRDefault="00B73CDB" w:rsidP="00796708">
      <w:r>
        <w:separator/>
      </w:r>
    </w:p>
  </w:footnote>
  <w:footnote w:type="continuationSeparator" w:id="0">
    <w:p w14:paraId="0EB81955" w14:textId="77777777" w:rsidR="00B73CDB" w:rsidRDefault="00B73CDB" w:rsidP="0079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B3BE0"/>
    <w:multiLevelType w:val="hybridMultilevel"/>
    <w:tmpl w:val="CFA4718A"/>
    <w:lvl w:ilvl="0" w:tplc="B804285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E801BE"/>
    <w:multiLevelType w:val="hybridMultilevel"/>
    <w:tmpl w:val="07A461CC"/>
    <w:lvl w:ilvl="0" w:tplc="55AC206A">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531FDD"/>
    <w:multiLevelType w:val="hybridMultilevel"/>
    <w:tmpl w:val="C1B28382"/>
    <w:lvl w:ilvl="0" w:tplc="C3E4B1FA">
      <w:start w:val="4"/>
      <w:numFmt w:val="decimal"/>
      <w:lvlText w:val="%1"/>
      <w:lvlJc w:val="left"/>
      <w:pPr>
        <w:ind w:left="360" w:hanging="360"/>
      </w:pPr>
      <w:rPr>
        <w:rFonts w:hint="default"/>
      </w:rPr>
    </w:lvl>
    <w:lvl w:ilvl="1" w:tplc="9D3A62C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683F25"/>
    <w:multiLevelType w:val="hybridMultilevel"/>
    <w:tmpl w:val="00C85C40"/>
    <w:lvl w:ilvl="0" w:tplc="3842AA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0C04986"/>
    <w:multiLevelType w:val="hybridMultilevel"/>
    <w:tmpl w:val="D7A46728"/>
    <w:lvl w:ilvl="0" w:tplc="0052C6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56965E6"/>
    <w:multiLevelType w:val="hybridMultilevel"/>
    <w:tmpl w:val="3918C8C4"/>
    <w:lvl w:ilvl="0" w:tplc="C784CB3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8D2687"/>
    <w:multiLevelType w:val="hybridMultilevel"/>
    <w:tmpl w:val="032034E8"/>
    <w:lvl w:ilvl="0" w:tplc="84AE65E8">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7BB35798"/>
    <w:multiLevelType w:val="hybridMultilevel"/>
    <w:tmpl w:val="6E6C7F06"/>
    <w:lvl w:ilvl="0" w:tplc="AE5EF6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70244371">
    <w:abstractNumId w:val="0"/>
  </w:num>
  <w:num w:numId="2" w16cid:durableId="1259489034">
    <w:abstractNumId w:val="6"/>
  </w:num>
  <w:num w:numId="3" w16cid:durableId="1842160219">
    <w:abstractNumId w:val="7"/>
  </w:num>
  <w:num w:numId="4" w16cid:durableId="806317395">
    <w:abstractNumId w:val="1"/>
  </w:num>
  <w:num w:numId="5" w16cid:durableId="1552182002">
    <w:abstractNumId w:val="5"/>
  </w:num>
  <w:num w:numId="6" w16cid:durableId="927271747">
    <w:abstractNumId w:val="4"/>
  </w:num>
  <w:num w:numId="7" w16cid:durableId="1577591185">
    <w:abstractNumId w:val="2"/>
  </w:num>
  <w:num w:numId="8" w16cid:durableId="114907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E3E"/>
    <w:rsid w:val="000179B2"/>
    <w:rsid w:val="00017FE9"/>
    <w:rsid w:val="00040E52"/>
    <w:rsid w:val="000466BD"/>
    <w:rsid w:val="00063304"/>
    <w:rsid w:val="00087603"/>
    <w:rsid w:val="000A766E"/>
    <w:rsid w:val="000D5D77"/>
    <w:rsid w:val="000D78A6"/>
    <w:rsid w:val="000E0167"/>
    <w:rsid w:val="000F65D5"/>
    <w:rsid w:val="00120189"/>
    <w:rsid w:val="001865DE"/>
    <w:rsid w:val="001D4003"/>
    <w:rsid w:val="001D67B0"/>
    <w:rsid w:val="00226DA3"/>
    <w:rsid w:val="002375A9"/>
    <w:rsid w:val="00272263"/>
    <w:rsid w:val="0029697E"/>
    <w:rsid w:val="002A330A"/>
    <w:rsid w:val="002B0A6F"/>
    <w:rsid w:val="002D02BE"/>
    <w:rsid w:val="002F75B1"/>
    <w:rsid w:val="003638E7"/>
    <w:rsid w:val="003A609A"/>
    <w:rsid w:val="003B1A7F"/>
    <w:rsid w:val="003D7596"/>
    <w:rsid w:val="003F46C0"/>
    <w:rsid w:val="0043783F"/>
    <w:rsid w:val="00453E3E"/>
    <w:rsid w:val="00460BE3"/>
    <w:rsid w:val="0046189C"/>
    <w:rsid w:val="00467D59"/>
    <w:rsid w:val="00490263"/>
    <w:rsid w:val="004A56E3"/>
    <w:rsid w:val="004A60A7"/>
    <w:rsid w:val="004E412A"/>
    <w:rsid w:val="004F3E3A"/>
    <w:rsid w:val="00501EDD"/>
    <w:rsid w:val="00502DD6"/>
    <w:rsid w:val="00505DCC"/>
    <w:rsid w:val="00545655"/>
    <w:rsid w:val="00552F43"/>
    <w:rsid w:val="005641B8"/>
    <w:rsid w:val="005729BF"/>
    <w:rsid w:val="00581C58"/>
    <w:rsid w:val="00593B90"/>
    <w:rsid w:val="005C2184"/>
    <w:rsid w:val="005D1B23"/>
    <w:rsid w:val="005F183D"/>
    <w:rsid w:val="006131CB"/>
    <w:rsid w:val="00623FD2"/>
    <w:rsid w:val="00653F7E"/>
    <w:rsid w:val="00655F5E"/>
    <w:rsid w:val="00660329"/>
    <w:rsid w:val="00670F55"/>
    <w:rsid w:val="0067630F"/>
    <w:rsid w:val="00690C4A"/>
    <w:rsid w:val="006B04FF"/>
    <w:rsid w:val="006C5F52"/>
    <w:rsid w:val="006D097C"/>
    <w:rsid w:val="00701230"/>
    <w:rsid w:val="007564A0"/>
    <w:rsid w:val="007609D6"/>
    <w:rsid w:val="00796708"/>
    <w:rsid w:val="007D4F96"/>
    <w:rsid w:val="007E5FBB"/>
    <w:rsid w:val="00825483"/>
    <w:rsid w:val="0083009D"/>
    <w:rsid w:val="008630F1"/>
    <w:rsid w:val="0086358A"/>
    <w:rsid w:val="0088521B"/>
    <w:rsid w:val="0089457D"/>
    <w:rsid w:val="008A584B"/>
    <w:rsid w:val="008B3E2C"/>
    <w:rsid w:val="008D59D4"/>
    <w:rsid w:val="008E5A6A"/>
    <w:rsid w:val="008F62A7"/>
    <w:rsid w:val="00955552"/>
    <w:rsid w:val="00960DF0"/>
    <w:rsid w:val="00962942"/>
    <w:rsid w:val="00982FF5"/>
    <w:rsid w:val="00993773"/>
    <w:rsid w:val="009C54BD"/>
    <w:rsid w:val="009F3DB8"/>
    <w:rsid w:val="00A00AE1"/>
    <w:rsid w:val="00A02B6D"/>
    <w:rsid w:val="00A11A79"/>
    <w:rsid w:val="00A3204E"/>
    <w:rsid w:val="00A54DC1"/>
    <w:rsid w:val="00A6542F"/>
    <w:rsid w:val="00A95C06"/>
    <w:rsid w:val="00A9658B"/>
    <w:rsid w:val="00AB6FA6"/>
    <w:rsid w:val="00AF0D81"/>
    <w:rsid w:val="00AF22B4"/>
    <w:rsid w:val="00B17084"/>
    <w:rsid w:val="00B22E38"/>
    <w:rsid w:val="00B64F34"/>
    <w:rsid w:val="00B73CDB"/>
    <w:rsid w:val="00B8121F"/>
    <w:rsid w:val="00B868CF"/>
    <w:rsid w:val="00BA22B1"/>
    <w:rsid w:val="00BC4431"/>
    <w:rsid w:val="00BD0DF0"/>
    <w:rsid w:val="00BE741A"/>
    <w:rsid w:val="00BF7105"/>
    <w:rsid w:val="00C02D57"/>
    <w:rsid w:val="00C106D6"/>
    <w:rsid w:val="00C120E5"/>
    <w:rsid w:val="00C20DF6"/>
    <w:rsid w:val="00C22AE4"/>
    <w:rsid w:val="00C3694F"/>
    <w:rsid w:val="00C43054"/>
    <w:rsid w:val="00C46A69"/>
    <w:rsid w:val="00C63C8A"/>
    <w:rsid w:val="00C709AE"/>
    <w:rsid w:val="00C8768A"/>
    <w:rsid w:val="00C90AFA"/>
    <w:rsid w:val="00CE625E"/>
    <w:rsid w:val="00CF1BB1"/>
    <w:rsid w:val="00CF5FF1"/>
    <w:rsid w:val="00D06209"/>
    <w:rsid w:val="00D3358C"/>
    <w:rsid w:val="00D34BF8"/>
    <w:rsid w:val="00D45224"/>
    <w:rsid w:val="00D860CC"/>
    <w:rsid w:val="00D912A5"/>
    <w:rsid w:val="00DA5ABD"/>
    <w:rsid w:val="00DB027E"/>
    <w:rsid w:val="00DF64DD"/>
    <w:rsid w:val="00E25546"/>
    <w:rsid w:val="00E27EF1"/>
    <w:rsid w:val="00E34EB9"/>
    <w:rsid w:val="00E43E4B"/>
    <w:rsid w:val="00E5325A"/>
    <w:rsid w:val="00E539D5"/>
    <w:rsid w:val="00E610A9"/>
    <w:rsid w:val="00E700A8"/>
    <w:rsid w:val="00E801D6"/>
    <w:rsid w:val="00EF0353"/>
    <w:rsid w:val="00EF6E5C"/>
    <w:rsid w:val="00F0733F"/>
    <w:rsid w:val="00F170D0"/>
    <w:rsid w:val="00F206FD"/>
    <w:rsid w:val="00F56ACE"/>
    <w:rsid w:val="00F71B21"/>
    <w:rsid w:val="00FB47A8"/>
    <w:rsid w:val="00FC52AC"/>
    <w:rsid w:val="00FC62B5"/>
    <w:rsid w:val="00FD2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6C5C8"/>
  <w15:docId w15:val="{E7FF2BA5-9B68-4BB0-B09F-987DD194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7C"/>
    <w:pPr>
      <w:widowControl w:val="0"/>
      <w:jc w:val="both"/>
    </w:pPr>
    <w:rPr>
      <w:rFonts w:ascii="ＭＳ Ｐ明朝"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733F"/>
    <w:pPr>
      <w:ind w:leftChars="400" w:left="840"/>
    </w:pPr>
  </w:style>
  <w:style w:type="paragraph" w:styleId="a5">
    <w:name w:val="Note Heading"/>
    <w:basedOn w:val="a"/>
    <w:next w:val="a"/>
    <w:link w:val="a6"/>
    <w:uiPriority w:val="99"/>
    <w:unhideWhenUsed/>
    <w:rsid w:val="00F0733F"/>
    <w:pPr>
      <w:jc w:val="center"/>
    </w:pPr>
  </w:style>
  <w:style w:type="character" w:customStyle="1" w:styleId="a6">
    <w:name w:val="記 (文字)"/>
    <w:basedOn w:val="a0"/>
    <w:link w:val="a5"/>
    <w:uiPriority w:val="99"/>
    <w:rsid w:val="00F0733F"/>
    <w:rPr>
      <w:rFonts w:eastAsia="ＭＳ Ｐ明朝"/>
    </w:rPr>
  </w:style>
  <w:style w:type="paragraph" w:styleId="a7">
    <w:name w:val="Closing"/>
    <w:basedOn w:val="a"/>
    <w:link w:val="a8"/>
    <w:uiPriority w:val="99"/>
    <w:unhideWhenUsed/>
    <w:rsid w:val="00F0733F"/>
    <w:pPr>
      <w:jc w:val="right"/>
    </w:pPr>
  </w:style>
  <w:style w:type="character" w:customStyle="1" w:styleId="a8">
    <w:name w:val="結語 (文字)"/>
    <w:basedOn w:val="a0"/>
    <w:link w:val="a7"/>
    <w:uiPriority w:val="99"/>
    <w:rsid w:val="00F0733F"/>
    <w:rPr>
      <w:rFonts w:eastAsia="ＭＳ Ｐ明朝"/>
    </w:rPr>
  </w:style>
  <w:style w:type="paragraph" w:styleId="a9">
    <w:name w:val="header"/>
    <w:basedOn w:val="a"/>
    <w:link w:val="aa"/>
    <w:uiPriority w:val="99"/>
    <w:unhideWhenUsed/>
    <w:rsid w:val="00796708"/>
    <w:pPr>
      <w:tabs>
        <w:tab w:val="center" w:pos="4252"/>
        <w:tab w:val="right" w:pos="8504"/>
      </w:tabs>
      <w:snapToGrid w:val="0"/>
    </w:pPr>
  </w:style>
  <w:style w:type="character" w:customStyle="1" w:styleId="aa">
    <w:name w:val="ヘッダー (文字)"/>
    <w:basedOn w:val="a0"/>
    <w:link w:val="a9"/>
    <w:uiPriority w:val="99"/>
    <w:rsid w:val="00796708"/>
    <w:rPr>
      <w:rFonts w:eastAsia="ＭＳ Ｐ明朝"/>
    </w:rPr>
  </w:style>
  <w:style w:type="paragraph" w:styleId="ab">
    <w:name w:val="footer"/>
    <w:basedOn w:val="a"/>
    <w:link w:val="ac"/>
    <w:uiPriority w:val="99"/>
    <w:unhideWhenUsed/>
    <w:rsid w:val="00796708"/>
    <w:pPr>
      <w:tabs>
        <w:tab w:val="center" w:pos="4252"/>
        <w:tab w:val="right" w:pos="8504"/>
      </w:tabs>
      <w:snapToGrid w:val="0"/>
    </w:pPr>
  </w:style>
  <w:style w:type="character" w:customStyle="1" w:styleId="ac">
    <w:name w:val="フッター (文字)"/>
    <w:basedOn w:val="a0"/>
    <w:link w:val="ab"/>
    <w:uiPriority w:val="99"/>
    <w:rsid w:val="00796708"/>
    <w:rPr>
      <w:rFonts w:eastAsia="ＭＳ Ｐ明朝"/>
    </w:rPr>
  </w:style>
  <w:style w:type="paragraph" w:styleId="ad">
    <w:name w:val="Balloon Text"/>
    <w:basedOn w:val="a"/>
    <w:link w:val="ae"/>
    <w:uiPriority w:val="99"/>
    <w:semiHidden/>
    <w:unhideWhenUsed/>
    <w:rsid w:val="000D5D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5D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1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0821F-E912-4792-958D-17EBDF30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0005630</cp:lastModifiedBy>
  <cp:revision>30</cp:revision>
  <cp:lastPrinted>2023-03-04T09:23:00Z</cp:lastPrinted>
  <dcterms:created xsi:type="dcterms:W3CDTF">2020-01-31T06:10:00Z</dcterms:created>
  <dcterms:modified xsi:type="dcterms:W3CDTF">2026-02-03T02:14:00Z</dcterms:modified>
</cp:coreProperties>
</file>