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9AFA2" w14:textId="0982CCD3" w:rsidR="00065E79" w:rsidRPr="00EC62B4" w:rsidRDefault="00065E79" w:rsidP="00065E79">
      <w:pPr>
        <w:jc w:val="left"/>
        <w:rPr>
          <w:rFonts w:ascii="Century" w:hAnsi="ＭＳ 明朝"/>
          <w:sz w:val="24"/>
          <w:szCs w:val="24"/>
        </w:rPr>
      </w:pPr>
      <w:r w:rsidRPr="00EC62B4">
        <w:rPr>
          <w:rFonts w:ascii="Century" w:hAnsi="ＭＳ 明朝" w:hint="eastAsia"/>
          <w:sz w:val="24"/>
          <w:szCs w:val="24"/>
        </w:rPr>
        <w:t>様式</w:t>
      </w:r>
      <w:r w:rsidR="00C23A38">
        <w:rPr>
          <w:rFonts w:ascii="Century" w:hAnsi="ＭＳ 明朝" w:hint="eastAsia"/>
          <w:sz w:val="24"/>
          <w:szCs w:val="24"/>
        </w:rPr>
        <w:t>１</w:t>
      </w:r>
    </w:p>
    <w:p w14:paraId="2823D051" w14:textId="7D4F5BFA" w:rsidR="00EB4F12" w:rsidRPr="00EC62B4" w:rsidRDefault="00554901">
      <w:pPr>
        <w:jc w:val="right"/>
        <w:rPr>
          <w:rFonts w:ascii="Century"/>
          <w:sz w:val="24"/>
          <w:szCs w:val="24"/>
        </w:rPr>
      </w:pPr>
      <w:r w:rsidRPr="00EC62B4">
        <w:rPr>
          <w:rFonts w:ascii="Century" w:hAnsi="ＭＳ 明朝" w:hint="eastAsia"/>
          <w:sz w:val="24"/>
          <w:szCs w:val="24"/>
        </w:rPr>
        <w:t>令和</w:t>
      </w:r>
      <w:r w:rsidR="00FC3B2B">
        <w:rPr>
          <w:rFonts w:ascii="Century" w:hAnsi="ＭＳ 明朝" w:hint="eastAsia"/>
          <w:sz w:val="24"/>
          <w:szCs w:val="24"/>
        </w:rPr>
        <w:t xml:space="preserve">　　</w:t>
      </w:r>
      <w:r w:rsidR="00EB4F12" w:rsidRPr="00EC62B4">
        <w:rPr>
          <w:rFonts w:ascii="Century" w:hAnsi="ＭＳ 明朝"/>
          <w:sz w:val="24"/>
          <w:szCs w:val="24"/>
        </w:rPr>
        <w:t>年　　月　　日</w:t>
      </w:r>
    </w:p>
    <w:p w14:paraId="16028B81" w14:textId="77777777" w:rsidR="0063316C" w:rsidRPr="002810BB" w:rsidRDefault="0063316C" w:rsidP="0063316C">
      <w:pPr>
        <w:autoSpaceDN w:val="0"/>
        <w:rPr>
          <w:rFonts w:hAnsi="ＭＳ 明朝"/>
          <w:sz w:val="24"/>
        </w:rPr>
      </w:pPr>
    </w:p>
    <w:p w14:paraId="7AAE8A2F" w14:textId="22527988" w:rsidR="0063316C" w:rsidRPr="002810BB" w:rsidRDefault="00C43B25" w:rsidP="0063316C">
      <w:pPr>
        <w:pStyle w:val="af3"/>
        <w:ind w:firstLineChars="51" w:firstLine="138"/>
        <w:rPr>
          <w:sz w:val="24"/>
          <w:szCs w:val="24"/>
        </w:rPr>
      </w:pPr>
      <w:r>
        <w:rPr>
          <w:rFonts w:hAnsi="ＭＳ 明朝" w:hint="eastAsia"/>
          <w:sz w:val="24"/>
          <w:szCs w:val="24"/>
        </w:rPr>
        <w:t>沖縄県土木建築部港湾課</w:t>
      </w:r>
      <w:r w:rsidR="0063316C" w:rsidRPr="00CB36E7">
        <w:rPr>
          <w:rFonts w:hint="eastAsia"/>
          <w:sz w:val="24"/>
          <w:szCs w:val="24"/>
        </w:rPr>
        <w:t xml:space="preserve">　宛</w:t>
      </w:r>
      <w:r w:rsidR="0063316C">
        <w:rPr>
          <w:rFonts w:hint="eastAsia"/>
          <w:sz w:val="24"/>
          <w:szCs w:val="24"/>
        </w:rPr>
        <w:t>て</w:t>
      </w:r>
    </w:p>
    <w:p w14:paraId="14F8215E" w14:textId="77777777" w:rsidR="0063316C" w:rsidRPr="0042752E" w:rsidRDefault="0063316C" w:rsidP="0063316C">
      <w:pPr>
        <w:autoSpaceDN w:val="0"/>
        <w:rPr>
          <w:rFonts w:hAnsi="ＭＳ 明朝"/>
          <w:sz w:val="24"/>
        </w:rPr>
      </w:pPr>
    </w:p>
    <w:p w14:paraId="00FB6D93" w14:textId="77777777" w:rsidR="00EB4F12" w:rsidRPr="0063316C" w:rsidRDefault="00EB4F12">
      <w:pPr>
        <w:rPr>
          <w:rFonts w:ascii="Century"/>
          <w:sz w:val="24"/>
          <w:szCs w:val="24"/>
        </w:rPr>
      </w:pPr>
    </w:p>
    <w:p w14:paraId="48A75214" w14:textId="45B15BDE" w:rsidR="00B57822" w:rsidRPr="00EC62B4" w:rsidRDefault="000753B4" w:rsidP="00B57822">
      <w:pPr>
        <w:spacing w:line="40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753B4">
        <w:rPr>
          <w:rFonts w:ascii="ＭＳ ゴシック" w:eastAsia="ＭＳ ゴシック" w:hAnsi="ＭＳ ゴシック" w:hint="eastAsia"/>
          <w:sz w:val="24"/>
          <w:szCs w:val="24"/>
          <w:lang w:val="en-GB"/>
        </w:rPr>
        <w:t>実施方針</w:t>
      </w:r>
      <w:r w:rsidR="003D4A0A" w:rsidRPr="003D4A0A">
        <w:rPr>
          <w:rFonts w:ascii="ＭＳ ゴシック" w:eastAsia="ＭＳ ゴシック" w:hAnsi="ＭＳ ゴシック" w:hint="eastAsia"/>
          <w:sz w:val="24"/>
          <w:szCs w:val="24"/>
          <w:lang w:val="en-GB"/>
        </w:rPr>
        <w:t>（案）</w:t>
      </w:r>
      <w:r w:rsidRPr="000753B4">
        <w:rPr>
          <w:rFonts w:ascii="ＭＳ ゴシック" w:eastAsia="ＭＳ ゴシック" w:hAnsi="ＭＳ ゴシック" w:hint="eastAsia"/>
          <w:sz w:val="24"/>
          <w:szCs w:val="24"/>
          <w:lang w:val="en-GB"/>
        </w:rPr>
        <w:t>及び要求水準書（</w:t>
      </w:r>
      <w:r w:rsidR="00AB6812">
        <w:rPr>
          <w:rFonts w:ascii="ＭＳ ゴシック" w:eastAsia="ＭＳ ゴシック" w:hAnsi="ＭＳ ゴシック" w:hint="eastAsia"/>
          <w:sz w:val="24"/>
          <w:szCs w:val="24"/>
          <w:lang w:val="en-GB"/>
        </w:rPr>
        <w:t>素案</w:t>
      </w:r>
      <w:r w:rsidRPr="000753B4">
        <w:rPr>
          <w:rFonts w:ascii="ＭＳ ゴシック" w:eastAsia="ＭＳ ゴシック" w:hAnsi="ＭＳ ゴシック" w:hint="eastAsia"/>
          <w:sz w:val="24"/>
          <w:szCs w:val="24"/>
          <w:lang w:val="en-GB"/>
        </w:rPr>
        <w:t>）に係る説明会</w:t>
      </w:r>
      <w:r w:rsidR="00263E34">
        <w:rPr>
          <w:rFonts w:ascii="ＭＳ ゴシック" w:eastAsia="ＭＳ ゴシック" w:hAnsi="ＭＳ ゴシック" w:hint="eastAsia"/>
          <w:sz w:val="24"/>
          <w:szCs w:val="24"/>
          <w:lang w:val="en-GB"/>
        </w:rPr>
        <w:t>及び</w:t>
      </w:r>
      <w:r w:rsidR="00B57822" w:rsidRPr="00A00767">
        <w:rPr>
          <w:rFonts w:ascii="ＭＳ ゴシック" w:eastAsia="ＭＳ ゴシック" w:hAnsi="ＭＳ ゴシック"/>
          <w:sz w:val="24"/>
          <w:szCs w:val="24"/>
          <w:lang w:val="en-GB"/>
        </w:rPr>
        <w:t>現地</w:t>
      </w:r>
      <w:r w:rsidR="008B7531">
        <w:rPr>
          <w:rFonts w:ascii="ＭＳ ゴシック" w:eastAsia="ＭＳ ゴシック" w:hAnsi="ＭＳ ゴシック" w:hint="eastAsia"/>
          <w:sz w:val="24"/>
          <w:szCs w:val="24"/>
          <w:lang w:val="en-GB"/>
        </w:rPr>
        <w:t>説明会</w:t>
      </w:r>
      <w:r w:rsidR="00B57822" w:rsidRPr="00EC62B4">
        <w:rPr>
          <w:rFonts w:ascii="ＭＳ ゴシック" w:eastAsia="ＭＳ ゴシック" w:hAnsi="ＭＳ ゴシック"/>
          <w:sz w:val="24"/>
          <w:szCs w:val="24"/>
          <w:lang w:val="en-GB"/>
        </w:rPr>
        <w:t>申込書</w:t>
      </w:r>
    </w:p>
    <w:p w14:paraId="5604B384" w14:textId="77777777" w:rsidR="00B57822" w:rsidRPr="00EC62B4" w:rsidRDefault="00B57822">
      <w:pPr>
        <w:rPr>
          <w:rFonts w:ascii="Century"/>
          <w:sz w:val="24"/>
          <w:szCs w:val="24"/>
        </w:rPr>
      </w:pPr>
    </w:p>
    <w:p w14:paraId="27B24465" w14:textId="42DCD6E5" w:rsidR="00EB4F12" w:rsidRPr="00EC62B4" w:rsidRDefault="00EB4F12" w:rsidP="001D2FD4">
      <w:pPr>
        <w:ind w:leftChars="100" w:left="241" w:firstLineChars="100" w:firstLine="271"/>
        <w:rPr>
          <w:rFonts w:ascii="Century"/>
          <w:sz w:val="24"/>
          <w:szCs w:val="24"/>
        </w:rPr>
      </w:pPr>
      <w:r w:rsidRPr="00EC62B4">
        <w:rPr>
          <w:rFonts w:ascii="Century" w:hAnsi="ＭＳ 明朝"/>
          <w:sz w:val="24"/>
          <w:szCs w:val="24"/>
        </w:rPr>
        <w:t>「</w:t>
      </w:r>
      <w:r w:rsidR="009E0897" w:rsidRPr="009E0897">
        <w:rPr>
          <w:rFonts w:ascii="Century" w:hAnsi="ＭＳ 明朝" w:hint="eastAsia"/>
          <w:sz w:val="24"/>
          <w:szCs w:val="24"/>
        </w:rPr>
        <w:t>中城湾港（西原与那原地区）及び宜野湾港官民連携事業（仮称）</w:t>
      </w:r>
      <w:r w:rsidRPr="00EC62B4">
        <w:rPr>
          <w:rFonts w:ascii="Century" w:hAnsi="ＭＳ 明朝"/>
          <w:sz w:val="24"/>
          <w:szCs w:val="24"/>
        </w:rPr>
        <w:t>」の</w:t>
      </w:r>
      <w:r w:rsidR="00E8625B">
        <w:rPr>
          <w:rFonts w:ascii="Century" w:hAnsi="ＭＳ 明朝" w:hint="eastAsia"/>
          <w:sz w:val="24"/>
          <w:szCs w:val="24"/>
        </w:rPr>
        <w:t>事業者説明会及び</w:t>
      </w:r>
      <w:r w:rsidR="00F7525C" w:rsidRPr="00EC62B4">
        <w:rPr>
          <w:rFonts w:ascii="Century" w:hAnsi="ＭＳ 明朝" w:hint="eastAsia"/>
          <w:sz w:val="24"/>
          <w:szCs w:val="24"/>
        </w:rPr>
        <w:t>現地</w:t>
      </w:r>
      <w:r w:rsidR="00B73C1F">
        <w:rPr>
          <w:rFonts w:ascii="Century" w:hAnsi="ＭＳ 明朝" w:hint="eastAsia"/>
          <w:sz w:val="24"/>
          <w:szCs w:val="24"/>
        </w:rPr>
        <w:t>説明</w:t>
      </w:r>
      <w:r w:rsidR="00F6312F" w:rsidRPr="00EC62B4">
        <w:rPr>
          <w:rFonts w:ascii="Century" w:hAnsi="ＭＳ 明朝" w:hint="eastAsia"/>
          <w:sz w:val="24"/>
          <w:szCs w:val="24"/>
        </w:rPr>
        <w:t>会</w:t>
      </w:r>
      <w:r w:rsidRPr="00EC62B4">
        <w:rPr>
          <w:rFonts w:ascii="Century" w:hAnsi="ＭＳ 明朝"/>
          <w:sz w:val="24"/>
          <w:szCs w:val="24"/>
        </w:rPr>
        <w:t>への参加を希望します。</w:t>
      </w:r>
    </w:p>
    <w:p w14:paraId="7CF6A969" w14:textId="77777777" w:rsidR="00EB4F12" w:rsidRPr="00EC62B4" w:rsidRDefault="00EB4F12">
      <w:pPr>
        <w:rPr>
          <w:rFonts w:hAnsi="ＭＳ 明朝"/>
          <w:sz w:val="24"/>
          <w:szCs w:val="24"/>
        </w:rPr>
      </w:pPr>
    </w:p>
    <w:tbl>
      <w:tblPr>
        <w:tblW w:w="9214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17"/>
        <w:gridCol w:w="1276"/>
        <w:gridCol w:w="5421"/>
      </w:tblGrid>
      <w:tr w:rsidR="00702F42" w:rsidRPr="00EC62B4" w14:paraId="27B20ADE" w14:textId="77777777" w:rsidTr="00FE1EB4">
        <w:trPr>
          <w:cantSplit/>
          <w:trHeight w:hRule="exact" w:val="700"/>
        </w:trPr>
        <w:tc>
          <w:tcPr>
            <w:tcW w:w="379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  <w:vAlign w:val="center"/>
          </w:tcPr>
          <w:p w14:paraId="1DCE0F5E" w14:textId="7DFD2D43" w:rsidR="00702F42" w:rsidRPr="00EC62B4" w:rsidRDefault="00702F42" w:rsidP="00702F4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FE1EB4">
              <w:rPr>
                <w:rFonts w:hAnsi="ＭＳ 明朝" w:hint="eastAsia"/>
                <w:spacing w:val="227"/>
                <w:kern w:val="0"/>
                <w:sz w:val="24"/>
                <w:szCs w:val="24"/>
              </w:rPr>
              <w:t>商号又は名</w:t>
            </w:r>
            <w:r w:rsidRPr="00AB6812">
              <w:rPr>
                <w:rFonts w:hAnsi="ＭＳ 明朝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54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0441F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702F42" w:rsidRPr="00EC62B4" w14:paraId="3FEE4E39" w14:textId="77777777" w:rsidTr="00FE1EB4">
        <w:trPr>
          <w:cantSplit/>
          <w:trHeight w:hRule="exact" w:val="700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A390" w14:textId="77777777" w:rsidR="00702F42" w:rsidRPr="00EC62B4" w:rsidRDefault="00702F42" w:rsidP="00702F4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26410C">
              <w:rPr>
                <w:rFonts w:hAns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BF00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702F42" w:rsidRPr="00EC62B4" w14:paraId="6BBA12D7" w14:textId="77777777" w:rsidTr="00FE1EB4">
        <w:trPr>
          <w:cantSplit/>
          <w:trHeight w:hRule="exact" w:val="700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B7C6" w14:textId="77777777" w:rsidR="00702F42" w:rsidRPr="00EC62B4" w:rsidRDefault="00702F42" w:rsidP="00702F4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EC62B4">
              <w:rPr>
                <w:rFonts w:hAnsi="ＭＳ 明朝" w:hint="eastAsia"/>
                <w:kern w:val="0"/>
                <w:sz w:val="24"/>
                <w:szCs w:val="24"/>
              </w:rPr>
              <w:t>参加予定代表者氏名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0350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702F42" w:rsidRPr="00EC62B4" w14:paraId="7609ACF2" w14:textId="77777777" w:rsidTr="00FE1EB4">
        <w:trPr>
          <w:cantSplit/>
          <w:trHeight w:hRule="exact" w:val="700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1A8D5" w14:textId="77777777" w:rsidR="00702F42" w:rsidRPr="00EC62B4" w:rsidRDefault="00702F42" w:rsidP="00702F4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26410C">
              <w:rPr>
                <w:rFonts w:hAnsi="ＭＳ 明朝" w:hint="eastAsia"/>
                <w:kern w:val="0"/>
                <w:sz w:val="24"/>
                <w:szCs w:val="24"/>
              </w:rPr>
              <w:t>所属・役職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66CE6C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702F42" w:rsidRPr="00EC62B4" w14:paraId="7CE3B743" w14:textId="77777777" w:rsidTr="00FE1EB4">
        <w:trPr>
          <w:cantSplit/>
          <w:trHeight w:hRule="exact" w:val="700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CA417" w14:textId="77777777" w:rsidR="00702F42" w:rsidRPr="00EC62B4" w:rsidRDefault="00702F42" w:rsidP="00702F4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26410C">
              <w:rPr>
                <w:rFonts w:hAnsi="ＭＳ 明朝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700103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702F42" w:rsidRPr="00EC62B4" w14:paraId="2C3AB642" w14:textId="77777777" w:rsidTr="00FE1EB4">
        <w:trPr>
          <w:cantSplit/>
          <w:trHeight w:hRule="exact" w:val="700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945C7" w14:textId="77777777" w:rsidR="00702F42" w:rsidRPr="00EC62B4" w:rsidRDefault="00702F42" w:rsidP="00702F4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EC62B4">
              <w:rPr>
                <w:rFonts w:hAnsi="ＭＳ 明朝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BB41" w14:textId="77777777" w:rsidR="00702F42" w:rsidRPr="00EC62B4" w:rsidRDefault="00702F42" w:rsidP="00702F42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</w:rPr>
            </w:pPr>
          </w:p>
        </w:tc>
      </w:tr>
      <w:tr w:rsidR="00E469A1" w:rsidRPr="00EC62B4" w14:paraId="7963144B" w14:textId="77777777" w:rsidTr="00F05312">
        <w:trPr>
          <w:cantSplit/>
          <w:trHeight w:hRule="exact" w:val="1030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7E178" w14:textId="160E4EFB" w:rsidR="00E469A1" w:rsidRPr="00EC62B4" w:rsidRDefault="00E469A1" w:rsidP="00702F4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参加希望日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4503D" w14:textId="086CAC3D" w:rsidR="00E469A1" w:rsidRDefault="00E469A1" w:rsidP="00F0531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２月25日（水）</w:t>
            </w:r>
            <w:r w:rsidR="00F05312">
              <w:rPr>
                <w:rFonts w:hAnsi="ＭＳ 明朝" w:hint="eastAsia"/>
                <w:kern w:val="0"/>
                <w:sz w:val="24"/>
                <w:szCs w:val="24"/>
              </w:rPr>
              <w:t xml:space="preserve">　o</w:t>
            </w:r>
            <w:r w:rsidR="00F05312">
              <w:rPr>
                <w:rFonts w:hAnsi="ＭＳ 明朝"/>
                <w:kern w:val="0"/>
                <w:sz w:val="24"/>
                <w:szCs w:val="24"/>
              </w:rPr>
              <w:t>r</w:t>
            </w:r>
            <w:r w:rsidR="00F05312">
              <w:rPr>
                <w:rFonts w:hAnsi="ＭＳ 明朝" w:hint="eastAsia"/>
                <w:kern w:val="0"/>
                <w:sz w:val="24"/>
                <w:szCs w:val="24"/>
              </w:rPr>
              <w:t xml:space="preserve">　２月26日（木）</w:t>
            </w:r>
          </w:p>
          <w:p w14:paraId="32F1980E" w14:textId="510A09AF" w:rsidR="00F05312" w:rsidRPr="00EC62B4" w:rsidRDefault="00F05312" w:rsidP="00F05312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8F042F" wp14:editId="7FE0969A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88900</wp:posOffset>
                      </wp:positionV>
                      <wp:extent cx="1752600" cy="190500"/>
                      <wp:effectExtent l="0" t="0" r="19050" b="19050"/>
                      <wp:wrapNone/>
                      <wp:docPr id="381733598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1905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984042B" id="楕円 1" o:spid="_x0000_s1026" style="position:absolute;margin-left:56.9pt;margin-top:7pt;width:138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CNfYQIAACEFAAAOAAAAZHJzL2Uyb0RvYy54bWysVEtv2zAMvg/YfxB0X20HfaxBnSJo0WFA&#10;0RZNh55VWaoFyKJGKXGyXz9KdpxiLXYYdpEpPj6Sn0ldXG47yzYKgwFX8+qo5Ew5CY1xrzX/8XTz&#10;5StnIQrXCAtO1XynAr9cfP500fu5mkELtlHICMSFee9r3sbo50URZKs6EY7AK0dGDdiJSFd8LRoU&#10;PaF3tpiV5WnRAzYeQaoQSHs9GPki42utZLzXOqjIbM2ptphPzOdLOovFhZi/ovCtkWMZ4h+q6IRx&#10;lHSCuhZRsDWad1CdkQgBdDyS0BWgtZEq90DdVOUf3axa4VXuhcgJfqIp/D9YebdZ+QckGnof5oHE&#10;1MVWY5e+VB/bZrJ2E1lqG5kkZXV2MjstiVNJtuq8PCGZYIpDtMcQvynoWBJqrqw1PqR+xFxsbkMc&#10;vPdeSe3gxlib9IdqshR3ViUH6x6VZqah/LMMlAdFXVlkG0G/WEipXKwGUysaNagrKm5f3RSRa82A&#10;CVlT4gl7BEhD+B57KHv0T6Eqz9kUXP6tsCF4isiZwcUpuDMO8CMAS12NmQf/PUkDNYmlF2h2D8gQ&#10;hikPXt4YYv5WhPggkMaafhatarynQ1voaw6jxFkL+OsjffKnaSMrZz2tSc3Dz7VAxZn97mgOz6vj&#10;47RX+XJ8cjajC761vLy1uHV3BfSbKnoUvMxi8o92L2qE7pk2epmykkk4SblrLiPuL1dxWF96E6Ra&#10;LrMb7ZIX8datvEzgidU0Vk/bZ4F+HL9Ig3sH+5V6N4KDb4p0sFxH0CbP54HXkW/awzw445uRFv3t&#10;PXsdXrbFbwAAAP//AwBQSwMEFAAGAAgAAAAhACsOntXeAAAACQEAAA8AAABkcnMvZG93bnJldi54&#10;bWxMjzFPwzAQhXck/oN1SCyIOqERlBCnQiAYkDpQGBhd+4gj7HMUu2nKr+eYYLv37undd816Dl5M&#10;OKY+koJyUYBAMtH21Cl4f3u6XIFIWZPVPhIqOGKCdXt60ujaxgO94rTNneASSrVW4HIeaimTcRh0&#10;WsQBiXefcQw6sxw7aUd94PLg5VVRXMuge+ILTg/44NB8bfdBwctjtfGmmHNyF9838vj8YcopKnV+&#10;Nt/fgcg4578w/OIzOrTMtIt7skl41uWS0TMPFf/EgeXqlo2dgooN2Tby/wftDwAAAP//AwBQSwEC&#10;LQAUAAYACAAAACEAtoM4kv4AAADhAQAAEwAAAAAAAAAAAAAAAAAAAAAAW0NvbnRlbnRfVHlwZXNd&#10;LnhtbFBLAQItABQABgAIAAAAIQA4/SH/1gAAAJQBAAALAAAAAAAAAAAAAAAAAC8BAABfcmVscy8u&#10;cmVsc1BLAQItABQABgAIAAAAIQB9VCNfYQIAACEFAAAOAAAAAAAAAAAAAAAAAC4CAABkcnMvZTJv&#10;RG9jLnhtbFBLAQItABQABgAIAAAAIQArDp7V3gAAAAkBAAAPAAAAAAAAAAAAAAAAALsEAABkcnMv&#10;ZG93bnJldi54bWxQSwUGAAAAAAQABADzAAAAxgUAAAAA&#10;" filled="f" strokecolor="#09101d [484]" strokeweight="1pt">
                      <v:stroke joinstyle="miter"/>
                    </v:oval>
                  </w:pict>
                </mc:Fallback>
              </mc:AlternateContent>
            </w:r>
          </w:p>
        </w:tc>
      </w:tr>
      <w:tr w:rsidR="00385273" w:rsidRPr="00EC62B4" w14:paraId="20FCF568" w14:textId="77777777" w:rsidTr="00FE1EB4">
        <w:trPr>
          <w:cantSplit/>
          <w:trHeight w:hRule="exact" w:val="700"/>
        </w:trPr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D355F6" w14:textId="3A814F8B" w:rsidR="0054757B" w:rsidRDefault="008B7531" w:rsidP="00AE7698">
            <w:pPr>
              <w:autoSpaceDE w:val="0"/>
              <w:autoSpaceDN w:val="0"/>
              <w:ind w:leftChars="-30" w:left="-72" w:rightChars="-30" w:right="-72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8B7531">
              <w:rPr>
                <w:rFonts w:hAnsi="ＭＳ 明朝" w:hint="eastAsia"/>
                <w:kern w:val="0"/>
                <w:sz w:val="24"/>
                <w:szCs w:val="24"/>
              </w:rPr>
              <w:t>実施方針</w:t>
            </w:r>
            <w:r w:rsidR="00910920" w:rsidRPr="00910920">
              <w:rPr>
                <w:rFonts w:hAnsi="ＭＳ 明朝" w:hint="eastAsia"/>
                <w:kern w:val="0"/>
                <w:sz w:val="24"/>
                <w:szCs w:val="24"/>
              </w:rPr>
              <w:t>（案）</w:t>
            </w:r>
            <w:r w:rsidRPr="008B7531">
              <w:rPr>
                <w:rFonts w:hAnsi="ＭＳ 明朝" w:hint="eastAsia"/>
                <w:kern w:val="0"/>
                <w:sz w:val="24"/>
                <w:szCs w:val="24"/>
              </w:rPr>
              <w:t>及び</w:t>
            </w:r>
          </w:p>
          <w:p w14:paraId="5CA4CD9C" w14:textId="038E5ED9" w:rsidR="00385273" w:rsidRPr="00EC62B4" w:rsidRDefault="008B7531" w:rsidP="00AE7698">
            <w:pPr>
              <w:autoSpaceDE w:val="0"/>
              <w:autoSpaceDN w:val="0"/>
              <w:ind w:leftChars="-30" w:left="-72" w:rightChars="-30" w:right="-72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8B7531">
              <w:rPr>
                <w:rFonts w:hAnsi="ＭＳ 明朝" w:hint="eastAsia"/>
                <w:kern w:val="0"/>
                <w:sz w:val="24"/>
                <w:szCs w:val="24"/>
              </w:rPr>
              <w:t>要求水準書（案）に係る説明会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22FC" w14:textId="77777777" w:rsidR="00910920" w:rsidRDefault="00385273" w:rsidP="00AE7698">
            <w:pPr>
              <w:autoSpaceDE w:val="0"/>
              <w:autoSpaceDN w:val="0"/>
              <w:ind w:leftChars="-30" w:left="-72" w:rightChars="-30" w:right="-72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現地参加</w:t>
            </w:r>
          </w:p>
          <w:p w14:paraId="50F244CE" w14:textId="35FC1FA7" w:rsidR="00385273" w:rsidRPr="00EC62B4" w:rsidRDefault="00385273" w:rsidP="00AE7698">
            <w:pPr>
              <w:autoSpaceDE w:val="0"/>
              <w:autoSpaceDN w:val="0"/>
              <w:ind w:leftChars="-30" w:left="-72" w:rightChars="-30" w:right="-72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6822D" w14:textId="500E28EC" w:rsidR="00385273" w:rsidRPr="00EC62B4" w:rsidRDefault="00385273" w:rsidP="00385273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EC62B4">
              <w:rPr>
                <w:rFonts w:hAnsi="ＭＳ 明朝" w:hint="eastAsia"/>
                <w:kern w:val="0"/>
                <w:sz w:val="24"/>
                <w:szCs w:val="24"/>
              </w:rPr>
              <w:t>名</w:t>
            </w:r>
            <w:r>
              <w:rPr>
                <w:rFonts w:hAnsi="ＭＳ 明朝" w:hint="eastAsia"/>
                <w:kern w:val="0"/>
                <w:sz w:val="24"/>
                <w:szCs w:val="24"/>
              </w:rPr>
              <w:t xml:space="preserve">　※最大</w:t>
            </w:r>
            <w:r>
              <w:rPr>
                <w:rFonts w:hAnsi="ＭＳ 明朝"/>
                <w:kern w:val="0"/>
                <w:sz w:val="24"/>
                <w:szCs w:val="24"/>
              </w:rPr>
              <w:t>2</w:t>
            </w:r>
            <w:r>
              <w:rPr>
                <w:rFonts w:hAnsi="ＭＳ 明朝" w:hint="eastAsia"/>
                <w:kern w:val="0"/>
                <w:sz w:val="24"/>
                <w:szCs w:val="24"/>
              </w:rPr>
              <w:t>名</w:t>
            </w:r>
          </w:p>
        </w:tc>
      </w:tr>
      <w:tr w:rsidR="00385273" w:rsidRPr="00EC62B4" w14:paraId="3517E765" w14:textId="77777777" w:rsidTr="00FE1EB4">
        <w:trPr>
          <w:cantSplit/>
          <w:trHeight w:hRule="exact" w:val="700"/>
        </w:trPr>
        <w:tc>
          <w:tcPr>
            <w:tcW w:w="25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3FEE" w14:textId="77777777" w:rsidR="00385273" w:rsidRPr="0026410C" w:rsidRDefault="00385273" w:rsidP="00385273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343D3" w14:textId="77777777" w:rsidR="00910920" w:rsidRDefault="00385273" w:rsidP="00385273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26410C">
              <w:rPr>
                <w:rFonts w:hAnsi="ＭＳ 明朝" w:hint="eastAsia"/>
                <w:kern w:val="0"/>
                <w:sz w:val="24"/>
                <w:szCs w:val="24"/>
                <w:lang w:eastAsia="zh-CN"/>
              </w:rPr>
              <w:t>WEB参加</w:t>
            </w:r>
          </w:p>
          <w:p w14:paraId="584A0BE6" w14:textId="3A758099" w:rsidR="00385273" w:rsidRPr="0026410C" w:rsidRDefault="00385273" w:rsidP="00385273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26410C">
              <w:rPr>
                <w:rFonts w:hAnsi="ＭＳ 明朝" w:hint="eastAsia"/>
                <w:kern w:val="0"/>
                <w:sz w:val="24"/>
                <w:szCs w:val="24"/>
                <w:lang w:eastAsia="zh-CN"/>
              </w:rPr>
              <w:t>人数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612E" w14:textId="38CA50F5" w:rsidR="00385273" w:rsidRPr="00EC62B4" w:rsidRDefault="00385273" w:rsidP="00385273">
            <w:pPr>
              <w:autoSpaceDE w:val="0"/>
              <w:autoSpaceDN w:val="0"/>
              <w:rPr>
                <w:rFonts w:hAnsi="ＭＳ 明朝"/>
                <w:kern w:val="0"/>
                <w:sz w:val="24"/>
                <w:szCs w:val="24"/>
                <w:lang w:eastAsia="zh-CN"/>
              </w:rPr>
            </w:pPr>
            <w:r>
              <w:rPr>
                <w:rFonts w:hAnsi="ＭＳ 明朝" w:hint="eastAsia"/>
                <w:kern w:val="0"/>
                <w:sz w:val="24"/>
                <w:szCs w:val="24"/>
              </w:rPr>
              <w:t xml:space="preserve">　　　　　　　</w:t>
            </w:r>
            <w:r w:rsidR="001F6BA5">
              <w:rPr>
                <w:rFonts w:hAnsi="ＭＳ 明朝" w:hint="eastAsia"/>
                <w:kern w:val="0"/>
                <w:sz w:val="24"/>
                <w:szCs w:val="24"/>
              </w:rPr>
              <w:t xml:space="preserve"> </w:t>
            </w:r>
            <w:r w:rsidRPr="00EC62B4">
              <w:rPr>
                <w:rFonts w:hAnsi="ＭＳ 明朝" w:hint="eastAsia"/>
                <w:kern w:val="0"/>
                <w:sz w:val="24"/>
                <w:szCs w:val="24"/>
              </w:rPr>
              <w:t>名</w:t>
            </w:r>
          </w:p>
        </w:tc>
      </w:tr>
      <w:tr w:rsidR="00385273" w:rsidRPr="00EC62B4" w14:paraId="546EC71F" w14:textId="77777777" w:rsidTr="00FE1EB4">
        <w:trPr>
          <w:cantSplit/>
          <w:trHeight w:hRule="exact" w:val="700"/>
        </w:trPr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CF60" w14:textId="4490A617" w:rsidR="00385273" w:rsidRPr="00EC62B4" w:rsidRDefault="00385273" w:rsidP="00385273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26410C">
              <w:rPr>
                <w:rFonts w:hAnsi="ＭＳ 明朝" w:hint="eastAsia"/>
                <w:kern w:val="0"/>
                <w:sz w:val="24"/>
                <w:szCs w:val="24"/>
              </w:rPr>
              <w:t>現地</w:t>
            </w:r>
            <w:r w:rsidR="002B4CE2">
              <w:rPr>
                <w:rFonts w:hAnsi="ＭＳ 明朝" w:hint="eastAsia"/>
                <w:kern w:val="0"/>
                <w:sz w:val="24"/>
                <w:szCs w:val="24"/>
              </w:rPr>
              <w:t>説明会</w:t>
            </w:r>
            <w:r w:rsidRPr="0026410C">
              <w:rPr>
                <w:rFonts w:hAnsi="ＭＳ 明朝" w:hint="eastAsia"/>
                <w:kern w:val="0"/>
                <w:sz w:val="24"/>
                <w:szCs w:val="24"/>
              </w:rPr>
              <w:t>参加人数</w:t>
            </w:r>
          </w:p>
        </w:tc>
        <w:tc>
          <w:tcPr>
            <w:tcW w:w="5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68811" w14:textId="6351BDCE" w:rsidR="00385273" w:rsidRPr="00EC62B4" w:rsidRDefault="00385273" w:rsidP="00385273">
            <w:pPr>
              <w:autoSpaceDE w:val="0"/>
              <w:autoSpaceDN w:val="0"/>
              <w:jc w:val="center"/>
              <w:rPr>
                <w:rFonts w:hAnsi="ＭＳ 明朝"/>
                <w:kern w:val="0"/>
                <w:sz w:val="24"/>
                <w:szCs w:val="24"/>
              </w:rPr>
            </w:pPr>
            <w:r w:rsidRPr="00EC62B4">
              <w:rPr>
                <w:rFonts w:hAnsi="ＭＳ 明朝" w:hint="eastAsia"/>
                <w:kern w:val="0"/>
                <w:sz w:val="24"/>
                <w:szCs w:val="24"/>
              </w:rPr>
              <w:t>名</w:t>
            </w:r>
            <w:r>
              <w:rPr>
                <w:rFonts w:hAnsi="ＭＳ 明朝" w:hint="eastAsia"/>
                <w:kern w:val="0"/>
                <w:sz w:val="24"/>
                <w:szCs w:val="24"/>
              </w:rPr>
              <w:t xml:space="preserve">　※最大</w:t>
            </w:r>
            <w:r>
              <w:rPr>
                <w:rFonts w:hAnsi="ＭＳ 明朝"/>
                <w:kern w:val="0"/>
                <w:sz w:val="24"/>
                <w:szCs w:val="24"/>
              </w:rPr>
              <w:t>3</w:t>
            </w:r>
            <w:r>
              <w:rPr>
                <w:rFonts w:hAnsi="ＭＳ 明朝" w:hint="eastAsia"/>
                <w:kern w:val="0"/>
                <w:sz w:val="24"/>
                <w:szCs w:val="24"/>
              </w:rPr>
              <w:t>名</w:t>
            </w:r>
          </w:p>
        </w:tc>
      </w:tr>
    </w:tbl>
    <w:p w14:paraId="38D9CD06" w14:textId="77777777" w:rsidR="00EB4F12" w:rsidRDefault="00EB4F12">
      <w:pPr>
        <w:rPr>
          <w:rFonts w:hAnsi="ＭＳ 明朝"/>
          <w:sz w:val="24"/>
          <w:szCs w:val="24"/>
        </w:rPr>
      </w:pPr>
    </w:p>
    <w:p w14:paraId="50EFBC30" w14:textId="71F3C65C" w:rsidR="00F80E9A" w:rsidRPr="00F80E9A" w:rsidRDefault="00F80E9A" w:rsidP="00F80E9A">
      <w:pPr>
        <w:ind w:leftChars="61" w:left="398" w:hangingChars="100" w:hanging="251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※</w:t>
      </w:r>
      <w:r w:rsidR="0086350C">
        <w:rPr>
          <w:rFonts w:hAnsi="ＭＳ 明朝" w:cs="ＭＳ 明朝" w:hint="eastAsia"/>
          <w:sz w:val="22"/>
          <w:szCs w:val="22"/>
        </w:rPr>
        <w:t>各社乗り合せにご協力ください</w:t>
      </w:r>
      <w:r w:rsidRPr="00F80E9A">
        <w:rPr>
          <w:rFonts w:hAnsi="ＭＳ 明朝" w:cs="ＭＳ 明朝" w:hint="eastAsia"/>
          <w:sz w:val="22"/>
          <w:szCs w:val="22"/>
        </w:rPr>
        <w:t>。</w:t>
      </w:r>
    </w:p>
    <w:p w14:paraId="222FF50C" w14:textId="55896275" w:rsidR="0014777A" w:rsidRDefault="00F80E9A" w:rsidP="0014777A">
      <w:pPr>
        <w:ind w:leftChars="61" w:left="398" w:hangingChars="100" w:hanging="251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※</w:t>
      </w:r>
      <w:r w:rsidR="00E8625B">
        <w:rPr>
          <w:rFonts w:hAnsi="ＭＳ 明朝" w:cs="ＭＳ 明朝" w:hint="eastAsia"/>
          <w:sz w:val="22"/>
          <w:szCs w:val="22"/>
        </w:rPr>
        <w:t>実施方針</w:t>
      </w:r>
      <w:r w:rsidR="003D4A0A" w:rsidRPr="003D4A0A">
        <w:rPr>
          <w:rFonts w:hAnsi="ＭＳ 明朝" w:cs="ＭＳ 明朝" w:hint="eastAsia"/>
          <w:sz w:val="22"/>
          <w:szCs w:val="22"/>
        </w:rPr>
        <w:t>（案）</w:t>
      </w:r>
      <w:r w:rsidR="00E8625B">
        <w:rPr>
          <w:rFonts w:hAnsi="ＭＳ 明朝" w:cs="ＭＳ 明朝" w:hint="eastAsia"/>
          <w:sz w:val="22"/>
          <w:szCs w:val="22"/>
        </w:rPr>
        <w:t>・</w:t>
      </w:r>
      <w:r w:rsidRPr="00F80E9A">
        <w:rPr>
          <w:rFonts w:hAnsi="ＭＳ 明朝" w:cs="ＭＳ 明朝" w:hint="eastAsia"/>
          <w:sz w:val="22"/>
          <w:szCs w:val="22"/>
        </w:rPr>
        <w:t>要求水準書（</w:t>
      </w:r>
      <w:r w:rsidR="002073B5">
        <w:rPr>
          <w:rFonts w:hAnsi="ＭＳ 明朝" w:cs="ＭＳ 明朝" w:hint="eastAsia"/>
          <w:sz w:val="22"/>
          <w:szCs w:val="22"/>
        </w:rPr>
        <w:t>素案</w:t>
      </w:r>
      <w:r w:rsidRPr="00F80E9A">
        <w:rPr>
          <w:rFonts w:hAnsi="ＭＳ 明朝" w:cs="ＭＳ 明朝" w:hint="eastAsia"/>
          <w:sz w:val="22"/>
          <w:szCs w:val="22"/>
        </w:rPr>
        <w:t>）等の資料は、各自持参してください。</w:t>
      </w:r>
    </w:p>
    <w:p w14:paraId="56A31438" w14:textId="77777777" w:rsidR="007B4D46" w:rsidRPr="00A77F2D" w:rsidRDefault="007B4D46" w:rsidP="00F80E9A">
      <w:pPr>
        <w:ind w:leftChars="61" w:left="398" w:hangingChars="100" w:hanging="251"/>
        <w:rPr>
          <w:rFonts w:hAnsi="ＭＳ 明朝" w:cs="ＭＳ 明朝"/>
          <w:sz w:val="22"/>
          <w:szCs w:val="22"/>
        </w:rPr>
      </w:pPr>
    </w:p>
    <w:sectPr w:rsidR="007B4D46" w:rsidRPr="00A77F2D" w:rsidSect="00AB6812">
      <w:headerReference w:type="default" r:id="rId11"/>
      <w:footerReference w:type="even" r:id="rId12"/>
      <w:headerReference w:type="first" r:id="rId13"/>
      <w:pgSz w:w="11906" w:h="16838" w:code="9"/>
      <w:pgMar w:top="1418" w:right="1133" w:bottom="964" w:left="1361" w:header="720" w:footer="720" w:gutter="0"/>
      <w:pgNumType w:fmt="decimalFullWidth"/>
      <w:cols w:space="720"/>
      <w:noEndnote/>
      <w:docGrid w:type="linesAndChars" w:linePitch="361" w:charSpace="6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5A6C41" w14:textId="77777777" w:rsidR="00423F72" w:rsidRDefault="00423F72">
      <w:r>
        <w:separator/>
      </w:r>
    </w:p>
  </w:endnote>
  <w:endnote w:type="continuationSeparator" w:id="0">
    <w:p w14:paraId="1682D7C5" w14:textId="77777777" w:rsidR="00423F72" w:rsidRDefault="00423F72">
      <w:r>
        <w:continuationSeparator/>
      </w:r>
    </w:p>
  </w:endnote>
  <w:endnote w:type="continuationNotice" w:id="1">
    <w:p w14:paraId="6B9BE3D0" w14:textId="77777777" w:rsidR="00423F72" w:rsidRDefault="00423F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A9EC2" w14:textId="77777777" w:rsidR="00EB4F12" w:rsidRDefault="00EB4F1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AB6812">
      <w:rPr>
        <w:rStyle w:val="a5"/>
      </w:rPr>
      <w:fldChar w:fldCharType="separate"/>
    </w:r>
    <w:r>
      <w:rPr>
        <w:rStyle w:val="a5"/>
      </w:rPr>
      <w:fldChar w:fldCharType="end"/>
    </w:r>
  </w:p>
  <w:p w14:paraId="28D9444E" w14:textId="77777777" w:rsidR="00EB4F12" w:rsidRDefault="00EB4F1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6045F1" w14:textId="77777777" w:rsidR="00423F72" w:rsidRDefault="00423F72">
      <w:r>
        <w:separator/>
      </w:r>
    </w:p>
  </w:footnote>
  <w:footnote w:type="continuationSeparator" w:id="0">
    <w:p w14:paraId="36168A7E" w14:textId="77777777" w:rsidR="00423F72" w:rsidRDefault="00423F72">
      <w:r>
        <w:continuationSeparator/>
      </w:r>
    </w:p>
  </w:footnote>
  <w:footnote w:type="continuationNotice" w:id="1">
    <w:p w14:paraId="39B7679A" w14:textId="77777777" w:rsidR="00423F72" w:rsidRDefault="00423F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11615" w14:textId="77777777" w:rsidR="00EB4F12" w:rsidRDefault="00EB4F12">
    <w:pPr>
      <w:pStyle w:val="a6"/>
    </w:pPr>
  </w:p>
  <w:p w14:paraId="19A927EB" w14:textId="77777777" w:rsidR="00EB4F12" w:rsidRDefault="00EB4F12">
    <w:pPr>
      <w:pStyle w:val="a6"/>
    </w:pPr>
  </w:p>
  <w:p w14:paraId="096D1D0B" w14:textId="77777777" w:rsidR="00EB4F12" w:rsidRDefault="00EB4F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BA1EB" w14:textId="614B0BDE" w:rsidR="00EB4F12" w:rsidRDefault="00EB4F12">
    <w:pPr>
      <w:pStyle w:val="a6"/>
      <w:jc w:val="right"/>
    </w:pPr>
    <w:r w:rsidRPr="007A6440">
      <w:fldChar w:fldCharType="begin"/>
    </w:r>
    <w:r w:rsidRPr="007A6440">
      <w:instrText xml:space="preserve"> FILENAME </w:instrText>
    </w:r>
    <w:r w:rsidRPr="007A6440">
      <w:fldChar w:fldCharType="separate"/>
    </w:r>
    <w:r w:rsidR="00AB6812">
      <w:rPr>
        <w:rFonts w:hint="eastAsia"/>
        <w:noProof/>
      </w:rPr>
      <w:t>様式1_実施方針（案）及び要求水準書（案）に係る説明会及び現地説明会申込書.docx</w:t>
    </w:r>
    <w:r w:rsidRPr="007A6440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F7D49"/>
    <w:multiLevelType w:val="hybridMultilevel"/>
    <w:tmpl w:val="3946A258"/>
    <w:lvl w:ilvl="0" w:tplc="96281F7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4D2B41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93304358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69CDF6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C041A8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96C1DC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E76655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D6257C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85659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4F1F98"/>
    <w:multiLevelType w:val="hybridMultilevel"/>
    <w:tmpl w:val="B5AC0CEA"/>
    <w:lvl w:ilvl="0" w:tplc="B518079C">
      <w:start w:val="5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eastAsia"/>
        <w:sz w:val="21"/>
      </w:rPr>
    </w:lvl>
    <w:lvl w:ilvl="1" w:tplc="34445ECC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43265C10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594C1E16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A002E95A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DA6E2660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BD8AD3A0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240AE022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3E243A42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2" w15:restartNumberingAfterBreak="0">
    <w:nsid w:val="3DC617FF"/>
    <w:multiLevelType w:val="hybridMultilevel"/>
    <w:tmpl w:val="9AAC49A8"/>
    <w:lvl w:ilvl="0" w:tplc="6450AC84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050C0A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8C83A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4FAD0C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27A65E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1E04081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1C2B1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96D1D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8CC97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BEF2BD0"/>
    <w:multiLevelType w:val="hybridMultilevel"/>
    <w:tmpl w:val="54605B84"/>
    <w:lvl w:ilvl="0" w:tplc="4718D506">
      <w:start w:val="9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int="eastAsia"/>
      </w:rPr>
    </w:lvl>
    <w:lvl w:ilvl="1" w:tplc="D0CC9C9A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6DACE6CE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13BED978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6C7433AE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1D385350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A40CE548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7C347554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BA6AF728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4" w15:restartNumberingAfterBreak="0">
    <w:nsid w:val="64380D92"/>
    <w:multiLevelType w:val="hybridMultilevel"/>
    <w:tmpl w:val="4F5C0266"/>
    <w:lvl w:ilvl="0" w:tplc="6C66268C">
      <w:start w:val="4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hAnsi="ＭＳ 明朝" w:hint="eastAsia"/>
      </w:rPr>
    </w:lvl>
    <w:lvl w:ilvl="1" w:tplc="3D26287A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4C388A0C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7FC05CDC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F70C1740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35242F88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E69A5DAE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38BA9204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2C1E0194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5" w15:restartNumberingAfterBreak="0">
    <w:nsid w:val="64420E71"/>
    <w:multiLevelType w:val="hybridMultilevel"/>
    <w:tmpl w:val="E5E40E88"/>
    <w:lvl w:ilvl="0" w:tplc="901E5AB2">
      <w:start w:val="1"/>
      <w:numFmt w:val="decimal"/>
      <w:lvlText w:val="%1)"/>
      <w:lvlJc w:val="left"/>
      <w:pPr>
        <w:tabs>
          <w:tab w:val="num" w:pos="1129"/>
        </w:tabs>
        <w:ind w:left="1129" w:hanging="420"/>
      </w:pPr>
      <w:rPr>
        <w:rFonts w:ascii="ＭＳ 明朝" w:eastAsia="ＭＳ 明朝" w:hAnsi="ＭＳ 明朝" w:hint="default"/>
        <w:sz w:val="21"/>
      </w:rPr>
    </w:lvl>
    <w:lvl w:ilvl="1" w:tplc="C3401762" w:tentative="1">
      <w:start w:val="1"/>
      <w:numFmt w:val="aiueoFullWidth"/>
      <w:lvlText w:val="(%2)"/>
      <w:lvlJc w:val="left"/>
      <w:pPr>
        <w:tabs>
          <w:tab w:val="num" w:pos="1549"/>
        </w:tabs>
        <w:ind w:left="1549" w:hanging="420"/>
      </w:pPr>
    </w:lvl>
    <w:lvl w:ilvl="2" w:tplc="82240BB4" w:tentative="1">
      <w:start w:val="1"/>
      <w:numFmt w:val="decimalEnclosedCircle"/>
      <w:lvlText w:val="%3"/>
      <w:lvlJc w:val="left"/>
      <w:pPr>
        <w:tabs>
          <w:tab w:val="num" w:pos="1969"/>
        </w:tabs>
        <w:ind w:left="1969" w:hanging="420"/>
      </w:pPr>
    </w:lvl>
    <w:lvl w:ilvl="3" w:tplc="6428B38A" w:tentative="1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 w:tplc="27845FF0" w:tentative="1">
      <w:start w:val="1"/>
      <w:numFmt w:val="aiueoFullWidth"/>
      <w:lvlText w:val="(%5)"/>
      <w:lvlJc w:val="left"/>
      <w:pPr>
        <w:tabs>
          <w:tab w:val="num" w:pos="2809"/>
        </w:tabs>
        <w:ind w:left="2809" w:hanging="420"/>
      </w:pPr>
    </w:lvl>
    <w:lvl w:ilvl="5" w:tplc="17BA9A64" w:tentative="1">
      <w:start w:val="1"/>
      <w:numFmt w:val="decimalEnclosedCircle"/>
      <w:lvlText w:val="%6"/>
      <w:lvlJc w:val="left"/>
      <w:pPr>
        <w:tabs>
          <w:tab w:val="num" w:pos="3229"/>
        </w:tabs>
        <w:ind w:left="3229" w:hanging="420"/>
      </w:pPr>
    </w:lvl>
    <w:lvl w:ilvl="6" w:tplc="70DC3A5A" w:tentative="1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 w:tplc="E176F102" w:tentative="1">
      <w:start w:val="1"/>
      <w:numFmt w:val="aiueoFullWidth"/>
      <w:lvlText w:val="(%8)"/>
      <w:lvlJc w:val="left"/>
      <w:pPr>
        <w:tabs>
          <w:tab w:val="num" w:pos="4069"/>
        </w:tabs>
        <w:ind w:left="4069" w:hanging="420"/>
      </w:pPr>
    </w:lvl>
    <w:lvl w:ilvl="8" w:tplc="68A8925A" w:tentative="1">
      <w:start w:val="1"/>
      <w:numFmt w:val="decimalEnclosedCircle"/>
      <w:lvlText w:val="%9"/>
      <w:lvlJc w:val="left"/>
      <w:pPr>
        <w:tabs>
          <w:tab w:val="num" w:pos="4489"/>
        </w:tabs>
        <w:ind w:left="4489" w:hanging="420"/>
      </w:pPr>
    </w:lvl>
  </w:abstractNum>
  <w:abstractNum w:abstractNumId="6" w15:restartNumberingAfterBreak="0">
    <w:nsid w:val="72840D1A"/>
    <w:multiLevelType w:val="hybridMultilevel"/>
    <w:tmpl w:val="E982A6A0"/>
    <w:lvl w:ilvl="0" w:tplc="4016E40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3F2C04B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9E2D54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72688F1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216227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D72652A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459A7F0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B227D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84207E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3100AF1"/>
    <w:multiLevelType w:val="hybridMultilevel"/>
    <w:tmpl w:val="4ED83D24"/>
    <w:lvl w:ilvl="0" w:tplc="3188AE10">
      <w:start w:val="3"/>
      <w:numFmt w:val="bullet"/>
      <w:lvlText w:val="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512ECB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Marlett" w:hAnsi="Marlett" w:hint="default"/>
      </w:rPr>
    </w:lvl>
    <w:lvl w:ilvl="2" w:tplc="967C804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Marlett" w:hAnsi="Marlett" w:hint="default"/>
      </w:rPr>
    </w:lvl>
    <w:lvl w:ilvl="3" w:tplc="9AA0864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Marlett" w:hAnsi="Marlett" w:hint="default"/>
      </w:rPr>
    </w:lvl>
    <w:lvl w:ilvl="4" w:tplc="BE00A00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Marlett" w:hAnsi="Marlett" w:hint="default"/>
      </w:rPr>
    </w:lvl>
    <w:lvl w:ilvl="5" w:tplc="6152032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Marlett" w:hAnsi="Marlett" w:hint="default"/>
      </w:rPr>
    </w:lvl>
    <w:lvl w:ilvl="6" w:tplc="BF8AA9FE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Marlett" w:hAnsi="Marlett" w:hint="default"/>
      </w:rPr>
    </w:lvl>
    <w:lvl w:ilvl="7" w:tplc="069CD21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Marlett" w:hAnsi="Marlett" w:hint="default"/>
      </w:rPr>
    </w:lvl>
    <w:lvl w:ilvl="8" w:tplc="CD3E6C0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Marlett" w:hAnsi="Marlett" w:hint="default"/>
      </w:rPr>
    </w:lvl>
  </w:abstractNum>
  <w:num w:numId="1" w16cid:durableId="2038702076">
    <w:abstractNumId w:val="7"/>
  </w:num>
  <w:num w:numId="2" w16cid:durableId="1131245549">
    <w:abstractNumId w:val="6"/>
  </w:num>
  <w:num w:numId="3" w16cid:durableId="849561915">
    <w:abstractNumId w:val="0"/>
  </w:num>
  <w:num w:numId="4" w16cid:durableId="419133703">
    <w:abstractNumId w:val="5"/>
  </w:num>
  <w:num w:numId="5" w16cid:durableId="1562329760">
    <w:abstractNumId w:val="3"/>
  </w:num>
  <w:num w:numId="6" w16cid:durableId="861626178">
    <w:abstractNumId w:val="1"/>
  </w:num>
  <w:num w:numId="7" w16cid:durableId="930310817">
    <w:abstractNumId w:val="4"/>
  </w:num>
  <w:num w:numId="8" w16cid:durableId="210071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361"/>
  <w:displayHorizontalDrawingGridEvery w:val="0"/>
  <w:doNotShadeFormData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901"/>
    <w:rsid w:val="00006308"/>
    <w:rsid w:val="000112C9"/>
    <w:rsid w:val="000138B8"/>
    <w:rsid w:val="0001499E"/>
    <w:rsid w:val="00041587"/>
    <w:rsid w:val="00065E79"/>
    <w:rsid w:val="000753B4"/>
    <w:rsid w:val="000A319A"/>
    <w:rsid w:val="000B031B"/>
    <w:rsid w:val="000B5A59"/>
    <w:rsid w:val="000B6718"/>
    <w:rsid w:val="000C452A"/>
    <w:rsid w:val="000E5AB3"/>
    <w:rsid w:val="000F4EE1"/>
    <w:rsid w:val="00101DE0"/>
    <w:rsid w:val="001124DE"/>
    <w:rsid w:val="00115801"/>
    <w:rsid w:val="00116925"/>
    <w:rsid w:val="001351FC"/>
    <w:rsid w:val="00145990"/>
    <w:rsid w:val="0014777A"/>
    <w:rsid w:val="00166648"/>
    <w:rsid w:val="0017244A"/>
    <w:rsid w:val="001D2FD4"/>
    <w:rsid w:val="001D5FC7"/>
    <w:rsid w:val="001E3ED9"/>
    <w:rsid w:val="001F6BA5"/>
    <w:rsid w:val="002073B5"/>
    <w:rsid w:val="00223C44"/>
    <w:rsid w:val="0022495C"/>
    <w:rsid w:val="002306F0"/>
    <w:rsid w:val="00262044"/>
    <w:rsid w:val="00263E34"/>
    <w:rsid w:val="0026410C"/>
    <w:rsid w:val="00266533"/>
    <w:rsid w:val="002749DF"/>
    <w:rsid w:val="002B4CE2"/>
    <w:rsid w:val="002E53CF"/>
    <w:rsid w:val="00302A97"/>
    <w:rsid w:val="003038B3"/>
    <w:rsid w:val="003216E6"/>
    <w:rsid w:val="00332009"/>
    <w:rsid w:val="00360C34"/>
    <w:rsid w:val="00361486"/>
    <w:rsid w:val="00371237"/>
    <w:rsid w:val="00385273"/>
    <w:rsid w:val="00387B24"/>
    <w:rsid w:val="003A42AC"/>
    <w:rsid w:val="003B134A"/>
    <w:rsid w:val="003D4A0A"/>
    <w:rsid w:val="003E2F3E"/>
    <w:rsid w:val="00412B20"/>
    <w:rsid w:val="00423F72"/>
    <w:rsid w:val="00430A15"/>
    <w:rsid w:val="00456029"/>
    <w:rsid w:val="004634E4"/>
    <w:rsid w:val="00485B81"/>
    <w:rsid w:val="004A35EE"/>
    <w:rsid w:val="004B0CF0"/>
    <w:rsid w:val="004B671A"/>
    <w:rsid w:val="00540FB5"/>
    <w:rsid w:val="0054757B"/>
    <w:rsid w:val="00554901"/>
    <w:rsid w:val="005603D4"/>
    <w:rsid w:val="00575022"/>
    <w:rsid w:val="005801FF"/>
    <w:rsid w:val="005A5A28"/>
    <w:rsid w:val="005B50C6"/>
    <w:rsid w:val="005C43FC"/>
    <w:rsid w:val="005D7E78"/>
    <w:rsid w:val="005E19F5"/>
    <w:rsid w:val="0060188B"/>
    <w:rsid w:val="00611E94"/>
    <w:rsid w:val="006133F4"/>
    <w:rsid w:val="0062297C"/>
    <w:rsid w:val="00622A2F"/>
    <w:rsid w:val="0063316C"/>
    <w:rsid w:val="00664601"/>
    <w:rsid w:val="00666022"/>
    <w:rsid w:val="0068409E"/>
    <w:rsid w:val="006A1EEC"/>
    <w:rsid w:val="006D787F"/>
    <w:rsid w:val="00702F42"/>
    <w:rsid w:val="00732737"/>
    <w:rsid w:val="00740F8A"/>
    <w:rsid w:val="007508BC"/>
    <w:rsid w:val="007608C3"/>
    <w:rsid w:val="00794BB5"/>
    <w:rsid w:val="007A3D28"/>
    <w:rsid w:val="007B4D46"/>
    <w:rsid w:val="007D1DD3"/>
    <w:rsid w:val="007D1FBE"/>
    <w:rsid w:val="007E0581"/>
    <w:rsid w:val="007F2824"/>
    <w:rsid w:val="00816941"/>
    <w:rsid w:val="008225DB"/>
    <w:rsid w:val="00822FD9"/>
    <w:rsid w:val="00850233"/>
    <w:rsid w:val="008604C7"/>
    <w:rsid w:val="0086350C"/>
    <w:rsid w:val="00891C35"/>
    <w:rsid w:val="008B7531"/>
    <w:rsid w:val="008D2FED"/>
    <w:rsid w:val="00910920"/>
    <w:rsid w:val="0091154D"/>
    <w:rsid w:val="00945B5E"/>
    <w:rsid w:val="009502D9"/>
    <w:rsid w:val="0095598E"/>
    <w:rsid w:val="009779FB"/>
    <w:rsid w:val="00980AB4"/>
    <w:rsid w:val="00990185"/>
    <w:rsid w:val="009A7541"/>
    <w:rsid w:val="009C0AB8"/>
    <w:rsid w:val="009E0897"/>
    <w:rsid w:val="00A00767"/>
    <w:rsid w:val="00A20BD8"/>
    <w:rsid w:val="00A6187E"/>
    <w:rsid w:val="00A7499A"/>
    <w:rsid w:val="00A77F2D"/>
    <w:rsid w:val="00A90B7D"/>
    <w:rsid w:val="00AB1C48"/>
    <w:rsid w:val="00AB5289"/>
    <w:rsid w:val="00AB6812"/>
    <w:rsid w:val="00AD186C"/>
    <w:rsid w:val="00AE5A70"/>
    <w:rsid w:val="00AE7698"/>
    <w:rsid w:val="00AF3F45"/>
    <w:rsid w:val="00AF7CAC"/>
    <w:rsid w:val="00B55C9A"/>
    <w:rsid w:val="00B57822"/>
    <w:rsid w:val="00B73C1F"/>
    <w:rsid w:val="00B83FC7"/>
    <w:rsid w:val="00BA29E1"/>
    <w:rsid w:val="00C23A38"/>
    <w:rsid w:val="00C30B48"/>
    <w:rsid w:val="00C41867"/>
    <w:rsid w:val="00C43B25"/>
    <w:rsid w:val="00C475F1"/>
    <w:rsid w:val="00C52B5C"/>
    <w:rsid w:val="00C5640D"/>
    <w:rsid w:val="00C71667"/>
    <w:rsid w:val="00C74E22"/>
    <w:rsid w:val="00C90EDA"/>
    <w:rsid w:val="00C91351"/>
    <w:rsid w:val="00C96D2F"/>
    <w:rsid w:val="00CB15BE"/>
    <w:rsid w:val="00CF02BB"/>
    <w:rsid w:val="00CF36F0"/>
    <w:rsid w:val="00D20A64"/>
    <w:rsid w:val="00D35265"/>
    <w:rsid w:val="00D562E0"/>
    <w:rsid w:val="00D570BD"/>
    <w:rsid w:val="00DB567B"/>
    <w:rsid w:val="00DD1049"/>
    <w:rsid w:val="00DD441C"/>
    <w:rsid w:val="00DE1362"/>
    <w:rsid w:val="00E01DD5"/>
    <w:rsid w:val="00E16DFE"/>
    <w:rsid w:val="00E37657"/>
    <w:rsid w:val="00E42B0E"/>
    <w:rsid w:val="00E469A1"/>
    <w:rsid w:val="00E52713"/>
    <w:rsid w:val="00E65404"/>
    <w:rsid w:val="00E7754A"/>
    <w:rsid w:val="00E843F5"/>
    <w:rsid w:val="00E8625B"/>
    <w:rsid w:val="00EB4F12"/>
    <w:rsid w:val="00EC48F3"/>
    <w:rsid w:val="00EC62B4"/>
    <w:rsid w:val="00EE41EF"/>
    <w:rsid w:val="00F00219"/>
    <w:rsid w:val="00F05312"/>
    <w:rsid w:val="00F06EA8"/>
    <w:rsid w:val="00F11D50"/>
    <w:rsid w:val="00F20BE3"/>
    <w:rsid w:val="00F20FE1"/>
    <w:rsid w:val="00F44FC4"/>
    <w:rsid w:val="00F6312F"/>
    <w:rsid w:val="00F7525C"/>
    <w:rsid w:val="00F80E9A"/>
    <w:rsid w:val="00FB3260"/>
    <w:rsid w:val="00FB3763"/>
    <w:rsid w:val="00FC2267"/>
    <w:rsid w:val="00FC3B2B"/>
    <w:rsid w:val="00FD7CA7"/>
    <w:rsid w:val="00FE1660"/>
    <w:rsid w:val="00FE1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A8546"/>
  <w15:chartTrackingRefBased/>
  <w15:docId w15:val="{E85437A1-C10A-48B3-A32E-0E2ED25CA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D46"/>
    <w:pPr>
      <w:widowControl w:val="0"/>
      <w:jc w:val="both"/>
    </w:pPr>
    <w:rPr>
      <w:rFonts w:ascii="ＭＳ 明朝" w:hAnsi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Century" w:hAnsi="Century"/>
      <w:spacing w:val="-1"/>
      <w:sz w:val="21"/>
      <w:szCs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8">
    <w:name w:val="Date"/>
    <w:basedOn w:val="a"/>
    <w:next w:val="a"/>
  </w:style>
  <w:style w:type="paragraph" w:styleId="a9">
    <w:name w:val="Body Text Indent"/>
    <w:basedOn w:val="a"/>
    <w:pPr>
      <w:ind w:left="851"/>
    </w:pPr>
  </w:style>
  <w:style w:type="paragraph" w:styleId="2">
    <w:name w:val="Body Text Indent 2"/>
    <w:basedOn w:val="a"/>
    <w:pPr>
      <w:ind w:left="709" w:firstLineChars="72" w:firstLine="130"/>
    </w:pPr>
    <w:rPr>
      <w:sz w:val="18"/>
    </w:rPr>
  </w:style>
  <w:style w:type="paragraph" w:customStyle="1" w:styleId="1">
    <w:name w:val="1）"/>
    <w:next w:val="a"/>
    <w:pPr>
      <w:ind w:firstLineChars="200" w:firstLine="424"/>
    </w:pPr>
    <w:rPr>
      <w:rFonts w:ascii="ＭＳ ゴシック" w:eastAsia="ＭＳ ゴシック" w:hAnsi="ＭＳ ゴシック"/>
      <w:sz w:val="21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customStyle="1" w:styleId="ab">
    <w:name w:val="①"/>
    <w:next w:val="a"/>
    <w:pPr>
      <w:ind w:firstLineChars="400" w:firstLine="848"/>
    </w:pPr>
    <w:rPr>
      <w:rFonts w:ascii="ＭＳ 明朝" w:hAnsi="ＭＳ 明朝"/>
      <w:sz w:val="21"/>
    </w:rPr>
  </w:style>
  <w:style w:type="paragraph" w:customStyle="1" w:styleId="10">
    <w:name w:val="(1)’"/>
    <w:pPr>
      <w:ind w:leftChars="200" w:left="424" w:firstLineChars="100" w:firstLine="212"/>
    </w:pPr>
    <w:rPr>
      <w:rFonts w:ascii="ＭＳ 明朝" w:hAnsi="ＭＳ 明朝"/>
      <w:sz w:val="21"/>
    </w:rPr>
  </w:style>
  <w:style w:type="paragraph" w:customStyle="1" w:styleId="ac">
    <w:name w:val="１．’"/>
    <w:pPr>
      <w:ind w:leftChars="113" w:left="240" w:firstLineChars="112" w:firstLine="237"/>
    </w:pPr>
    <w:rPr>
      <w:rFonts w:ascii="ＭＳ 明朝" w:hAnsi="Century"/>
      <w:sz w:val="21"/>
    </w:rPr>
  </w:style>
  <w:style w:type="character" w:styleId="ad">
    <w:name w:val="Hyperlink"/>
    <w:rPr>
      <w:color w:val="0000FF"/>
      <w:u w:val="single"/>
    </w:rPr>
  </w:style>
  <w:style w:type="paragraph" w:customStyle="1" w:styleId="ae">
    <w:name w:val="ア"/>
    <w:next w:val="a"/>
    <w:pPr>
      <w:ind w:firstLineChars="300" w:firstLine="636"/>
    </w:pPr>
    <w:rPr>
      <w:rFonts w:ascii="ＭＳ 明朝" w:hAnsi="ＭＳ 明朝"/>
      <w:sz w:val="21"/>
    </w:rPr>
  </w:style>
  <w:style w:type="paragraph" w:customStyle="1" w:styleId="11">
    <w:name w:val="1）’"/>
    <w:rsid w:val="00EF615A"/>
    <w:pPr>
      <w:ind w:leftChars="300" w:left="636" w:firstLineChars="100" w:firstLine="212"/>
    </w:pPr>
    <w:rPr>
      <w:rFonts w:ascii="ＭＳ 明朝" w:hAnsi="ＭＳ 明朝"/>
      <w:sz w:val="21"/>
    </w:rPr>
  </w:style>
  <w:style w:type="paragraph" w:customStyle="1" w:styleId="12">
    <w:name w:val="(1)"/>
    <w:next w:val="10"/>
    <w:rsid w:val="00EF615A"/>
    <w:pPr>
      <w:ind w:firstLineChars="100" w:firstLine="212"/>
    </w:pPr>
    <w:rPr>
      <w:rFonts w:ascii="ＭＳ ゴシック" w:eastAsia="ＭＳ ゴシック" w:hAnsi="ＭＳ ゴシック"/>
      <w:b/>
      <w:bCs/>
      <w:sz w:val="21"/>
    </w:rPr>
  </w:style>
  <w:style w:type="character" w:styleId="af">
    <w:name w:val="FollowedHyperlink"/>
    <w:rsid w:val="00E219CE"/>
    <w:rPr>
      <w:color w:val="800080"/>
      <w:u w:val="single"/>
    </w:rPr>
  </w:style>
  <w:style w:type="character" w:styleId="af0">
    <w:name w:val="annotation reference"/>
    <w:semiHidden/>
    <w:rsid w:val="00CF152B"/>
    <w:rPr>
      <w:sz w:val="18"/>
      <w:szCs w:val="18"/>
    </w:rPr>
  </w:style>
  <w:style w:type="paragraph" w:styleId="af1">
    <w:name w:val="annotation text"/>
    <w:basedOn w:val="a"/>
    <w:semiHidden/>
    <w:rsid w:val="00CF152B"/>
    <w:pPr>
      <w:jc w:val="left"/>
    </w:pPr>
  </w:style>
  <w:style w:type="paragraph" w:styleId="af2">
    <w:name w:val="annotation subject"/>
    <w:basedOn w:val="af1"/>
    <w:next w:val="af1"/>
    <w:semiHidden/>
    <w:rsid w:val="00CF152B"/>
    <w:rPr>
      <w:b/>
      <w:bCs/>
    </w:rPr>
  </w:style>
  <w:style w:type="paragraph" w:customStyle="1" w:styleId="af3">
    <w:name w:val="◎本文その１"/>
    <w:basedOn w:val="af4"/>
    <w:rsid w:val="0063316C"/>
    <w:pPr>
      <w:widowControl/>
      <w:ind w:firstLineChars="67" w:firstLine="141"/>
      <w:jc w:val="left"/>
    </w:pPr>
    <w:rPr>
      <w:rFonts w:ascii="Century" w:cs="ＭＳ 明朝"/>
      <w:kern w:val="0"/>
      <w:szCs w:val="20"/>
    </w:rPr>
  </w:style>
  <w:style w:type="paragraph" w:styleId="af4">
    <w:name w:val="Body Text"/>
    <w:basedOn w:val="a"/>
    <w:link w:val="af5"/>
    <w:rsid w:val="0063316C"/>
  </w:style>
  <w:style w:type="character" w:customStyle="1" w:styleId="af5">
    <w:name w:val="本文 (文字)"/>
    <w:link w:val="af4"/>
    <w:rsid w:val="0063316C"/>
    <w:rPr>
      <w:rFonts w:ascii="ＭＳ 明朝" w:hAnsi="Century"/>
      <w:kern w:val="2"/>
      <w:sz w:val="21"/>
      <w:szCs w:val="21"/>
    </w:rPr>
  </w:style>
  <w:style w:type="paragraph" w:styleId="af6">
    <w:name w:val="Revision"/>
    <w:hidden/>
    <w:uiPriority w:val="99"/>
    <w:semiHidden/>
    <w:rsid w:val="005603D4"/>
    <w:rPr>
      <w:rFonts w:ascii="ＭＳ 明朝" w:hAnsi="Century"/>
      <w:kern w:val="2"/>
      <w:sz w:val="21"/>
      <w:szCs w:val="21"/>
    </w:rPr>
  </w:style>
  <w:style w:type="paragraph" w:customStyle="1" w:styleId="af7">
    <w:name w:val="■本文タイトル"/>
    <w:basedOn w:val="a"/>
    <w:rsid w:val="003B134A"/>
    <w:pPr>
      <w:widowControl/>
      <w:jc w:val="center"/>
    </w:pPr>
    <w:rPr>
      <w:rFonts w:ascii="ＭＳ ゴシック" w:eastAsia="ＭＳ ゴシック" w:hAnsi="ＭＳ ゴシック" w:cs="ＭＳ 明朝"/>
      <w:b/>
      <w:bCs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0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48467AC3296F5498D1046ABF67CFA18" ma:contentTypeVersion="21" ma:contentTypeDescription="新しいドキュメントを作成します。" ma:contentTypeScope="" ma:versionID="b3490800649984afbb89fc18dfc526b8">
  <xsd:schema xmlns:xsd="http://www.w3.org/2001/XMLSchema" xmlns:xs="http://www.w3.org/2001/XMLSchema" xmlns:p="http://schemas.microsoft.com/office/2006/metadata/properties" xmlns:ns2="1b146ca2-8305-47d6-8759-8b984a7f7020" xmlns:ns3="b0272752-86dd-4ab3-b39c-f04d05a46757" targetNamespace="http://schemas.microsoft.com/office/2006/metadata/properties" ma:root="true" ma:fieldsID="a42d3d1825a5f5a8f6f14cac46153f43" ns2:_="" ns3:_="">
    <xsd:import namespace="1b146ca2-8305-47d6-8759-8b984a7f7020"/>
    <xsd:import namespace="b0272752-86dd-4ab3-b39c-f04d05a4675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x8cbb__x7528_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46ca2-8305-47d6-8759-8b984a7f70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ac059e-7fe7-4ad8-93b1-c19c4a43cb9f}" ma:internalName="TaxCatchAll" ma:showField="CatchAllData" ma:web="1b146ca2-8305-47d6-8759-8b984a7f7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72752-86dd-4ab3-b39c-f04d05a467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5f4c47a-015a-49f5-851f-1af3a13769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8cbb__x7528_" ma:index="23" nillable="true" ma:displayName="費用" ma:format="¥123,456.00 (日本)" ma:LCID="1041" ma:internalName="_x8cbb__x7528_">
      <xsd:simpleType>
        <xsd:restriction base="dms:Currency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承認の状態" ma:internalName="_x627f__x8a8d__x306e__x72b6__x614b_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272752-86dd-4ab3-b39c-f04d05a46757">
      <Terms xmlns="http://schemas.microsoft.com/office/infopath/2007/PartnerControls"/>
    </lcf76f155ced4ddcb4097134ff3c332f>
    <TaxCatchAll xmlns="1b146ca2-8305-47d6-8759-8b984a7f7020" xsi:nil="true"/>
    <_x8cbb__x7528_ xmlns="b0272752-86dd-4ab3-b39c-f04d05a46757" xsi:nil="true"/>
    <_Flow_SignoffStatus xmlns="b0272752-86dd-4ab3-b39c-f04d05a46757" xsi:nil="true"/>
  </documentManagement>
</p:properties>
</file>

<file path=customXml/itemProps1.xml><?xml version="1.0" encoding="utf-8"?>
<ds:datastoreItem xmlns:ds="http://schemas.openxmlformats.org/officeDocument/2006/customXml" ds:itemID="{AC464C18-53A2-4916-9467-665D8E84C8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146ca2-8305-47d6-8759-8b984a7f7020"/>
    <ds:schemaRef ds:uri="b0272752-86dd-4ab3-b39c-f04d05a467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446643-37AB-4D00-B413-59D41760B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EDFF55-032E-4B25-8AA6-9CD7BBF7EC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0EF579A-5AE1-4D06-9E2D-54325EDF9E59}">
  <ds:schemaRefs>
    <ds:schemaRef ds:uri="http://schemas.microsoft.com/office/2006/metadata/properties"/>
    <ds:schemaRef ds:uri="http://schemas.microsoft.com/office/infopath/2007/PartnerControls"/>
    <ds:schemaRef ds:uri="b0272752-86dd-4ab3-b39c-f04d05a46757"/>
    <ds:schemaRef ds:uri="1b146ca2-8305-47d6-8759-8b984a7f70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屋良　浩太</cp:lastModifiedBy>
  <cp:revision>20</cp:revision>
  <cp:lastPrinted>2026-02-17T07:12:00Z</cp:lastPrinted>
  <dcterms:created xsi:type="dcterms:W3CDTF">2023-02-10T20:03:00Z</dcterms:created>
  <dcterms:modified xsi:type="dcterms:W3CDTF">2026-02-17T07:12:00Z</dcterms:modified>
</cp:coreProperties>
</file>