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07F3" w14:textId="77777777" w:rsidR="008E5647" w:rsidRPr="00784DAD" w:rsidRDefault="008E5647" w:rsidP="00784DAD">
      <w:pPr>
        <w:snapToGrid w:val="0"/>
        <w:rPr>
          <w:rFonts w:asciiTheme="minorHAnsi" w:eastAsiaTheme="minorHAnsi" w:hAnsiTheme="minorHAnsi"/>
        </w:rPr>
      </w:pPr>
    </w:p>
    <w:p w14:paraId="619BBD5C" w14:textId="77777777" w:rsidR="001A43EA" w:rsidRPr="00784DAD" w:rsidRDefault="008E5647" w:rsidP="00784DAD">
      <w:pPr>
        <w:snapToGrid w:val="0"/>
        <w:jc w:val="center"/>
        <w:rPr>
          <w:rFonts w:asciiTheme="minorHAnsi" w:eastAsiaTheme="minorHAnsi" w:hAnsiTheme="minorHAnsi"/>
          <w:sz w:val="28"/>
          <w:szCs w:val="28"/>
          <w:bdr w:val="single" w:sz="4" w:space="0" w:color="auto"/>
        </w:rPr>
      </w:pPr>
      <w:r w:rsidRPr="00784DAD">
        <w:rPr>
          <w:rFonts w:asciiTheme="minorHAnsi" w:eastAsiaTheme="minorHAnsi" w:hAnsiTheme="minorHAnsi" w:hint="eastAsia"/>
          <w:sz w:val="28"/>
          <w:szCs w:val="28"/>
          <w:bdr w:val="single" w:sz="4" w:space="0" w:color="auto"/>
        </w:rPr>
        <w:t>一般競争入札関係配布資料</w:t>
      </w:r>
    </w:p>
    <w:p w14:paraId="2EBC5937" w14:textId="77777777" w:rsidR="008E5647" w:rsidRPr="00784DAD" w:rsidRDefault="008E5647" w:rsidP="00784DAD">
      <w:pPr>
        <w:snapToGrid w:val="0"/>
        <w:rPr>
          <w:rFonts w:asciiTheme="minorHAnsi" w:eastAsiaTheme="minorHAnsi" w:hAnsiTheme="minorHAnsi"/>
        </w:rPr>
      </w:pPr>
    </w:p>
    <w:p w14:paraId="0AB765A1" w14:textId="77777777" w:rsidR="008E5647" w:rsidRPr="00784DAD" w:rsidRDefault="008E5647" w:rsidP="00784DAD">
      <w:pPr>
        <w:snapToGrid w:val="0"/>
        <w:rPr>
          <w:rFonts w:asciiTheme="minorHAnsi" w:eastAsiaTheme="minorHAnsi" w:hAnsiTheme="minorHAnsi"/>
        </w:rPr>
      </w:pPr>
    </w:p>
    <w:p w14:paraId="38C29260" w14:textId="77777777" w:rsidR="008E5647" w:rsidRPr="00784DAD" w:rsidRDefault="008E5647" w:rsidP="00784DAD">
      <w:pPr>
        <w:snapToGrid w:val="0"/>
        <w:rPr>
          <w:rFonts w:asciiTheme="minorHAnsi" w:eastAsiaTheme="minorHAnsi" w:hAnsiTheme="minorHAnsi"/>
          <w:sz w:val="26"/>
          <w:szCs w:val="26"/>
        </w:rPr>
      </w:pPr>
    </w:p>
    <w:p w14:paraId="1B765241" w14:textId="77777777" w:rsidR="008E5647" w:rsidRPr="00784DAD" w:rsidRDefault="00217B3C" w:rsidP="00784DAD">
      <w:pPr>
        <w:snapToGrid w:val="0"/>
        <w:spacing w:line="360" w:lineRule="auto"/>
        <w:rPr>
          <w:rFonts w:asciiTheme="minorHAnsi" w:eastAsiaTheme="minorHAnsi" w:hAnsiTheme="minorHAnsi"/>
          <w:sz w:val="28"/>
          <w:szCs w:val="28"/>
        </w:rPr>
      </w:pPr>
      <w:r w:rsidRPr="00784DAD">
        <w:rPr>
          <w:rFonts w:asciiTheme="minorHAnsi" w:eastAsiaTheme="minorHAnsi" w:hAnsiTheme="minorHAnsi" w:hint="eastAsia"/>
          <w:sz w:val="28"/>
          <w:szCs w:val="28"/>
        </w:rPr>
        <w:t>1</w:t>
      </w:r>
      <w:r w:rsidR="00F00B2A" w:rsidRPr="00784DAD">
        <w:rPr>
          <w:rFonts w:asciiTheme="minorHAnsi" w:eastAsiaTheme="minorHAnsi" w:hAnsiTheme="minorHAnsi" w:hint="eastAsia"/>
          <w:sz w:val="28"/>
          <w:szCs w:val="28"/>
        </w:rPr>
        <w:t xml:space="preserve">　</w:t>
      </w:r>
      <w:r w:rsidR="008E5647" w:rsidRPr="00784DAD">
        <w:rPr>
          <w:rFonts w:asciiTheme="minorHAnsi" w:eastAsiaTheme="minorHAnsi" w:hAnsiTheme="minorHAnsi" w:hint="eastAsia"/>
          <w:sz w:val="28"/>
          <w:szCs w:val="28"/>
        </w:rPr>
        <w:t>入札説明書</w:t>
      </w:r>
    </w:p>
    <w:p w14:paraId="253E583D" w14:textId="77777777" w:rsidR="00CA50D0" w:rsidRPr="00784DAD" w:rsidRDefault="00217B3C" w:rsidP="00784DAD">
      <w:pPr>
        <w:snapToGrid w:val="0"/>
        <w:spacing w:line="360" w:lineRule="auto"/>
        <w:rPr>
          <w:rFonts w:asciiTheme="minorHAnsi" w:eastAsiaTheme="minorHAnsi" w:hAnsiTheme="minorHAnsi"/>
          <w:sz w:val="28"/>
          <w:szCs w:val="28"/>
        </w:rPr>
      </w:pPr>
      <w:r w:rsidRPr="00784DAD">
        <w:rPr>
          <w:rFonts w:asciiTheme="minorHAnsi" w:eastAsiaTheme="minorHAnsi" w:hAnsiTheme="minorHAnsi" w:hint="eastAsia"/>
          <w:sz w:val="28"/>
          <w:szCs w:val="28"/>
        </w:rPr>
        <w:t>2</w:t>
      </w:r>
      <w:r w:rsidR="00CA50D0" w:rsidRPr="00784DAD">
        <w:rPr>
          <w:rFonts w:asciiTheme="minorHAnsi" w:eastAsiaTheme="minorHAnsi" w:hAnsiTheme="minorHAnsi" w:hint="eastAsia"/>
          <w:sz w:val="28"/>
          <w:szCs w:val="28"/>
        </w:rPr>
        <w:t xml:space="preserve">　入札保証金について</w:t>
      </w:r>
    </w:p>
    <w:p w14:paraId="63CBE0B8" w14:textId="77777777" w:rsidR="00F00B2A" w:rsidRPr="00784DAD" w:rsidRDefault="00217B3C" w:rsidP="00784DAD">
      <w:pPr>
        <w:snapToGrid w:val="0"/>
        <w:spacing w:line="360" w:lineRule="auto"/>
        <w:rPr>
          <w:rFonts w:asciiTheme="minorHAnsi" w:eastAsiaTheme="minorHAnsi" w:hAnsiTheme="minorHAnsi"/>
          <w:sz w:val="28"/>
          <w:szCs w:val="28"/>
        </w:rPr>
      </w:pPr>
      <w:r w:rsidRPr="00784DAD">
        <w:rPr>
          <w:rFonts w:asciiTheme="minorHAnsi" w:eastAsiaTheme="minorHAnsi" w:hAnsiTheme="minorHAnsi" w:hint="eastAsia"/>
          <w:sz w:val="28"/>
          <w:szCs w:val="28"/>
        </w:rPr>
        <w:t>3</w:t>
      </w:r>
      <w:r w:rsidR="00F00B2A" w:rsidRPr="00784DAD">
        <w:rPr>
          <w:rFonts w:asciiTheme="minorHAnsi" w:eastAsiaTheme="minorHAnsi" w:hAnsiTheme="minorHAnsi" w:hint="eastAsia"/>
          <w:sz w:val="28"/>
          <w:szCs w:val="28"/>
        </w:rPr>
        <w:t xml:space="preserve">　</w:t>
      </w:r>
      <w:r w:rsidR="005E1BA2" w:rsidRPr="00784DAD">
        <w:rPr>
          <w:rFonts w:asciiTheme="minorHAnsi" w:eastAsiaTheme="minorHAnsi" w:hAnsiTheme="minorHAnsi" w:hint="eastAsia"/>
          <w:sz w:val="28"/>
          <w:szCs w:val="28"/>
        </w:rPr>
        <w:t>物品売買</w:t>
      </w:r>
      <w:r w:rsidR="008E5647" w:rsidRPr="00784DAD">
        <w:rPr>
          <w:rFonts w:asciiTheme="minorHAnsi" w:eastAsiaTheme="minorHAnsi" w:hAnsiTheme="minorHAnsi" w:hint="eastAsia"/>
          <w:sz w:val="28"/>
          <w:szCs w:val="28"/>
        </w:rPr>
        <w:t>契約書（案）</w:t>
      </w:r>
    </w:p>
    <w:p w14:paraId="1F78D467" w14:textId="77777777" w:rsidR="00217B3C" w:rsidRPr="00784DAD" w:rsidRDefault="00444FC4" w:rsidP="00784DAD">
      <w:pPr>
        <w:snapToGrid w:val="0"/>
        <w:spacing w:line="360" w:lineRule="auto"/>
        <w:rPr>
          <w:rFonts w:asciiTheme="minorHAnsi" w:eastAsiaTheme="minorHAnsi" w:hAnsiTheme="minorHAnsi"/>
          <w:sz w:val="28"/>
          <w:szCs w:val="28"/>
        </w:rPr>
      </w:pPr>
      <w:r w:rsidRPr="00784DAD">
        <w:rPr>
          <w:rFonts w:asciiTheme="minorHAnsi" w:eastAsiaTheme="minorHAnsi" w:hAnsiTheme="minorHAnsi" w:hint="eastAsia"/>
          <w:sz w:val="28"/>
          <w:szCs w:val="28"/>
        </w:rPr>
        <w:t>4</w:t>
      </w:r>
      <w:r w:rsidR="00217B3C" w:rsidRPr="00784DAD">
        <w:rPr>
          <w:rFonts w:asciiTheme="minorHAnsi" w:eastAsiaTheme="minorHAnsi" w:hAnsiTheme="minorHAnsi" w:hint="eastAsia"/>
          <w:sz w:val="28"/>
          <w:szCs w:val="28"/>
        </w:rPr>
        <w:t xml:space="preserve">　様式等</w:t>
      </w:r>
    </w:p>
    <w:p w14:paraId="797939EC" w14:textId="77777777" w:rsidR="00217B3C"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⑴</w:t>
      </w:r>
      <w:r>
        <w:rPr>
          <w:rFonts w:asciiTheme="minorHAnsi" w:eastAsiaTheme="minorHAnsi" w:hAnsiTheme="minorHAnsi" w:hint="eastAsia"/>
          <w:sz w:val="28"/>
          <w:szCs w:val="28"/>
        </w:rPr>
        <w:t xml:space="preserve">　</w:t>
      </w:r>
      <w:r w:rsidR="005B2F9B" w:rsidRPr="00784DAD">
        <w:rPr>
          <w:rFonts w:asciiTheme="minorHAnsi" w:eastAsiaTheme="minorHAnsi" w:hAnsiTheme="minorHAnsi" w:cs="ＤＦ平成明朝体W3" w:hint="eastAsia"/>
          <w:color w:val="000000"/>
          <w:kern w:val="0"/>
          <w:sz w:val="28"/>
          <w:szCs w:val="28"/>
        </w:rPr>
        <w:t>同種・同規模契約の履行実績</w:t>
      </w:r>
      <w:r w:rsidR="00217B3C" w:rsidRPr="00784DAD">
        <w:rPr>
          <w:rFonts w:asciiTheme="minorHAnsi" w:eastAsiaTheme="minorHAnsi" w:hAnsiTheme="minorHAnsi" w:hint="eastAsia"/>
          <w:sz w:val="28"/>
          <w:szCs w:val="28"/>
        </w:rPr>
        <w:t>（第</w:t>
      </w:r>
      <w:r w:rsidR="005E1BA2" w:rsidRPr="00784DAD">
        <w:rPr>
          <w:rFonts w:asciiTheme="minorHAnsi" w:eastAsiaTheme="minorHAnsi" w:hAnsiTheme="minorHAnsi" w:hint="eastAsia"/>
          <w:sz w:val="28"/>
          <w:szCs w:val="28"/>
        </w:rPr>
        <w:t>3</w:t>
      </w:r>
      <w:r w:rsidR="00217B3C" w:rsidRPr="00784DAD">
        <w:rPr>
          <w:rFonts w:asciiTheme="minorHAnsi" w:eastAsiaTheme="minorHAnsi" w:hAnsiTheme="minorHAnsi" w:hint="eastAsia"/>
          <w:sz w:val="28"/>
          <w:szCs w:val="28"/>
        </w:rPr>
        <w:t>号様式）</w:t>
      </w:r>
    </w:p>
    <w:p w14:paraId="3AB01004" w14:textId="77777777" w:rsidR="00217B3C"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⑵</w:t>
      </w:r>
      <w:r>
        <w:rPr>
          <w:rFonts w:asciiTheme="minorHAnsi" w:eastAsiaTheme="minorHAnsi" w:hAnsiTheme="minorHAnsi" w:hint="eastAsia"/>
          <w:sz w:val="28"/>
          <w:szCs w:val="28"/>
        </w:rPr>
        <w:t xml:space="preserve">　</w:t>
      </w:r>
      <w:r w:rsidR="005B2F9B" w:rsidRPr="00784DAD">
        <w:rPr>
          <w:rFonts w:asciiTheme="minorHAnsi" w:eastAsiaTheme="minorHAnsi" w:hAnsiTheme="minorHAnsi" w:hint="eastAsia"/>
          <w:sz w:val="28"/>
          <w:szCs w:val="28"/>
        </w:rPr>
        <w:t>入札書</w:t>
      </w:r>
      <w:r w:rsidR="005E1BA2" w:rsidRPr="00784DAD">
        <w:rPr>
          <w:rFonts w:asciiTheme="minorHAnsi" w:eastAsiaTheme="minorHAnsi" w:hAnsiTheme="minorHAnsi" w:hint="eastAsia"/>
          <w:sz w:val="28"/>
          <w:szCs w:val="28"/>
        </w:rPr>
        <w:t>（第4号様式）</w:t>
      </w:r>
    </w:p>
    <w:p w14:paraId="0F6337E8" w14:textId="77777777" w:rsidR="00217B3C"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⑶</w:t>
      </w:r>
      <w:r>
        <w:rPr>
          <w:rFonts w:asciiTheme="minorHAnsi" w:eastAsiaTheme="minorHAnsi" w:hAnsiTheme="minorHAnsi" w:hint="eastAsia"/>
          <w:sz w:val="28"/>
          <w:szCs w:val="28"/>
        </w:rPr>
        <w:t xml:space="preserve">　</w:t>
      </w:r>
      <w:r w:rsidR="005B2F9B" w:rsidRPr="00784DAD">
        <w:rPr>
          <w:rFonts w:asciiTheme="minorHAnsi" w:eastAsiaTheme="minorHAnsi" w:hAnsiTheme="minorHAnsi" w:hint="eastAsia"/>
          <w:sz w:val="28"/>
          <w:szCs w:val="28"/>
        </w:rPr>
        <w:t>委任状</w:t>
      </w:r>
      <w:r w:rsidR="005E1BA2" w:rsidRPr="00784DAD">
        <w:rPr>
          <w:rFonts w:asciiTheme="minorHAnsi" w:eastAsiaTheme="minorHAnsi" w:hAnsiTheme="minorHAnsi" w:hint="eastAsia"/>
          <w:sz w:val="28"/>
          <w:szCs w:val="28"/>
        </w:rPr>
        <w:t>（第</w:t>
      </w:r>
      <w:r w:rsidR="005B2F9B" w:rsidRPr="00784DAD">
        <w:rPr>
          <w:rFonts w:asciiTheme="minorHAnsi" w:eastAsiaTheme="minorHAnsi" w:hAnsiTheme="minorHAnsi"/>
          <w:sz w:val="28"/>
          <w:szCs w:val="28"/>
        </w:rPr>
        <w:t>5</w:t>
      </w:r>
      <w:r w:rsidR="005E1BA2" w:rsidRPr="00784DAD">
        <w:rPr>
          <w:rFonts w:asciiTheme="minorHAnsi" w:eastAsiaTheme="minorHAnsi" w:hAnsiTheme="minorHAnsi" w:hint="eastAsia"/>
          <w:sz w:val="28"/>
          <w:szCs w:val="28"/>
        </w:rPr>
        <w:t>号様式）</w:t>
      </w:r>
    </w:p>
    <w:p w14:paraId="6C647993" w14:textId="77777777" w:rsidR="00217B3C"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⑷</w:t>
      </w:r>
      <w:r>
        <w:rPr>
          <w:rFonts w:asciiTheme="minorHAnsi" w:eastAsiaTheme="minorHAnsi" w:hAnsiTheme="minorHAnsi" w:hint="eastAsia"/>
          <w:sz w:val="28"/>
          <w:szCs w:val="28"/>
        </w:rPr>
        <w:t xml:space="preserve">　</w:t>
      </w:r>
      <w:r w:rsidR="005B2F9B" w:rsidRPr="00784DAD">
        <w:rPr>
          <w:rFonts w:asciiTheme="minorHAnsi" w:eastAsiaTheme="minorHAnsi" w:hAnsiTheme="minorHAnsi" w:cs="ＤＦ平成明朝体W3" w:hint="eastAsia"/>
          <w:color w:val="000000"/>
          <w:kern w:val="0"/>
          <w:sz w:val="28"/>
          <w:szCs w:val="28"/>
        </w:rPr>
        <w:t>債務者登録申請書</w:t>
      </w:r>
      <w:r w:rsidR="005B2F9B" w:rsidRPr="00784DAD">
        <w:rPr>
          <w:rFonts w:asciiTheme="minorHAnsi" w:eastAsiaTheme="minorHAnsi" w:hAnsiTheme="minorHAnsi" w:hint="eastAsia"/>
          <w:sz w:val="28"/>
          <w:szCs w:val="28"/>
        </w:rPr>
        <w:t>（第6号様式）</w:t>
      </w:r>
    </w:p>
    <w:p w14:paraId="6598E261" w14:textId="77777777" w:rsidR="005E1BA2"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⑸</w:t>
      </w:r>
      <w:r>
        <w:rPr>
          <w:rFonts w:asciiTheme="minorHAnsi" w:eastAsiaTheme="minorHAnsi" w:hAnsiTheme="minorHAnsi" w:hint="eastAsia"/>
          <w:sz w:val="28"/>
          <w:szCs w:val="28"/>
        </w:rPr>
        <w:t xml:space="preserve">　</w:t>
      </w:r>
      <w:r w:rsidR="005B2F9B" w:rsidRPr="00784DAD">
        <w:rPr>
          <w:rFonts w:asciiTheme="minorHAnsi" w:eastAsiaTheme="minorHAnsi" w:hAnsiTheme="minorHAnsi" w:hint="eastAsia"/>
          <w:sz w:val="28"/>
          <w:szCs w:val="28"/>
        </w:rPr>
        <w:t>入札書（記入例）</w:t>
      </w:r>
    </w:p>
    <w:p w14:paraId="35318552" w14:textId="77777777" w:rsidR="005B2F9B" w:rsidRPr="00784DAD" w:rsidRDefault="00D54A7A" w:rsidP="00784DAD">
      <w:pPr>
        <w:snapToGrid w:val="0"/>
        <w:spacing w:line="360" w:lineRule="auto"/>
        <w:ind w:left="210"/>
        <w:rPr>
          <w:rFonts w:asciiTheme="minorHAnsi" w:eastAsiaTheme="minorHAnsi" w:hAnsiTheme="minorHAnsi"/>
          <w:sz w:val="28"/>
          <w:szCs w:val="28"/>
        </w:rPr>
      </w:pPr>
      <w:r>
        <w:rPr>
          <w:rFonts w:asciiTheme="minorHAnsi" w:eastAsiaTheme="minorHAnsi" w:hAnsiTheme="minorHAnsi"/>
          <w:sz w:val="28"/>
          <w:szCs w:val="28"/>
        </w:rPr>
        <w:t>⑹</w:t>
      </w:r>
      <w:r>
        <w:rPr>
          <w:rFonts w:asciiTheme="minorHAnsi" w:eastAsiaTheme="minorHAnsi" w:hAnsiTheme="minorHAnsi" w:hint="eastAsia"/>
          <w:sz w:val="28"/>
          <w:szCs w:val="28"/>
        </w:rPr>
        <w:t xml:space="preserve">　</w:t>
      </w:r>
      <w:r w:rsidR="005B2F9B" w:rsidRPr="00784DAD">
        <w:rPr>
          <w:rFonts w:asciiTheme="minorHAnsi" w:eastAsiaTheme="minorHAnsi" w:hAnsiTheme="minorHAnsi" w:hint="eastAsia"/>
          <w:sz w:val="28"/>
          <w:szCs w:val="28"/>
        </w:rPr>
        <w:t>委任状（記入例）</w:t>
      </w:r>
    </w:p>
    <w:p w14:paraId="47D46BB6" w14:textId="77777777" w:rsidR="005B2F9B" w:rsidRPr="00784DAD" w:rsidRDefault="005B2F9B" w:rsidP="00784DAD">
      <w:pPr>
        <w:snapToGrid w:val="0"/>
        <w:spacing w:line="360" w:lineRule="auto"/>
        <w:ind w:left="210"/>
        <w:rPr>
          <w:rFonts w:asciiTheme="minorHAnsi" w:eastAsiaTheme="minorHAnsi" w:hAnsiTheme="minorHAnsi"/>
          <w:sz w:val="28"/>
          <w:szCs w:val="28"/>
        </w:rPr>
      </w:pPr>
    </w:p>
    <w:p w14:paraId="3B35058D" w14:textId="77777777" w:rsidR="00170F96" w:rsidRPr="00505838" w:rsidRDefault="00EB02C4" w:rsidP="00784DAD">
      <w:pPr>
        <w:snapToGrid w:val="0"/>
        <w:jc w:val="center"/>
        <w:rPr>
          <w:rFonts w:asciiTheme="minorHAnsi" w:eastAsiaTheme="minorHAnsi" w:hAnsiTheme="minorHAnsi"/>
          <w:sz w:val="22"/>
          <w:szCs w:val="22"/>
        </w:rPr>
      </w:pPr>
      <w:r w:rsidRPr="00505838">
        <w:rPr>
          <w:rFonts w:asciiTheme="minorHAnsi" w:eastAsiaTheme="minorHAnsi" w:hAnsiTheme="minorHAnsi"/>
          <w:sz w:val="22"/>
          <w:szCs w:val="22"/>
        </w:rPr>
        <w:br w:type="page"/>
      </w:r>
    </w:p>
    <w:p w14:paraId="7C22C34B" w14:textId="77777777" w:rsidR="008E5647" w:rsidRPr="00505838" w:rsidRDefault="008E5647" w:rsidP="00784DAD">
      <w:pPr>
        <w:snapToGrid w:val="0"/>
        <w:jc w:val="center"/>
        <w:rPr>
          <w:rFonts w:asciiTheme="minorHAnsi" w:eastAsiaTheme="minorHAnsi" w:hAnsiTheme="minorHAnsi"/>
          <w:sz w:val="22"/>
          <w:szCs w:val="22"/>
        </w:rPr>
      </w:pPr>
      <w:r w:rsidRPr="00505838">
        <w:rPr>
          <w:rFonts w:asciiTheme="minorHAnsi" w:eastAsiaTheme="minorHAnsi" w:hAnsiTheme="minorHAnsi" w:hint="eastAsia"/>
          <w:sz w:val="22"/>
          <w:szCs w:val="22"/>
        </w:rPr>
        <w:lastRenderedPageBreak/>
        <w:t>入</w:t>
      </w:r>
      <w:r w:rsidR="00B47588" w:rsidRPr="00505838">
        <w:rPr>
          <w:rFonts w:asciiTheme="minorHAnsi" w:eastAsiaTheme="minorHAnsi" w:hAnsiTheme="minorHAnsi" w:hint="eastAsia"/>
          <w:sz w:val="22"/>
          <w:szCs w:val="22"/>
        </w:rPr>
        <w:t xml:space="preserve">　</w:t>
      </w:r>
      <w:r w:rsidRPr="00505838">
        <w:rPr>
          <w:rFonts w:asciiTheme="minorHAnsi" w:eastAsiaTheme="minorHAnsi" w:hAnsiTheme="minorHAnsi" w:hint="eastAsia"/>
          <w:sz w:val="22"/>
          <w:szCs w:val="22"/>
        </w:rPr>
        <w:t>札</w:t>
      </w:r>
      <w:r w:rsidR="00B47588" w:rsidRPr="00505838">
        <w:rPr>
          <w:rFonts w:asciiTheme="minorHAnsi" w:eastAsiaTheme="minorHAnsi" w:hAnsiTheme="minorHAnsi" w:hint="eastAsia"/>
          <w:sz w:val="22"/>
          <w:szCs w:val="22"/>
        </w:rPr>
        <w:t xml:space="preserve">　</w:t>
      </w:r>
      <w:r w:rsidRPr="00505838">
        <w:rPr>
          <w:rFonts w:asciiTheme="minorHAnsi" w:eastAsiaTheme="minorHAnsi" w:hAnsiTheme="minorHAnsi" w:hint="eastAsia"/>
          <w:sz w:val="22"/>
          <w:szCs w:val="22"/>
        </w:rPr>
        <w:t>説</w:t>
      </w:r>
      <w:r w:rsidR="00B47588" w:rsidRPr="00505838">
        <w:rPr>
          <w:rFonts w:asciiTheme="minorHAnsi" w:eastAsiaTheme="minorHAnsi" w:hAnsiTheme="minorHAnsi" w:hint="eastAsia"/>
          <w:sz w:val="22"/>
          <w:szCs w:val="22"/>
        </w:rPr>
        <w:t xml:space="preserve">　</w:t>
      </w:r>
      <w:r w:rsidRPr="00505838">
        <w:rPr>
          <w:rFonts w:asciiTheme="minorHAnsi" w:eastAsiaTheme="minorHAnsi" w:hAnsiTheme="minorHAnsi" w:hint="eastAsia"/>
          <w:sz w:val="22"/>
          <w:szCs w:val="22"/>
        </w:rPr>
        <w:t>明</w:t>
      </w:r>
      <w:r w:rsidR="00B47588" w:rsidRPr="00505838">
        <w:rPr>
          <w:rFonts w:asciiTheme="minorHAnsi" w:eastAsiaTheme="minorHAnsi" w:hAnsiTheme="minorHAnsi" w:hint="eastAsia"/>
          <w:sz w:val="22"/>
          <w:szCs w:val="22"/>
        </w:rPr>
        <w:t xml:space="preserve">　</w:t>
      </w:r>
      <w:r w:rsidRPr="00505838">
        <w:rPr>
          <w:rFonts w:asciiTheme="minorHAnsi" w:eastAsiaTheme="minorHAnsi" w:hAnsiTheme="minorHAnsi" w:hint="eastAsia"/>
          <w:sz w:val="22"/>
          <w:szCs w:val="22"/>
        </w:rPr>
        <w:t>書</w:t>
      </w:r>
    </w:p>
    <w:p w14:paraId="5CAB029D" w14:textId="77777777" w:rsidR="00B47588" w:rsidRPr="00784DAD" w:rsidRDefault="00B47588" w:rsidP="00784DAD">
      <w:pPr>
        <w:snapToGrid w:val="0"/>
        <w:rPr>
          <w:rFonts w:asciiTheme="minorHAnsi" w:eastAsiaTheme="minorHAnsi" w:hAnsiTheme="minorHAnsi"/>
        </w:rPr>
      </w:pPr>
    </w:p>
    <w:p w14:paraId="2790304E" w14:textId="77777777" w:rsidR="008E5647" w:rsidRPr="00784DAD" w:rsidRDefault="00B47588" w:rsidP="00784DAD">
      <w:pPr>
        <w:snapToGrid w:val="0"/>
        <w:rPr>
          <w:rFonts w:asciiTheme="minorHAnsi" w:eastAsiaTheme="minorHAnsi" w:hAnsiTheme="minorHAnsi"/>
        </w:rPr>
      </w:pPr>
      <w:r w:rsidRPr="00784DAD">
        <w:rPr>
          <w:rFonts w:asciiTheme="minorHAnsi" w:eastAsiaTheme="minorHAnsi" w:hAnsiTheme="minorHAnsi" w:hint="eastAsia"/>
        </w:rPr>
        <w:t xml:space="preserve">１　</w:t>
      </w:r>
      <w:r w:rsidR="008E5647" w:rsidRPr="00784DAD">
        <w:rPr>
          <w:rFonts w:asciiTheme="minorHAnsi" w:eastAsiaTheme="minorHAnsi" w:hAnsiTheme="minorHAnsi" w:hint="eastAsia"/>
        </w:rPr>
        <w:t>公告日</w:t>
      </w:r>
    </w:p>
    <w:sdt>
      <w:sdtPr>
        <w:rPr>
          <w:rFonts w:asciiTheme="minorHAnsi" w:eastAsiaTheme="minorHAnsi" w:hAnsiTheme="minorHAnsi" w:hint="eastAsia"/>
        </w:rPr>
        <w:id w:val="286941500"/>
        <w:placeholder>
          <w:docPart w:val="DefaultPlaceholder_-1854013438"/>
        </w:placeholder>
        <w:date w:fullDate="2025-08-27T00:00:00Z">
          <w:dateFormat w:val="ggge年M月d日（aaa曜日）"/>
          <w:lid w:val="ja-JP"/>
          <w:storeMappedDataAs w:val="dateTime"/>
          <w:calendar w:val="japan"/>
        </w:date>
      </w:sdtPr>
      <w:sdtEndPr/>
      <w:sdtContent>
        <w:p w14:paraId="6199F00F" w14:textId="3A37D58D" w:rsidR="008E5647" w:rsidRPr="00784DAD" w:rsidRDefault="00C63FB3" w:rsidP="00784DAD">
          <w:pPr>
            <w:snapToGrid w:val="0"/>
            <w:ind w:left="420"/>
            <w:rPr>
              <w:rFonts w:asciiTheme="minorHAnsi" w:eastAsiaTheme="minorHAnsi" w:hAnsiTheme="minorHAnsi"/>
            </w:rPr>
          </w:pPr>
          <w:r>
            <w:rPr>
              <w:rFonts w:asciiTheme="minorHAnsi" w:eastAsiaTheme="minorHAnsi" w:hAnsiTheme="minorHAnsi" w:hint="eastAsia"/>
            </w:rPr>
            <w:t>令和7年8月27日（水曜日）</w:t>
          </w:r>
        </w:p>
      </w:sdtContent>
    </w:sdt>
    <w:p w14:paraId="699B537A" w14:textId="77777777" w:rsidR="008E5647" w:rsidRPr="00784DAD" w:rsidRDefault="008E5647" w:rsidP="00784DAD">
      <w:pPr>
        <w:snapToGrid w:val="0"/>
        <w:rPr>
          <w:rFonts w:asciiTheme="minorHAnsi" w:eastAsiaTheme="minorHAnsi" w:hAnsiTheme="minorHAnsi"/>
        </w:rPr>
      </w:pPr>
    </w:p>
    <w:p w14:paraId="06DE5BF8" w14:textId="77777777" w:rsidR="008E5647" w:rsidRPr="00784DAD" w:rsidRDefault="00B47588" w:rsidP="00784DAD">
      <w:pPr>
        <w:snapToGrid w:val="0"/>
        <w:rPr>
          <w:rFonts w:asciiTheme="minorHAnsi" w:eastAsiaTheme="minorHAnsi" w:hAnsiTheme="minorHAnsi"/>
        </w:rPr>
      </w:pPr>
      <w:r w:rsidRPr="00784DAD">
        <w:rPr>
          <w:rFonts w:asciiTheme="minorHAnsi" w:eastAsiaTheme="minorHAnsi" w:hAnsiTheme="minorHAnsi" w:hint="eastAsia"/>
        </w:rPr>
        <w:t xml:space="preserve">２　</w:t>
      </w:r>
      <w:r w:rsidR="00EC724C" w:rsidRPr="00784DAD">
        <w:rPr>
          <w:rFonts w:asciiTheme="minorHAnsi" w:eastAsiaTheme="minorHAnsi" w:hAnsiTheme="minorHAnsi" w:hint="eastAsia"/>
        </w:rPr>
        <w:t>入札に付する事項</w:t>
      </w:r>
    </w:p>
    <w:p w14:paraId="1B7AFB1C" w14:textId="5833ABD3" w:rsidR="008E5647" w:rsidRPr="00784DAD" w:rsidRDefault="00A251C8" w:rsidP="00784DAD">
      <w:pPr>
        <w:snapToGrid w:val="0"/>
        <w:ind w:left="420"/>
        <w:rPr>
          <w:rFonts w:asciiTheme="minorHAnsi" w:eastAsiaTheme="minorHAnsi" w:hAnsiTheme="minorHAnsi"/>
        </w:rPr>
      </w:pPr>
      <w:r>
        <w:rPr>
          <w:rFonts w:asciiTheme="minorHAnsi" w:eastAsiaTheme="minorHAnsi" w:hAnsiTheme="minorHAnsi" w:hint="eastAsia"/>
        </w:rPr>
        <w:t>UAVレーザ測量機器</w:t>
      </w:r>
      <w:r w:rsidR="00784DAD">
        <w:rPr>
          <w:rFonts w:asciiTheme="minorHAnsi" w:eastAsiaTheme="minorHAnsi" w:hAnsiTheme="minorHAnsi" w:hint="eastAsia"/>
        </w:rPr>
        <w:t>一式の</w:t>
      </w:r>
      <w:r w:rsidR="009965B3">
        <w:rPr>
          <w:rFonts w:asciiTheme="minorHAnsi" w:eastAsiaTheme="minorHAnsi" w:hAnsiTheme="minorHAnsi" w:hint="eastAsia"/>
        </w:rPr>
        <w:t>調達</w:t>
      </w:r>
    </w:p>
    <w:p w14:paraId="5800159F" w14:textId="77777777" w:rsidR="008E5647" w:rsidRPr="00784DAD" w:rsidRDefault="008E5647" w:rsidP="00784DAD">
      <w:pPr>
        <w:snapToGrid w:val="0"/>
        <w:rPr>
          <w:rFonts w:asciiTheme="minorHAnsi" w:eastAsiaTheme="minorHAnsi" w:hAnsiTheme="minorHAnsi"/>
        </w:rPr>
      </w:pPr>
    </w:p>
    <w:p w14:paraId="164A544C" w14:textId="77777777" w:rsidR="008E5647" w:rsidRPr="00784DAD" w:rsidRDefault="00B47588" w:rsidP="00784DAD">
      <w:pPr>
        <w:snapToGrid w:val="0"/>
        <w:rPr>
          <w:rFonts w:asciiTheme="minorHAnsi" w:eastAsiaTheme="minorHAnsi" w:hAnsiTheme="minorHAnsi"/>
        </w:rPr>
      </w:pPr>
      <w:r w:rsidRPr="00784DAD">
        <w:rPr>
          <w:rFonts w:asciiTheme="minorHAnsi" w:eastAsiaTheme="minorHAnsi" w:hAnsiTheme="minorHAnsi" w:hint="eastAsia"/>
        </w:rPr>
        <w:t xml:space="preserve">３　</w:t>
      </w:r>
      <w:r w:rsidR="008E5647" w:rsidRPr="00784DAD">
        <w:rPr>
          <w:rFonts w:asciiTheme="minorHAnsi" w:eastAsiaTheme="minorHAnsi" w:hAnsiTheme="minorHAnsi" w:hint="eastAsia"/>
        </w:rPr>
        <w:t>入札方法等</w:t>
      </w:r>
    </w:p>
    <w:p w14:paraId="3C90B1CA" w14:textId="77777777" w:rsidR="00CF0E7A" w:rsidRPr="00784DAD" w:rsidRDefault="009965B3" w:rsidP="009965B3">
      <w:pPr>
        <w:snapToGrid w:val="0"/>
        <w:ind w:leftChars="100" w:left="210"/>
        <w:rPr>
          <w:rFonts w:asciiTheme="minorHAnsi" w:eastAsiaTheme="minorHAnsi" w:hAnsiTheme="minorHAnsi"/>
        </w:rPr>
      </w:pPr>
      <w:r>
        <w:rPr>
          <w:rFonts w:asciiTheme="minorHAnsi" w:eastAsiaTheme="minorHAnsi" w:hAnsiTheme="minorHAnsi"/>
        </w:rPr>
        <w:t>⑴</w:t>
      </w:r>
      <w:r w:rsidR="00D54A7A">
        <w:rPr>
          <w:rFonts w:asciiTheme="minorHAnsi" w:eastAsiaTheme="minorHAnsi" w:hAnsiTheme="minorHAnsi" w:hint="eastAsia"/>
        </w:rPr>
        <w:t xml:space="preserve">　</w:t>
      </w:r>
      <w:r w:rsidR="00C016CF" w:rsidRPr="00784DAD">
        <w:rPr>
          <w:rFonts w:asciiTheme="minorHAnsi" w:eastAsiaTheme="minorHAnsi" w:hAnsiTheme="minorHAnsi" w:hint="eastAsia"/>
        </w:rPr>
        <w:t>入札書の様式は、第</w:t>
      </w:r>
      <w:r w:rsidR="00E259C9" w:rsidRPr="00784DAD">
        <w:rPr>
          <w:rFonts w:asciiTheme="minorHAnsi" w:eastAsiaTheme="minorHAnsi" w:hAnsiTheme="minorHAnsi" w:hint="eastAsia"/>
        </w:rPr>
        <w:t>４</w:t>
      </w:r>
      <w:r w:rsidR="00CF0E7A" w:rsidRPr="00784DAD">
        <w:rPr>
          <w:rFonts w:asciiTheme="minorHAnsi" w:eastAsiaTheme="minorHAnsi" w:hAnsiTheme="minorHAnsi" w:hint="eastAsia"/>
        </w:rPr>
        <w:t>号様式に定めること。</w:t>
      </w:r>
    </w:p>
    <w:p w14:paraId="1601657B" w14:textId="77777777" w:rsidR="008E5647" w:rsidRPr="00784DAD" w:rsidRDefault="009965B3" w:rsidP="009965B3">
      <w:pPr>
        <w:snapToGrid w:val="0"/>
        <w:ind w:leftChars="100" w:left="210"/>
        <w:rPr>
          <w:rFonts w:asciiTheme="minorHAnsi" w:eastAsiaTheme="minorHAnsi" w:hAnsiTheme="minorHAnsi"/>
        </w:rPr>
      </w:pPr>
      <w:r>
        <w:rPr>
          <w:rFonts w:asciiTheme="minorHAnsi" w:eastAsiaTheme="minorHAnsi" w:hAnsiTheme="minorHAnsi"/>
        </w:rPr>
        <w:t>⑵</w:t>
      </w:r>
      <w:r w:rsidR="00D54A7A">
        <w:rPr>
          <w:rFonts w:asciiTheme="minorHAnsi" w:eastAsiaTheme="minorHAnsi" w:hAnsiTheme="minorHAnsi" w:hint="eastAsia"/>
        </w:rPr>
        <w:t xml:space="preserve">　</w:t>
      </w:r>
      <w:r w:rsidR="00CF0E7A" w:rsidRPr="00784DAD">
        <w:rPr>
          <w:rFonts w:asciiTheme="minorHAnsi" w:eastAsiaTheme="minorHAnsi" w:hAnsiTheme="minorHAnsi" w:hint="eastAsia"/>
        </w:rPr>
        <w:t>入札書は書面により、直接持参して提出すること。</w:t>
      </w:r>
    </w:p>
    <w:p w14:paraId="4E9EE405" w14:textId="77777777" w:rsidR="00CF0E7A" w:rsidRPr="00784DAD" w:rsidRDefault="009965B3" w:rsidP="009965B3">
      <w:pPr>
        <w:snapToGrid w:val="0"/>
        <w:ind w:leftChars="100" w:left="210"/>
        <w:rPr>
          <w:rFonts w:asciiTheme="minorHAnsi" w:eastAsiaTheme="minorHAnsi" w:hAnsiTheme="minorHAnsi"/>
        </w:rPr>
      </w:pPr>
      <w:r>
        <w:rPr>
          <w:rFonts w:asciiTheme="minorHAnsi" w:eastAsiaTheme="minorHAnsi" w:hAnsiTheme="minorHAnsi"/>
        </w:rPr>
        <w:t>⑶</w:t>
      </w:r>
      <w:r w:rsidR="00D54A7A">
        <w:rPr>
          <w:rFonts w:asciiTheme="minorHAnsi" w:eastAsiaTheme="minorHAnsi" w:hAnsiTheme="minorHAnsi" w:hint="eastAsia"/>
        </w:rPr>
        <w:t xml:space="preserve">　</w:t>
      </w:r>
      <w:r w:rsidR="00CF0E7A" w:rsidRPr="00784DAD">
        <w:rPr>
          <w:rFonts w:asciiTheme="minorHAnsi" w:eastAsiaTheme="minorHAnsi" w:hAnsiTheme="minorHAnsi" w:hint="eastAsia"/>
        </w:rPr>
        <w:t>入札の方法</w:t>
      </w:r>
    </w:p>
    <w:p w14:paraId="409E6078" w14:textId="77777777" w:rsidR="005A6DD1" w:rsidRPr="00784DAD" w:rsidRDefault="005A6DD1" w:rsidP="00784DAD">
      <w:pPr>
        <w:snapToGrid w:val="0"/>
        <w:ind w:left="210"/>
        <w:rPr>
          <w:rFonts w:asciiTheme="minorHAnsi" w:eastAsiaTheme="minorHAnsi" w:hAnsiTheme="minorHAnsi"/>
        </w:rPr>
      </w:pPr>
      <w:r w:rsidRPr="00784DAD">
        <w:rPr>
          <w:rFonts w:asciiTheme="minorHAnsi" w:eastAsiaTheme="minorHAnsi" w:hAnsiTheme="minorHAnsi" w:hint="eastAsia"/>
        </w:rPr>
        <w:t xml:space="preserve">　ア　入札参加者は、入札執行に先立ち、入札保証金の確認を受けること。</w:t>
      </w:r>
    </w:p>
    <w:p w14:paraId="16E7AE78" w14:textId="77777777" w:rsidR="005A6DD1" w:rsidRPr="00784DAD" w:rsidRDefault="005A6DD1" w:rsidP="00784DAD">
      <w:pPr>
        <w:snapToGrid w:val="0"/>
        <w:ind w:leftChars="100" w:left="840" w:hangingChars="300" w:hanging="630"/>
        <w:rPr>
          <w:rFonts w:asciiTheme="minorHAnsi" w:eastAsiaTheme="minorHAnsi" w:hAnsiTheme="minorHAnsi"/>
        </w:rPr>
      </w:pPr>
      <w:r w:rsidRPr="00784DAD">
        <w:rPr>
          <w:rFonts w:asciiTheme="minorHAnsi" w:eastAsiaTheme="minorHAnsi" w:hAnsiTheme="minorHAnsi" w:hint="eastAsia"/>
        </w:rPr>
        <w:t xml:space="preserve">　イ　入札参加者は、入札執行に先立ち、一般競争入札参加資格確認通知書の写しを提出すること。</w:t>
      </w:r>
    </w:p>
    <w:p w14:paraId="511CE106" w14:textId="77777777" w:rsidR="00CF0E7A" w:rsidRPr="00784DAD" w:rsidRDefault="00CF0E7A" w:rsidP="00784DAD">
      <w:pPr>
        <w:snapToGrid w:val="0"/>
        <w:ind w:leftChars="100" w:left="840" w:hangingChars="300" w:hanging="630"/>
        <w:rPr>
          <w:rFonts w:asciiTheme="minorHAnsi" w:eastAsiaTheme="minorHAnsi" w:hAnsiTheme="minorHAnsi"/>
        </w:rPr>
      </w:pPr>
      <w:r w:rsidRPr="00784DAD">
        <w:rPr>
          <w:rFonts w:asciiTheme="minorHAnsi" w:eastAsiaTheme="minorHAnsi" w:hAnsiTheme="minorHAnsi" w:hint="eastAsia"/>
        </w:rPr>
        <w:t xml:space="preserve">　ウ　代理人がする入札の場合は、本人の委任状を持参すること。なお、委任状の様式</w:t>
      </w:r>
    </w:p>
    <w:p w14:paraId="5BF17C31" w14:textId="77777777" w:rsidR="00CF0E7A" w:rsidRPr="00784DAD" w:rsidRDefault="00C016CF" w:rsidP="00784DAD">
      <w:pPr>
        <w:snapToGrid w:val="0"/>
        <w:ind w:leftChars="100" w:left="840" w:hangingChars="300" w:hanging="630"/>
        <w:rPr>
          <w:rFonts w:asciiTheme="minorHAnsi" w:eastAsiaTheme="minorHAnsi" w:hAnsiTheme="minorHAnsi"/>
        </w:rPr>
      </w:pPr>
      <w:r w:rsidRPr="00784DAD">
        <w:rPr>
          <w:rFonts w:asciiTheme="minorHAnsi" w:eastAsiaTheme="minorHAnsi" w:hAnsiTheme="minorHAnsi" w:hint="eastAsia"/>
        </w:rPr>
        <w:t xml:space="preserve">　　は第</w:t>
      </w:r>
      <w:r w:rsidR="00E259C9" w:rsidRPr="00784DAD">
        <w:rPr>
          <w:rFonts w:asciiTheme="minorHAnsi" w:eastAsiaTheme="minorHAnsi" w:hAnsiTheme="minorHAnsi" w:hint="eastAsia"/>
        </w:rPr>
        <w:t>５</w:t>
      </w:r>
      <w:r w:rsidR="00CF0E7A" w:rsidRPr="00784DAD">
        <w:rPr>
          <w:rFonts w:asciiTheme="minorHAnsi" w:eastAsiaTheme="minorHAnsi" w:hAnsiTheme="minorHAnsi" w:hint="eastAsia"/>
        </w:rPr>
        <w:t>号様式に定める。</w:t>
      </w:r>
    </w:p>
    <w:p w14:paraId="5A365BE9" w14:textId="77777777" w:rsidR="00CF0E7A" w:rsidRPr="00784DAD" w:rsidRDefault="00CF0E7A" w:rsidP="00D54A7A">
      <w:pPr>
        <w:snapToGrid w:val="0"/>
        <w:ind w:leftChars="100" w:left="630" w:hangingChars="200" w:hanging="420"/>
        <w:rPr>
          <w:rFonts w:asciiTheme="minorHAnsi" w:eastAsiaTheme="minorHAnsi" w:hAnsiTheme="minorHAnsi"/>
        </w:rPr>
      </w:pPr>
      <w:r w:rsidRPr="00784DAD">
        <w:rPr>
          <w:rFonts w:asciiTheme="minorHAnsi" w:eastAsiaTheme="minorHAnsi" w:hAnsiTheme="minorHAnsi" w:hint="eastAsia"/>
        </w:rPr>
        <w:t xml:space="preserve">　エ　落札決定にあたっては、入札書に記載された入札金額に当該金額の</w:t>
      </w:r>
      <w:r w:rsidR="00830E4B" w:rsidRPr="00784DAD">
        <w:rPr>
          <w:rFonts w:asciiTheme="minorHAnsi" w:eastAsiaTheme="minorHAnsi" w:hAnsiTheme="minorHAnsi" w:hint="eastAsia"/>
        </w:rPr>
        <w:t>100</w:t>
      </w:r>
      <w:r w:rsidRPr="00784DAD">
        <w:rPr>
          <w:rFonts w:asciiTheme="minorHAnsi" w:eastAsiaTheme="minorHAnsi" w:hAnsiTheme="minorHAnsi" w:hint="eastAsia"/>
        </w:rPr>
        <w:t>分の</w:t>
      </w:r>
      <w:r w:rsidR="00E259C9" w:rsidRPr="00784DAD">
        <w:rPr>
          <w:rFonts w:asciiTheme="minorHAnsi" w:eastAsiaTheme="minorHAnsi" w:hAnsiTheme="minorHAnsi"/>
        </w:rPr>
        <w:t>10</w:t>
      </w:r>
      <w:r w:rsidRPr="00784DAD">
        <w:rPr>
          <w:rFonts w:asciiTheme="minorHAnsi" w:eastAsiaTheme="minorHAnsi" w:hAnsiTheme="minorHAnsi" w:hint="eastAsia"/>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金希望金額</w:t>
      </w:r>
      <w:r w:rsidR="00E259C9" w:rsidRPr="00784DAD">
        <w:rPr>
          <w:rFonts w:asciiTheme="minorHAnsi" w:eastAsiaTheme="minorHAnsi" w:hAnsiTheme="minorHAnsi" w:hint="eastAsia"/>
        </w:rPr>
        <w:t>1</w:t>
      </w:r>
      <w:r w:rsidR="00E259C9" w:rsidRPr="00784DAD">
        <w:rPr>
          <w:rFonts w:asciiTheme="minorHAnsi" w:eastAsiaTheme="minorHAnsi" w:hAnsiTheme="minorHAnsi"/>
        </w:rPr>
        <w:t>10</w:t>
      </w:r>
      <w:r w:rsidRPr="00784DAD">
        <w:rPr>
          <w:rFonts w:asciiTheme="minorHAnsi" w:eastAsiaTheme="minorHAnsi" w:hAnsiTheme="minorHAnsi" w:hint="eastAsia"/>
        </w:rPr>
        <w:t>分の100に相当する金額を入札書に記載すること。</w:t>
      </w:r>
    </w:p>
    <w:p w14:paraId="7270DA00" w14:textId="77777777" w:rsidR="00154B6E" w:rsidRPr="00784DAD" w:rsidRDefault="009965B3" w:rsidP="008735DB">
      <w:pPr>
        <w:snapToGrid w:val="0"/>
        <w:ind w:leftChars="100" w:left="420" w:hangingChars="100" w:hanging="210"/>
        <w:jc w:val="left"/>
        <w:rPr>
          <w:rFonts w:asciiTheme="minorHAnsi" w:eastAsiaTheme="minorHAnsi" w:hAnsiTheme="minorHAnsi"/>
        </w:rPr>
      </w:pPr>
      <w:r>
        <w:rPr>
          <w:rFonts w:asciiTheme="minorHAnsi" w:eastAsiaTheme="minorHAnsi" w:hAnsiTheme="minorHAnsi"/>
        </w:rPr>
        <w:t>⑷</w:t>
      </w:r>
      <w:r w:rsidR="00D54A7A">
        <w:rPr>
          <w:rFonts w:asciiTheme="minorHAnsi" w:eastAsiaTheme="minorHAnsi" w:hAnsiTheme="minorHAnsi" w:hint="eastAsia"/>
        </w:rPr>
        <w:t xml:space="preserve">　</w:t>
      </w:r>
      <w:r w:rsidR="003F7FA8" w:rsidRPr="00784DAD">
        <w:rPr>
          <w:rFonts w:asciiTheme="minorHAnsi" w:eastAsiaTheme="minorHAnsi" w:hAnsiTheme="minorHAnsi" w:hint="eastAsia"/>
        </w:rPr>
        <w:t>入札者が</w:t>
      </w:r>
      <w:r w:rsidR="0064551C" w:rsidRPr="00784DAD">
        <w:rPr>
          <w:rFonts w:asciiTheme="minorHAnsi" w:eastAsiaTheme="minorHAnsi" w:hAnsiTheme="minorHAnsi" w:hint="eastAsia"/>
        </w:rPr>
        <w:t>連合</w:t>
      </w:r>
      <w:r w:rsidR="003F7FA8" w:rsidRPr="00784DAD">
        <w:rPr>
          <w:rFonts w:asciiTheme="minorHAnsi" w:eastAsiaTheme="minorHAnsi" w:hAnsiTheme="minorHAnsi" w:hint="eastAsia"/>
        </w:rPr>
        <w:t>し、又は不隠の行動</w:t>
      </w:r>
      <w:r w:rsidR="00154B6E" w:rsidRPr="00784DAD">
        <w:rPr>
          <w:rFonts w:asciiTheme="minorHAnsi" w:eastAsiaTheme="minorHAnsi" w:hAnsiTheme="minorHAnsi" w:hint="eastAsia"/>
        </w:rPr>
        <w:t>をなす等の場合において、入札を公正に執行することができないと認められるときは、当該入札者を入札に参加させず、又は入札を延期し、若しくは、取りやめることがある。</w:t>
      </w:r>
    </w:p>
    <w:p w14:paraId="6E682277" w14:textId="77777777" w:rsidR="00154B6E" w:rsidRPr="00784DAD" w:rsidRDefault="00154B6E" w:rsidP="00784DAD">
      <w:pPr>
        <w:snapToGrid w:val="0"/>
        <w:rPr>
          <w:rFonts w:asciiTheme="minorHAnsi" w:eastAsiaTheme="minorHAnsi" w:hAnsiTheme="minorHAnsi"/>
        </w:rPr>
      </w:pPr>
    </w:p>
    <w:p w14:paraId="2BFF21CC" w14:textId="77777777" w:rsidR="00154B6E" w:rsidRPr="00784DAD" w:rsidRDefault="00154B6E" w:rsidP="00784DAD">
      <w:pPr>
        <w:snapToGrid w:val="0"/>
        <w:rPr>
          <w:rFonts w:asciiTheme="minorHAnsi" w:eastAsiaTheme="minorHAnsi" w:hAnsiTheme="minorHAnsi"/>
        </w:rPr>
      </w:pPr>
      <w:r w:rsidRPr="00784DAD">
        <w:rPr>
          <w:rFonts w:asciiTheme="minorHAnsi" w:eastAsiaTheme="minorHAnsi" w:hAnsiTheme="minorHAnsi" w:hint="eastAsia"/>
        </w:rPr>
        <w:t>４　入札保証金</w:t>
      </w:r>
    </w:p>
    <w:p w14:paraId="75C05E9B" w14:textId="77777777" w:rsidR="00154B6E" w:rsidRPr="00784DAD" w:rsidRDefault="00154B6E" w:rsidP="008735DB">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t xml:space="preserve">　　入札に参加しようとする者は、沖縄県財務規則（昭和47年沖縄県規則第12号）第100条の</w:t>
      </w:r>
      <w:r w:rsidR="00BB0171">
        <w:rPr>
          <w:rFonts w:asciiTheme="minorHAnsi" w:eastAsiaTheme="minorHAnsi" w:hAnsiTheme="minorHAnsi" w:hint="eastAsia"/>
        </w:rPr>
        <w:t>規定</w:t>
      </w:r>
      <w:r w:rsidRPr="00784DAD">
        <w:rPr>
          <w:rFonts w:asciiTheme="minorHAnsi" w:eastAsiaTheme="minorHAnsi" w:hAnsiTheme="minorHAnsi" w:hint="eastAsia"/>
        </w:rPr>
        <w:t>により、入札金額の100分の</w:t>
      </w:r>
      <w:r w:rsidR="00830E4B" w:rsidRPr="00784DAD">
        <w:rPr>
          <w:rFonts w:asciiTheme="minorHAnsi" w:eastAsiaTheme="minorHAnsi" w:hAnsiTheme="minorHAnsi" w:hint="eastAsia"/>
        </w:rPr>
        <w:t>5</w:t>
      </w:r>
      <w:r w:rsidRPr="00784DAD">
        <w:rPr>
          <w:rFonts w:asciiTheme="minorHAnsi" w:eastAsiaTheme="minorHAnsi" w:hAnsiTheme="minorHAnsi" w:hint="eastAsia"/>
        </w:rPr>
        <w:t>以上の入札保証金又はこれに代わる担保を納付又は提供すること。ただし、次の各号の一に該当すると認められる場合は入札保証金の全部又は一部の納付を免除することができる。</w:t>
      </w:r>
    </w:p>
    <w:p w14:paraId="6FFA55CB" w14:textId="77777777" w:rsidR="00154B6E"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⑴</w:t>
      </w:r>
      <w:r w:rsidR="00D54A7A">
        <w:rPr>
          <w:rFonts w:asciiTheme="minorHAnsi" w:eastAsiaTheme="minorHAnsi" w:hAnsiTheme="minorHAnsi" w:hint="eastAsia"/>
        </w:rPr>
        <w:t xml:space="preserve">　</w:t>
      </w:r>
      <w:r w:rsidR="002D174C" w:rsidRPr="002D174C">
        <w:rPr>
          <w:rFonts w:asciiTheme="minorHAnsi" w:eastAsiaTheme="minorHAnsi" w:hAnsiTheme="minorHAnsi" w:hint="eastAsia"/>
        </w:rPr>
        <w:t>国（独立行政法人、公社及び公団を含む。）又は地方公共団体と種類及び規模をほぼ同じくする契約を締結した実績を有し、これらのうち過去２箇年の間に履行期限が到来した二以上の契約を全て誠実に履行し、かつ、契約を履行しないこととなるおそれがないと認められるとき。</w:t>
      </w:r>
    </w:p>
    <w:p w14:paraId="71BA45C1" w14:textId="77777777" w:rsidR="00755662"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⑵</w:t>
      </w:r>
      <w:r w:rsidR="00D54A7A">
        <w:rPr>
          <w:rFonts w:asciiTheme="minorHAnsi" w:eastAsiaTheme="minorHAnsi" w:hAnsiTheme="minorHAnsi" w:hint="eastAsia"/>
        </w:rPr>
        <w:t xml:space="preserve">　</w:t>
      </w:r>
      <w:r w:rsidR="00755662" w:rsidRPr="00784DAD">
        <w:rPr>
          <w:rFonts w:asciiTheme="minorHAnsi" w:eastAsiaTheme="minorHAnsi" w:hAnsiTheme="minorHAnsi" w:hint="eastAsia"/>
        </w:rPr>
        <w:t>保険会社との間に県を被保険者とする入札保証保険契約を締結し、その証書を提出するとき。</w:t>
      </w:r>
    </w:p>
    <w:p w14:paraId="1212E471" w14:textId="77777777" w:rsidR="00FA1E58" w:rsidRPr="00784DAD" w:rsidRDefault="00FA1E58" w:rsidP="00784DAD">
      <w:pPr>
        <w:snapToGrid w:val="0"/>
        <w:rPr>
          <w:rFonts w:asciiTheme="minorHAnsi" w:eastAsiaTheme="minorHAnsi" w:hAnsiTheme="minorHAnsi"/>
        </w:rPr>
      </w:pPr>
    </w:p>
    <w:p w14:paraId="79D2891B" w14:textId="77777777" w:rsidR="00B47588" w:rsidRPr="00784DAD" w:rsidRDefault="00B47588" w:rsidP="00784DAD">
      <w:pPr>
        <w:snapToGrid w:val="0"/>
        <w:rPr>
          <w:rFonts w:asciiTheme="minorHAnsi" w:eastAsiaTheme="minorHAnsi" w:hAnsiTheme="minorHAnsi"/>
        </w:rPr>
      </w:pPr>
      <w:r w:rsidRPr="00784DAD">
        <w:rPr>
          <w:rFonts w:asciiTheme="minorHAnsi" w:eastAsiaTheme="minorHAnsi" w:hAnsiTheme="minorHAnsi" w:hint="eastAsia"/>
        </w:rPr>
        <w:t>５　入札の無効</w:t>
      </w:r>
    </w:p>
    <w:p w14:paraId="1CE2CAA5" w14:textId="77777777" w:rsidR="00B47588" w:rsidRPr="00784DAD" w:rsidRDefault="00B47588" w:rsidP="008735DB">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lastRenderedPageBreak/>
        <w:t xml:space="preserve">　　次の入札は無効とする。なお、当該無効入札をした者は、</w:t>
      </w:r>
      <w:r w:rsidR="00830E4B" w:rsidRPr="00784DAD">
        <w:rPr>
          <w:rFonts w:asciiTheme="minorHAnsi" w:eastAsiaTheme="minorHAnsi" w:hAnsiTheme="minorHAnsi" w:hint="eastAsia"/>
        </w:rPr>
        <w:t>7</w:t>
      </w:r>
      <w:r w:rsidRPr="00784DAD">
        <w:rPr>
          <w:rFonts w:asciiTheme="minorHAnsi" w:eastAsiaTheme="minorHAnsi" w:hAnsiTheme="minorHAnsi" w:hint="eastAsia"/>
        </w:rPr>
        <w:t>により再度入札を行う場合において、これに加わることができない。</w:t>
      </w:r>
    </w:p>
    <w:p w14:paraId="4384DCE8" w14:textId="77777777" w:rsidR="00B47588"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⑴</w:t>
      </w:r>
      <w:r w:rsidR="00B47588" w:rsidRPr="00784DAD">
        <w:rPr>
          <w:rFonts w:asciiTheme="minorHAnsi" w:eastAsiaTheme="minorHAnsi" w:hAnsiTheme="minorHAnsi" w:hint="eastAsia"/>
        </w:rPr>
        <w:t>沖縄県財務規則第126条各号の一に該当する入札及びこの公告に定める入札に関する条件に違反する入札は、無効とする。</w:t>
      </w:r>
    </w:p>
    <w:p w14:paraId="5B1B7643" w14:textId="77777777" w:rsidR="00B47588"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⑵</w:t>
      </w:r>
      <w:r w:rsidR="00F059DB" w:rsidRPr="00784DAD">
        <w:rPr>
          <w:rFonts w:asciiTheme="minorHAnsi" w:eastAsiaTheme="minorHAnsi" w:hAnsiTheme="minorHAnsi" w:hint="eastAsia"/>
        </w:rPr>
        <w:t>一般競争入札参加資格の確認を受けた者の入札であっても、閉札時において一般競争入札参加資格要件を満たさない者のした入札は、無効とする。</w:t>
      </w:r>
    </w:p>
    <w:p w14:paraId="4794DB34" w14:textId="77777777" w:rsidR="00F059DB" w:rsidRPr="00784DAD" w:rsidRDefault="00F059DB" w:rsidP="00784DAD">
      <w:pPr>
        <w:snapToGrid w:val="0"/>
        <w:rPr>
          <w:rFonts w:asciiTheme="minorHAnsi" w:eastAsiaTheme="minorHAnsi" w:hAnsiTheme="minorHAnsi"/>
        </w:rPr>
      </w:pPr>
    </w:p>
    <w:p w14:paraId="34AA4530" w14:textId="77777777" w:rsidR="00F059DB" w:rsidRPr="00784DAD" w:rsidRDefault="00F059DB" w:rsidP="00784DAD">
      <w:pPr>
        <w:snapToGrid w:val="0"/>
        <w:rPr>
          <w:rFonts w:asciiTheme="minorHAnsi" w:eastAsiaTheme="minorHAnsi" w:hAnsiTheme="minorHAnsi"/>
        </w:rPr>
      </w:pPr>
      <w:r w:rsidRPr="00784DAD">
        <w:rPr>
          <w:rFonts w:asciiTheme="minorHAnsi" w:eastAsiaTheme="minorHAnsi" w:hAnsiTheme="minorHAnsi" w:hint="eastAsia"/>
        </w:rPr>
        <w:t>６　落札者の決定の方法</w:t>
      </w:r>
    </w:p>
    <w:p w14:paraId="032D207A" w14:textId="77777777" w:rsidR="00F059DB"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⑴</w:t>
      </w:r>
      <w:r w:rsidR="00D54A7A">
        <w:rPr>
          <w:rFonts w:asciiTheme="minorHAnsi" w:eastAsiaTheme="minorHAnsi" w:hAnsiTheme="minorHAnsi" w:hint="eastAsia"/>
        </w:rPr>
        <w:t xml:space="preserve">　</w:t>
      </w:r>
      <w:r w:rsidR="00F059DB" w:rsidRPr="00784DAD">
        <w:rPr>
          <w:rFonts w:asciiTheme="minorHAnsi" w:eastAsiaTheme="minorHAnsi" w:hAnsiTheme="minorHAnsi" w:hint="eastAsia"/>
        </w:rPr>
        <w:t>有効な入札書を提出した者で、予定価格の制限の範囲内で最低の価格をもって申込みをしたものを落札者とする。</w:t>
      </w:r>
    </w:p>
    <w:p w14:paraId="75439A38" w14:textId="77777777" w:rsidR="00F059DB"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⑵</w:t>
      </w:r>
      <w:r w:rsidR="00D54A7A">
        <w:rPr>
          <w:rFonts w:asciiTheme="minorHAnsi" w:eastAsiaTheme="minorHAnsi" w:hAnsiTheme="minorHAnsi" w:hint="eastAsia"/>
        </w:rPr>
        <w:t xml:space="preserve">　</w:t>
      </w:r>
      <w:r w:rsidR="00F059DB" w:rsidRPr="00784DAD">
        <w:rPr>
          <w:rFonts w:asciiTheme="minorHAnsi" w:eastAsiaTheme="minorHAnsi" w:hAnsiTheme="minorHAnsi" w:hint="eastAsia"/>
        </w:rPr>
        <w:t>落札となるべき同価格の入札をした者が２人以上あるときは、直ちに当該入札者にくじを引かせ、落札者を決定するものとする。この場合において、当該入札者のうち</w:t>
      </w:r>
      <w:r w:rsidR="00DC11CB" w:rsidRPr="00784DAD">
        <w:rPr>
          <w:rFonts w:asciiTheme="minorHAnsi" w:eastAsiaTheme="minorHAnsi" w:hAnsiTheme="minorHAnsi" w:hint="eastAsia"/>
        </w:rPr>
        <w:t>入札</w:t>
      </w:r>
      <w:r w:rsidR="00F059DB" w:rsidRPr="00784DAD">
        <w:rPr>
          <w:rFonts w:asciiTheme="minorHAnsi" w:eastAsiaTheme="minorHAnsi" w:hAnsiTheme="minorHAnsi" w:hint="eastAsia"/>
        </w:rPr>
        <w:t>に立ち会わない者又はくじを引かない者があるときは、これに代えて当該入札事務に関係のない職員にくじを引かせるものとする。</w:t>
      </w:r>
    </w:p>
    <w:p w14:paraId="3D805580" w14:textId="77777777" w:rsidR="00F059DB" w:rsidRPr="00784DAD" w:rsidRDefault="00F059DB" w:rsidP="00784DAD">
      <w:pPr>
        <w:snapToGrid w:val="0"/>
        <w:rPr>
          <w:rFonts w:asciiTheme="minorHAnsi" w:eastAsiaTheme="minorHAnsi" w:hAnsiTheme="minorHAnsi"/>
        </w:rPr>
      </w:pPr>
    </w:p>
    <w:p w14:paraId="7F5CE357" w14:textId="77777777" w:rsidR="00F059DB" w:rsidRPr="00784DAD" w:rsidRDefault="00F059DB" w:rsidP="00784DAD">
      <w:pPr>
        <w:snapToGrid w:val="0"/>
        <w:rPr>
          <w:rFonts w:asciiTheme="minorHAnsi" w:eastAsiaTheme="minorHAnsi" w:hAnsiTheme="minorHAnsi"/>
        </w:rPr>
      </w:pPr>
      <w:r w:rsidRPr="00784DAD">
        <w:rPr>
          <w:rFonts w:asciiTheme="minorHAnsi" w:eastAsiaTheme="minorHAnsi" w:hAnsiTheme="minorHAnsi" w:hint="eastAsia"/>
        </w:rPr>
        <w:t>７　落札者がいない場合の措置</w:t>
      </w:r>
    </w:p>
    <w:p w14:paraId="298A8AA0" w14:textId="77777777" w:rsidR="00AB683E" w:rsidRPr="00784DAD" w:rsidRDefault="00AB683E" w:rsidP="00784DAD">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t xml:space="preserve">　　</w:t>
      </w:r>
      <w:r w:rsidR="00310225" w:rsidRPr="00784DAD">
        <w:rPr>
          <w:rFonts w:asciiTheme="minorHAnsi" w:eastAsiaTheme="minorHAnsi" w:hAnsiTheme="minorHAnsi" w:hint="eastAsia"/>
        </w:rPr>
        <w:t>開札をした場合において落札者がいない場合は、再度の入札を行う。この場合において、再度の入札は直ちにその場で行う。</w:t>
      </w:r>
    </w:p>
    <w:p w14:paraId="42F4E614" w14:textId="77777777" w:rsidR="00310225" w:rsidRPr="00784DAD" w:rsidRDefault="00310225" w:rsidP="00784DAD">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t xml:space="preserve">　　なお、再度の入札は、２回までとする。</w:t>
      </w:r>
    </w:p>
    <w:p w14:paraId="482B71D2" w14:textId="77777777" w:rsidR="00310225" w:rsidRPr="00784DAD" w:rsidRDefault="00310225" w:rsidP="00784DAD">
      <w:pPr>
        <w:snapToGrid w:val="0"/>
        <w:ind w:left="210" w:hangingChars="100" w:hanging="210"/>
        <w:rPr>
          <w:rFonts w:asciiTheme="minorHAnsi" w:eastAsiaTheme="minorHAnsi" w:hAnsiTheme="minorHAnsi"/>
        </w:rPr>
      </w:pPr>
    </w:p>
    <w:p w14:paraId="45BA55FD" w14:textId="77777777" w:rsidR="00310225" w:rsidRPr="00784DAD" w:rsidRDefault="00310225" w:rsidP="00784DAD">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t>８　契約保証金</w:t>
      </w:r>
    </w:p>
    <w:p w14:paraId="18819671" w14:textId="77777777" w:rsidR="00310225" w:rsidRPr="00784DAD" w:rsidRDefault="00310225" w:rsidP="00784DAD">
      <w:pPr>
        <w:snapToGrid w:val="0"/>
        <w:ind w:left="210" w:hangingChars="100" w:hanging="210"/>
        <w:rPr>
          <w:rFonts w:asciiTheme="minorHAnsi" w:eastAsiaTheme="minorHAnsi" w:hAnsiTheme="minorHAnsi"/>
        </w:rPr>
      </w:pPr>
      <w:r w:rsidRPr="00784DAD">
        <w:rPr>
          <w:rFonts w:asciiTheme="minorHAnsi" w:eastAsiaTheme="minorHAnsi" w:hAnsiTheme="minorHAnsi" w:hint="eastAsia"/>
        </w:rPr>
        <w:t xml:space="preserve">　　落札者は、沖縄県財務規則第101条の規定により、契約金額の100分の10以上の契約保証金又はこれに代わる担保を納付又は提供すること。ただし、次の各号の一に該当すると認められる場合は契約保証金の全部または一部の納付を免除することができる。</w:t>
      </w:r>
    </w:p>
    <w:p w14:paraId="3E752420" w14:textId="77777777" w:rsidR="00310225" w:rsidRPr="002D174C"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⑴</w:t>
      </w:r>
      <w:r w:rsidR="00D54A7A">
        <w:rPr>
          <w:rFonts w:asciiTheme="minorHAnsi" w:eastAsiaTheme="minorHAnsi" w:hAnsiTheme="minorHAnsi" w:hint="eastAsia"/>
        </w:rPr>
        <w:t xml:space="preserve">　</w:t>
      </w:r>
      <w:r w:rsidR="002D174C" w:rsidRPr="002D174C">
        <w:rPr>
          <w:rFonts w:asciiTheme="minorHAnsi" w:eastAsiaTheme="minorHAnsi" w:hAnsiTheme="minorHAnsi" w:hint="eastAsia"/>
        </w:rPr>
        <w:t>国（独立行政法人、公社及び公団を含む。）又は地方公共団体と種類及び規模をほぼ同じくする契約を締結した実績を有し、これらのうち過去２箇年の間に履行期限が到来した二以上の契約を全て誠実に履行し、かつ、契約を履行しないこととなるおそれがないと認められるとき。</w:t>
      </w:r>
    </w:p>
    <w:p w14:paraId="2EF7A682" w14:textId="77777777" w:rsidR="007D6552" w:rsidRPr="00784DAD" w:rsidRDefault="009965B3" w:rsidP="009965B3">
      <w:pPr>
        <w:snapToGrid w:val="0"/>
        <w:ind w:leftChars="100" w:left="420" w:hangingChars="100" w:hanging="210"/>
        <w:rPr>
          <w:rFonts w:asciiTheme="minorHAnsi" w:eastAsiaTheme="minorHAnsi" w:hAnsiTheme="minorHAnsi"/>
        </w:rPr>
      </w:pPr>
      <w:r>
        <w:rPr>
          <w:rFonts w:asciiTheme="minorHAnsi" w:eastAsiaTheme="minorHAnsi" w:hAnsiTheme="minorHAnsi"/>
        </w:rPr>
        <w:t>⑵</w:t>
      </w:r>
      <w:r w:rsidR="00D54A7A">
        <w:rPr>
          <w:rFonts w:asciiTheme="minorHAnsi" w:eastAsiaTheme="minorHAnsi" w:hAnsiTheme="minorHAnsi" w:hint="eastAsia"/>
        </w:rPr>
        <w:t xml:space="preserve">　</w:t>
      </w:r>
      <w:r w:rsidR="00831CAD" w:rsidRPr="00784DAD">
        <w:rPr>
          <w:rFonts w:asciiTheme="minorHAnsi" w:eastAsiaTheme="minorHAnsi" w:hAnsiTheme="minorHAnsi" w:hint="eastAsia"/>
        </w:rPr>
        <w:t>保険会社との間に県を被保険者とする履行保証保険契約を締結し、その証書を提出するとき。</w:t>
      </w:r>
    </w:p>
    <w:p w14:paraId="6DBB9C9F" w14:textId="77777777" w:rsidR="00CA50D0" w:rsidRPr="00D54A7A" w:rsidRDefault="007D6552" w:rsidP="00784DAD">
      <w:pPr>
        <w:snapToGrid w:val="0"/>
        <w:ind w:left="570"/>
        <w:jc w:val="center"/>
        <w:rPr>
          <w:rFonts w:asciiTheme="minorHAnsi" w:eastAsiaTheme="minorHAnsi" w:hAnsiTheme="minorHAnsi"/>
          <w:color w:val="000000"/>
          <w:kern w:val="0"/>
          <w:sz w:val="24"/>
        </w:rPr>
      </w:pPr>
      <w:r w:rsidRPr="00784DAD">
        <w:rPr>
          <w:rFonts w:asciiTheme="minorHAnsi" w:eastAsiaTheme="minorHAnsi" w:hAnsiTheme="minorHAnsi"/>
        </w:rPr>
        <w:br w:type="page"/>
      </w:r>
      <w:r w:rsidR="00CA50D0" w:rsidRPr="00D54A7A">
        <w:rPr>
          <w:rFonts w:asciiTheme="minorHAnsi" w:eastAsiaTheme="minorHAnsi" w:hAnsiTheme="minorHAnsi" w:cs="ＤＦ平成明朝体W3" w:hint="eastAsia"/>
          <w:b/>
          <w:bCs/>
          <w:color w:val="000000"/>
          <w:kern w:val="0"/>
          <w:sz w:val="24"/>
        </w:rPr>
        <w:lastRenderedPageBreak/>
        <w:t>入札保証金について</w:t>
      </w:r>
    </w:p>
    <w:p w14:paraId="51745FF8" w14:textId="48B5392B" w:rsidR="00CA50D0" w:rsidRPr="00D54A7A" w:rsidRDefault="00CA50D0" w:rsidP="00784DAD">
      <w:pPr>
        <w:overflowPunct w:val="0"/>
        <w:snapToGrid w:val="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１　入札保証金の額</w:t>
      </w:r>
    </w:p>
    <w:p w14:paraId="78928F9F" w14:textId="77777777" w:rsidR="00CA50D0" w:rsidRPr="00D54A7A" w:rsidRDefault="00CA50D0" w:rsidP="009965B3">
      <w:pPr>
        <w:overflowPunct w:val="0"/>
        <w:snapToGrid w:val="0"/>
        <w:ind w:leftChars="100" w:left="210" w:firstLineChars="100" w:firstLine="210"/>
        <w:jc w:val="lef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入札保証金の額は、入札金額の</w:t>
      </w:r>
      <w:r w:rsidRPr="00D54A7A">
        <w:rPr>
          <w:rFonts w:asciiTheme="minorHAnsi" w:eastAsiaTheme="minorHAnsi" w:hAnsiTheme="minorHAnsi" w:cs="ＤＦ平成明朝体W3"/>
          <w:color w:val="000000"/>
          <w:kern w:val="0"/>
          <w:szCs w:val="21"/>
        </w:rPr>
        <w:t>100</w:t>
      </w:r>
      <w:r w:rsidRPr="00D54A7A">
        <w:rPr>
          <w:rFonts w:asciiTheme="minorHAnsi" w:eastAsiaTheme="minorHAnsi" w:hAnsiTheme="minorHAnsi" w:cs="ＤＦ平成明朝体W3" w:hint="eastAsia"/>
          <w:color w:val="000000"/>
          <w:kern w:val="0"/>
          <w:szCs w:val="21"/>
        </w:rPr>
        <w:t>分の</w:t>
      </w:r>
      <w:r w:rsidR="007046D8" w:rsidRPr="00D54A7A">
        <w:rPr>
          <w:rFonts w:asciiTheme="minorHAnsi" w:eastAsiaTheme="minorHAnsi" w:hAnsiTheme="minorHAnsi" w:cs="ＤＦ平成明朝体W3" w:hint="eastAsia"/>
          <w:color w:val="000000"/>
          <w:kern w:val="0"/>
          <w:szCs w:val="21"/>
        </w:rPr>
        <w:t>5</w:t>
      </w:r>
      <w:r w:rsidRPr="00D54A7A">
        <w:rPr>
          <w:rFonts w:asciiTheme="minorHAnsi" w:eastAsiaTheme="minorHAnsi" w:hAnsiTheme="minorHAnsi" w:cs="ＤＦ平成明朝体W3" w:hint="eastAsia"/>
          <w:color w:val="000000"/>
          <w:kern w:val="0"/>
          <w:szCs w:val="21"/>
        </w:rPr>
        <w:t>以上とします。入札保証金の額が足りなかった場合、その入札は無効となります。また、入札書の提出までに、入札保証金免除の証明書の提出又は納入済みであることを証する書類を提示しなければなりません。</w:t>
      </w:r>
    </w:p>
    <w:p w14:paraId="299CC17F" w14:textId="77777777" w:rsidR="00CA50D0" w:rsidRPr="00D54A7A" w:rsidRDefault="00CA50D0" w:rsidP="00784DAD">
      <w:pPr>
        <w:overflowPunct w:val="0"/>
        <w:snapToGrid w:val="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２　入札保証金の還付</w:t>
      </w:r>
    </w:p>
    <w:p w14:paraId="7DB7ECFD" w14:textId="77777777" w:rsidR="00CA50D0" w:rsidRPr="00D54A7A" w:rsidRDefault="00CA50D0" w:rsidP="009965B3">
      <w:pPr>
        <w:overflowPunct w:val="0"/>
        <w:snapToGrid w:val="0"/>
        <w:ind w:leftChars="100" w:left="210" w:firstLineChars="100" w:firstLine="21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入札保証金は、入札終了後に還付します。ただし、落札者の入札保証金は、納付すべき契約保証金の全額又は一部に充当します。</w:t>
      </w:r>
    </w:p>
    <w:p w14:paraId="140BAD89" w14:textId="77777777" w:rsidR="00CA50D0" w:rsidRPr="00D54A7A" w:rsidRDefault="00CA50D0" w:rsidP="00784DAD">
      <w:pPr>
        <w:overflowPunct w:val="0"/>
        <w:snapToGrid w:val="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３　入札保証金の免除</w:t>
      </w:r>
    </w:p>
    <w:p w14:paraId="1F0D0B8E" w14:textId="77777777" w:rsidR="00CA50D0" w:rsidRPr="00D54A7A" w:rsidRDefault="00CA50D0" w:rsidP="009965B3">
      <w:pPr>
        <w:overflowPunct w:val="0"/>
        <w:snapToGrid w:val="0"/>
        <w:ind w:leftChars="100" w:left="210" w:firstLineChars="100" w:firstLine="21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次</w:t>
      </w:r>
      <w:r w:rsidR="00C016CF" w:rsidRPr="00D54A7A">
        <w:rPr>
          <w:rFonts w:asciiTheme="minorHAnsi" w:eastAsiaTheme="minorHAnsi" w:hAnsiTheme="minorHAnsi" w:cs="ＤＦ平成明朝体W3" w:hint="eastAsia"/>
          <w:color w:val="000000"/>
          <w:kern w:val="0"/>
          <w:szCs w:val="21"/>
        </w:rPr>
        <w:t>のいずれかに該当する場合は、入札保証金の全部又は一部が免除されま</w:t>
      </w:r>
      <w:r w:rsidRPr="00D54A7A">
        <w:rPr>
          <w:rFonts w:asciiTheme="minorHAnsi" w:eastAsiaTheme="minorHAnsi" w:hAnsiTheme="minorHAnsi" w:cs="ＤＦ平成明朝体W3" w:hint="eastAsia"/>
          <w:color w:val="000000"/>
          <w:kern w:val="0"/>
          <w:szCs w:val="21"/>
        </w:rPr>
        <w:t>す。</w:t>
      </w:r>
    </w:p>
    <w:p w14:paraId="5281158F" w14:textId="69060DAD" w:rsidR="00CA50D0" w:rsidRPr="00D54A7A" w:rsidRDefault="009965B3" w:rsidP="00B178BE">
      <w:pPr>
        <w:snapToGrid w:val="0"/>
        <w:ind w:leftChars="100" w:left="420" w:hangingChars="100" w:hanging="210"/>
        <w:rPr>
          <w:rFonts w:asciiTheme="minorHAnsi" w:eastAsiaTheme="minorHAnsi" w:hAnsiTheme="minorHAnsi"/>
          <w:szCs w:val="21"/>
        </w:rPr>
      </w:pPr>
      <w:r w:rsidRPr="00D54A7A">
        <w:rPr>
          <w:rFonts w:asciiTheme="minorHAnsi" w:eastAsiaTheme="minorHAnsi" w:hAnsiTheme="minorHAnsi" w:cs="ＭＳ 明朝" w:hint="eastAsia"/>
          <w:szCs w:val="21"/>
        </w:rPr>
        <w:t>⑴</w:t>
      </w:r>
      <w:r w:rsidR="00940F84">
        <w:rPr>
          <w:rFonts w:asciiTheme="minorHAnsi" w:eastAsiaTheme="minorHAnsi" w:hAnsiTheme="minorHAnsi" w:cs="ＭＳ 明朝" w:hint="eastAsia"/>
          <w:szCs w:val="21"/>
        </w:rPr>
        <w:t xml:space="preserve">　</w:t>
      </w:r>
      <w:r w:rsidR="00CA50D0" w:rsidRPr="00D54A7A">
        <w:rPr>
          <w:rFonts w:asciiTheme="minorHAnsi" w:eastAsiaTheme="minorHAnsi" w:hAnsiTheme="minorHAnsi" w:hint="eastAsia"/>
          <w:szCs w:val="21"/>
        </w:rPr>
        <w:t>保険会社と</w:t>
      </w:r>
      <w:r w:rsidR="0060782A" w:rsidRPr="00D54A7A">
        <w:rPr>
          <w:rFonts w:asciiTheme="minorHAnsi" w:eastAsiaTheme="minorHAnsi" w:hAnsiTheme="minorHAnsi" w:hint="eastAsia"/>
          <w:szCs w:val="21"/>
        </w:rPr>
        <w:t>の間に県を被保険者とする入札保証保険契約を締結し、その証書を</w:t>
      </w:r>
      <w:sdt>
        <w:sdtPr>
          <w:rPr>
            <w:rFonts w:asciiTheme="minorHAnsi" w:eastAsiaTheme="minorHAnsi" w:hAnsiTheme="minorHAnsi" w:hint="eastAsia"/>
            <w:szCs w:val="21"/>
          </w:rPr>
          <w:id w:val="-257522332"/>
          <w:placeholder>
            <w:docPart w:val="DefaultPlaceholder_-1854013438"/>
          </w:placeholder>
          <w:date w:fullDate="2025-09-24T00:00:00Z">
            <w:dateFormat w:val="ggge年M月d日（aaa曜日）"/>
            <w:lid w:val="ja-JP"/>
            <w:storeMappedDataAs w:val="dateTime"/>
            <w:calendar w:val="japan"/>
          </w:date>
        </w:sdtPr>
        <w:sdtEndPr/>
        <w:sdtContent>
          <w:r w:rsidR="00B61460">
            <w:rPr>
              <w:rFonts w:asciiTheme="minorHAnsi" w:eastAsiaTheme="minorHAnsi" w:hAnsiTheme="minorHAnsi" w:hint="eastAsia"/>
              <w:szCs w:val="21"/>
            </w:rPr>
            <w:t>令和7年9月24日（水曜日）</w:t>
          </w:r>
        </w:sdtContent>
      </w:sdt>
      <w:r w:rsidR="00CA50D0" w:rsidRPr="00D54A7A">
        <w:rPr>
          <w:rFonts w:asciiTheme="minorHAnsi" w:eastAsiaTheme="minorHAnsi" w:hAnsiTheme="minorHAnsi" w:hint="eastAsia"/>
          <w:szCs w:val="21"/>
        </w:rPr>
        <w:t>午前</w:t>
      </w:r>
      <w:r w:rsidR="00CA50D0" w:rsidRPr="00D54A7A">
        <w:rPr>
          <w:rFonts w:asciiTheme="minorHAnsi" w:eastAsiaTheme="minorHAnsi" w:hAnsiTheme="minorHAnsi"/>
          <w:szCs w:val="21"/>
        </w:rPr>
        <w:t>11</w:t>
      </w:r>
      <w:r w:rsidR="00CA50D0" w:rsidRPr="00D54A7A">
        <w:rPr>
          <w:rFonts w:asciiTheme="minorHAnsi" w:eastAsiaTheme="minorHAnsi" w:hAnsiTheme="minorHAnsi" w:hint="eastAsia"/>
          <w:szCs w:val="21"/>
        </w:rPr>
        <w:t>時までに提出した場合</w:t>
      </w:r>
    </w:p>
    <w:p w14:paraId="3D24FA06" w14:textId="77777777" w:rsidR="00CA50D0" w:rsidRPr="00D54A7A" w:rsidRDefault="009965B3" w:rsidP="00B178BE">
      <w:pPr>
        <w:snapToGrid w:val="0"/>
        <w:ind w:leftChars="100" w:left="420" w:hangingChars="100" w:hanging="210"/>
        <w:rPr>
          <w:rFonts w:asciiTheme="minorHAnsi" w:eastAsiaTheme="minorHAnsi" w:hAnsiTheme="minorHAnsi"/>
          <w:szCs w:val="21"/>
        </w:rPr>
      </w:pPr>
      <w:r w:rsidRPr="00D54A7A">
        <w:rPr>
          <w:rFonts w:asciiTheme="minorHAnsi" w:eastAsiaTheme="minorHAnsi" w:hAnsiTheme="minorHAnsi" w:cs="ＭＳ 明朝" w:hint="eastAsia"/>
          <w:szCs w:val="21"/>
        </w:rPr>
        <w:t>⑵</w:t>
      </w:r>
      <w:r w:rsidR="00940F84">
        <w:rPr>
          <w:rFonts w:asciiTheme="minorHAnsi" w:eastAsiaTheme="minorHAnsi" w:hAnsiTheme="minorHAnsi" w:cs="ＭＳ 明朝" w:hint="eastAsia"/>
          <w:szCs w:val="21"/>
        </w:rPr>
        <w:t xml:space="preserve">　</w:t>
      </w:r>
      <w:r w:rsidR="00CA50D0" w:rsidRPr="00D54A7A">
        <w:rPr>
          <w:rFonts w:asciiTheme="minorHAnsi" w:eastAsiaTheme="minorHAnsi" w:hAnsiTheme="minorHAnsi" w:hint="eastAsia"/>
          <w:szCs w:val="21"/>
        </w:rPr>
        <w:t>過去２年間に、国</w:t>
      </w:r>
      <w:r w:rsidR="00CA50D0" w:rsidRPr="00D54A7A">
        <w:rPr>
          <w:rFonts w:asciiTheme="minorHAnsi" w:eastAsiaTheme="minorHAnsi" w:hAnsiTheme="minorHAnsi"/>
          <w:szCs w:val="21"/>
        </w:rPr>
        <w:t>(</w:t>
      </w:r>
      <w:r w:rsidR="00CA50D0" w:rsidRPr="00D54A7A">
        <w:rPr>
          <w:rFonts w:asciiTheme="minorHAnsi" w:eastAsiaTheme="minorHAnsi" w:hAnsiTheme="minorHAnsi" w:hint="eastAsia"/>
          <w:szCs w:val="21"/>
        </w:rPr>
        <w:t>公社、公団及び独立行政法人を含む。以下「国」という。）又は地方公共団体と、この入札に付する事項と種類及び規模をおおむね同じくする事項に係る契約を２回以上にわたって締結し、かつ、これらをすべて誠実に履行したことを証した場合。</w:t>
      </w:r>
    </w:p>
    <w:p w14:paraId="4E98814F" w14:textId="77777777" w:rsidR="00CA50D0" w:rsidRPr="00D54A7A" w:rsidRDefault="00CA50D0" w:rsidP="00784DAD">
      <w:pPr>
        <w:overflowPunct w:val="0"/>
        <w:snapToGrid w:val="0"/>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５　現金で納付する場合</w:t>
      </w:r>
    </w:p>
    <w:tbl>
      <w:tblPr>
        <w:tblW w:w="884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7581"/>
      </w:tblGrid>
      <w:tr w:rsidR="00CA50D0" w:rsidRPr="00D54A7A" w14:paraId="1F288780" w14:textId="77777777" w:rsidTr="007046D8">
        <w:tc>
          <w:tcPr>
            <w:tcW w:w="1262" w:type="dxa"/>
            <w:tcBorders>
              <w:top w:val="single" w:sz="4" w:space="0" w:color="000000"/>
              <w:left w:val="single" w:sz="4" w:space="0" w:color="000000"/>
              <w:bottom w:val="single" w:sz="4" w:space="0" w:color="000000"/>
              <w:right w:val="single" w:sz="4" w:space="0" w:color="000000"/>
            </w:tcBorders>
          </w:tcPr>
          <w:p w14:paraId="4BA59854" w14:textId="77777777" w:rsidR="00CA50D0" w:rsidRPr="00D54A7A" w:rsidRDefault="00CA50D0"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納付方法</w:t>
            </w:r>
          </w:p>
        </w:tc>
        <w:tc>
          <w:tcPr>
            <w:tcW w:w="7581" w:type="dxa"/>
            <w:tcBorders>
              <w:top w:val="single" w:sz="4" w:space="0" w:color="000000"/>
              <w:left w:val="single" w:sz="4" w:space="0" w:color="000000"/>
              <w:bottom w:val="single" w:sz="4" w:space="0" w:color="000000"/>
              <w:right w:val="single" w:sz="4" w:space="0" w:color="000000"/>
            </w:tcBorders>
          </w:tcPr>
          <w:p w14:paraId="2AD1A62F" w14:textId="5E7DE09E" w:rsidR="00CA50D0" w:rsidRPr="00D54A7A" w:rsidRDefault="00B178BE" w:rsidP="00B178BE">
            <w:pPr>
              <w:suppressAutoHyphens/>
              <w:overflowPunct w:val="0"/>
              <w:autoSpaceDE w:val="0"/>
              <w:autoSpaceDN w:val="0"/>
              <w:adjustRightInd w:val="0"/>
              <w:snapToGrid w:val="0"/>
              <w:spacing w:line="336" w:lineRule="atLeast"/>
              <w:ind w:left="244" w:hanging="244"/>
              <w:textAlignment w:val="baseline"/>
              <w:rPr>
                <w:rFonts w:asciiTheme="minorHAnsi" w:eastAsiaTheme="minorHAnsi" w:hAnsiTheme="minorHAnsi" w:cs="ＤＦ平成明朝体W3"/>
                <w:color w:val="000000"/>
                <w:kern w:val="0"/>
                <w:szCs w:val="21"/>
              </w:rPr>
            </w:pPr>
            <w:r w:rsidRPr="00D54A7A">
              <w:rPr>
                <w:rFonts w:asciiTheme="minorHAnsi" w:eastAsiaTheme="minorHAnsi" w:hAnsiTheme="minorHAnsi" w:cs="ＤＦ平成明朝体W3" w:hint="eastAsia"/>
                <w:color w:val="000000"/>
                <w:kern w:val="0"/>
                <w:szCs w:val="21"/>
              </w:rPr>
              <w:t>⑴</w:t>
            </w:r>
            <w:r w:rsidR="00D54A7A">
              <w:rPr>
                <w:rFonts w:asciiTheme="minorHAnsi" w:eastAsiaTheme="minorHAnsi" w:hAnsiTheme="minorHAnsi" w:cs="ＤＦ平成明朝体W3" w:hint="eastAsia"/>
                <w:color w:val="000000"/>
                <w:kern w:val="0"/>
                <w:szCs w:val="21"/>
              </w:rPr>
              <w:t xml:space="preserve">　</w:t>
            </w:r>
            <w:r w:rsidR="001E13F5" w:rsidRPr="00D54A7A">
              <w:rPr>
                <w:rFonts w:asciiTheme="minorHAnsi" w:eastAsiaTheme="minorHAnsi" w:hAnsiTheme="minorHAnsi" w:cs="ＤＦ平成明朝体W3" w:hint="eastAsia"/>
                <w:color w:val="000000"/>
                <w:kern w:val="0"/>
                <w:szCs w:val="21"/>
              </w:rPr>
              <w:t>第</w:t>
            </w:r>
            <w:r w:rsidR="0060782A" w:rsidRPr="00D54A7A">
              <w:rPr>
                <w:rFonts w:asciiTheme="minorHAnsi" w:eastAsiaTheme="minorHAnsi" w:hAnsiTheme="minorHAnsi" w:cs="ＤＦ平成明朝体W3" w:hint="eastAsia"/>
                <w:color w:val="000000"/>
                <w:kern w:val="0"/>
                <w:szCs w:val="21"/>
              </w:rPr>
              <w:t>6</w:t>
            </w:r>
            <w:r w:rsidR="001E13F5" w:rsidRPr="00D54A7A">
              <w:rPr>
                <w:rFonts w:asciiTheme="minorHAnsi" w:eastAsiaTheme="minorHAnsi" w:hAnsiTheme="minorHAnsi" w:cs="ＤＦ平成明朝体W3" w:hint="eastAsia"/>
                <w:color w:val="000000"/>
                <w:kern w:val="0"/>
                <w:szCs w:val="21"/>
              </w:rPr>
              <w:t>号様式</w:t>
            </w:r>
            <w:r w:rsidR="00CA50D0" w:rsidRPr="00D54A7A">
              <w:rPr>
                <w:rFonts w:asciiTheme="minorHAnsi" w:eastAsiaTheme="minorHAnsi" w:hAnsiTheme="minorHAnsi" w:cs="ＤＦ平成明朝体W3" w:hint="eastAsia"/>
                <w:color w:val="000000"/>
                <w:kern w:val="0"/>
                <w:szCs w:val="21"/>
              </w:rPr>
              <w:t>の債務者登録票に必要事項を記入し、</w:t>
            </w:r>
            <w:sdt>
              <w:sdtPr>
                <w:rPr>
                  <w:rFonts w:asciiTheme="minorHAnsi" w:eastAsiaTheme="minorHAnsi" w:hAnsiTheme="minorHAnsi" w:cs="ＤＦ平成明朝体W3" w:hint="eastAsia"/>
                  <w:color w:val="000000"/>
                  <w:kern w:val="0"/>
                  <w:szCs w:val="21"/>
                </w:rPr>
                <w:id w:val="-1188281756"/>
                <w:placeholder>
                  <w:docPart w:val="DefaultPlaceholder_-1854013438"/>
                </w:placeholder>
                <w:date w:fullDate="2025-09-11T00:00:00Z">
                  <w:dateFormat w:val="ggge年M月d日（aaa曜日）"/>
                  <w:lid w:val="ja-JP"/>
                  <w:storeMappedDataAs w:val="dateTime"/>
                  <w:calendar w:val="japan"/>
                </w:date>
              </w:sdtPr>
              <w:sdtEndPr/>
              <w:sdtContent>
                <w:r w:rsidR="00B61460">
                  <w:rPr>
                    <w:rFonts w:asciiTheme="minorHAnsi" w:eastAsiaTheme="minorHAnsi" w:hAnsiTheme="minorHAnsi" w:cs="ＤＦ平成明朝体W3" w:hint="eastAsia"/>
                    <w:color w:val="000000"/>
                    <w:kern w:val="0"/>
                    <w:szCs w:val="21"/>
                  </w:rPr>
                  <w:t>令和7年9月11日（木曜日）</w:t>
                </w:r>
              </w:sdtContent>
            </w:sdt>
            <w:r w:rsidR="00CA50D0" w:rsidRPr="00D54A7A">
              <w:rPr>
                <w:rFonts w:asciiTheme="minorHAnsi" w:eastAsiaTheme="minorHAnsi" w:hAnsiTheme="minorHAnsi" w:cs="ＤＦ平成明朝体W3" w:hint="eastAsia"/>
                <w:color w:val="000000"/>
                <w:kern w:val="0"/>
                <w:szCs w:val="21"/>
              </w:rPr>
              <w:t>までに、沖縄県森林資源研究センターに提出する。</w:t>
            </w:r>
          </w:p>
          <w:p w14:paraId="47E1207B" w14:textId="77777777" w:rsidR="00CA50D0" w:rsidRPr="00D54A7A" w:rsidRDefault="00B178BE" w:rsidP="00B178BE">
            <w:pPr>
              <w:suppressAutoHyphens/>
              <w:overflowPunct w:val="0"/>
              <w:autoSpaceDE w:val="0"/>
              <w:autoSpaceDN w:val="0"/>
              <w:adjustRightInd w:val="0"/>
              <w:snapToGrid w:val="0"/>
              <w:spacing w:line="336" w:lineRule="atLeast"/>
              <w:ind w:left="244" w:hanging="244"/>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⑵</w:t>
            </w:r>
            <w:r w:rsidR="00D54A7A">
              <w:rPr>
                <w:rFonts w:asciiTheme="minorHAnsi" w:eastAsiaTheme="minorHAnsi" w:hAnsiTheme="minorHAnsi" w:cs="ＤＦ平成明朝体W3" w:hint="eastAsia"/>
                <w:color w:val="000000"/>
                <w:kern w:val="0"/>
                <w:szCs w:val="21"/>
              </w:rPr>
              <w:t xml:space="preserve">　</w:t>
            </w:r>
            <w:r w:rsidR="00CA50D0" w:rsidRPr="00D54A7A">
              <w:rPr>
                <w:rFonts w:asciiTheme="minorHAnsi" w:eastAsiaTheme="minorHAnsi" w:hAnsiTheme="minorHAnsi" w:cs="ＤＦ平成明朝体W3" w:hint="eastAsia"/>
                <w:color w:val="000000"/>
                <w:kern w:val="0"/>
                <w:szCs w:val="21"/>
              </w:rPr>
              <w:t>債務者登録票に基づいて納付書を発行するので、下記納付場所において納付する。</w:t>
            </w:r>
          </w:p>
          <w:p w14:paraId="22A7EC7F" w14:textId="273A2B8D" w:rsidR="00CA50D0" w:rsidRPr="00D54A7A" w:rsidRDefault="00B178BE" w:rsidP="00B178BE">
            <w:pPr>
              <w:suppressAutoHyphens/>
              <w:overflowPunct w:val="0"/>
              <w:autoSpaceDE w:val="0"/>
              <w:autoSpaceDN w:val="0"/>
              <w:adjustRightInd w:val="0"/>
              <w:snapToGrid w:val="0"/>
              <w:spacing w:line="336" w:lineRule="atLeast"/>
              <w:ind w:left="244" w:hanging="244"/>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⑶</w:t>
            </w:r>
            <w:r w:rsidR="00D54A7A">
              <w:rPr>
                <w:rFonts w:asciiTheme="minorHAnsi" w:eastAsiaTheme="minorHAnsi" w:hAnsiTheme="minorHAnsi" w:cs="ＤＦ平成明朝体W3" w:hint="eastAsia"/>
                <w:color w:val="000000"/>
                <w:kern w:val="0"/>
                <w:szCs w:val="21"/>
              </w:rPr>
              <w:t xml:space="preserve">　</w:t>
            </w:r>
            <w:r w:rsidR="00CA50D0" w:rsidRPr="00D54A7A">
              <w:rPr>
                <w:rFonts w:asciiTheme="minorHAnsi" w:eastAsiaTheme="minorHAnsi" w:hAnsiTheme="minorHAnsi" w:cs="ＤＦ平成明朝体W3" w:hint="eastAsia"/>
                <w:color w:val="000000"/>
                <w:kern w:val="0"/>
                <w:szCs w:val="21"/>
              </w:rPr>
              <w:t>入札保証金の納付を確認するため、</w:t>
            </w:r>
            <w:sdt>
              <w:sdtPr>
                <w:rPr>
                  <w:rFonts w:asciiTheme="minorHAnsi" w:eastAsiaTheme="minorHAnsi" w:hAnsiTheme="minorHAnsi" w:cs="ＤＦ平成明朝体W3" w:hint="eastAsia"/>
                  <w:color w:val="000000"/>
                  <w:kern w:val="0"/>
                  <w:szCs w:val="21"/>
                </w:rPr>
                <w:id w:val="1455983868"/>
                <w:placeholder>
                  <w:docPart w:val="DefaultPlaceholder_-1854013438"/>
                </w:placeholder>
                <w:date w:fullDate="2025-09-24T00:00:00Z">
                  <w:dateFormat w:val="ggge年M月d日（aaa曜日）"/>
                  <w:lid w:val="ja-JP"/>
                  <w:storeMappedDataAs w:val="dateTime"/>
                  <w:calendar w:val="japan"/>
                </w:date>
              </w:sdtPr>
              <w:sdtEndPr/>
              <w:sdtContent>
                <w:r w:rsidR="00B61460">
                  <w:rPr>
                    <w:rFonts w:asciiTheme="minorHAnsi" w:eastAsiaTheme="minorHAnsi" w:hAnsiTheme="minorHAnsi" w:cs="ＤＦ平成明朝体W3" w:hint="eastAsia"/>
                    <w:color w:val="000000"/>
                    <w:kern w:val="0"/>
                    <w:szCs w:val="21"/>
                  </w:rPr>
                  <w:t>令和7年9月24日（水曜日）</w:t>
                </w:r>
              </w:sdtContent>
            </w:sdt>
            <w:r w:rsidR="00CA50D0" w:rsidRPr="00D54A7A">
              <w:rPr>
                <w:rFonts w:asciiTheme="minorHAnsi" w:eastAsiaTheme="minorHAnsi" w:hAnsiTheme="minorHAnsi" w:cs="ＤＦ平成明朝体W3" w:hint="eastAsia"/>
                <w:color w:val="000000"/>
                <w:kern w:val="0"/>
                <w:szCs w:val="21"/>
              </w:rPr>
              <w:t>午前11時までに、領収書を沖縄県森林資源研究センターに提示すること。</w:t>
            </w:r>
          </w:p>
        </w:tc>
      </w:tr>
      <w:tr w:rsidR="00CA50D0" w:rsidRPr="00D54A7A" w14:paraId="4FD35AF9" w14:textId="77777777" w:rsidTr="007046D8">
        <w:tc>
          <w:tcPr>
            <w:tcW w:w="1262" w:type="dxa"/>
            <w:tcBorders>
              <w:top w:val="single" w:sz="4" w:space="0" w:color="000000"/>
              <w:left w:val="single" w:sz="4" w:space="0" w:color="000000"/>
              <w:bottom w:val="single" w:sz="4" w:space="0" w:color="000000"/>
              <w:right w:val="single" w:sz="4" w:space="0" w:color="000000"/>
            </w:tcBorders>
          </w:tcPr>
          <w:p w14:paraId="70E2F84A" w14:textId="77777777" w:rsidR="00CA50D0" w:rsidRPr="00D54A7A" w:rsidRDefault="00CA50D0"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納付場所</w:t>
            </w:r>
          </w:p>
        </w:tc>
        <w:tc>
          <w:tcPr>
            <w:tcW w:w="7581" w:type="dxa"/>
            <w:tcBorders>
              <w:top w:val="single" w:sz="4" w:space="0" w:color="000000"/>
              <w:left w:val="single" w:sz="4" w:space="0" w:color="000000"/>
              <w:bottom w:val="single" w:sz="4" w:space="0" w:color="000000"/>
              <w:right w:val="single" w:sz="4" w:space="0" w:color="000000"/>
            </w:tcBorders>
          </w:tcPr>
          <w:p w14:paraId="4E5C10F7" w14:textId="77777777" w:rsidR="00CA50D0" w:rsidRPr="00D54A7A" w:rsidRDefault="00CA50D0" w:rsidP="00B178BE">
            <w:pPr>
              <w:suppressAutoHyphens/>
              <w:kinsoku w:val="0"/>
              <w:overflowPunct w:val="0"/>
              <w:autoSpaceDE w:val="0"/>
              <w:autoSpaceDN w:val="0"/>
              <w:adjustRightInd w:val="0"/>
              <w:snapToGrid w:val="0"/>
              <w:spacing w:line="336" w:lineRule="atLeas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琉球銀行　沖縄銀行　沖縄海邦銀行　コザ信用金庫　沖縄県労働金庫　農業協同組合（沖縄県内）　商工組合中央金庫那覇支店</w:t>
            </w:r>
          </w:p>
          <w:p w14:paraId="3D03A4BA" w14:textId="77777777" w:rsidR="00CA50D0" w:rsidRPr="00D54A7A" w:rsidRDefault="00CA50D0" w:rsidP="00B178BE">
            <w:pPr>
              <w:suppressAutoHyphens/>
              <w:kinsoku w:val="0"/>
              <w:overflowPunct w:val="0"/>
              <w:autoSpaceDE w:val="0"/>
              <w:autoSpaceDN w:val="0"/>
              <w:adjustRightInd w:val="0"/>
              <w:snapToGrid w:val="0"/>
              <w:spacing w:line="336" w:lineRule="atLeas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指定されたみずほ銀行</w:t>
            </w:r>
          </w:p>
        </w:tc>
      </w:tr>
      <w:tr w:rsidR="00CA50D0" w:rsidRPr="00D54A7A" w14:paraId="08477B81" w14:textId="77777777" w:rsidTr="007046D8">
        <w:tc>
          <w:tcPr>
            <w:tcW w:w="1262" w:type="dxa"/>
            <w:tcBorders>
              <w:top w:val="single" w:sz="4" w:space="0" w:color="000000"/>
              <w:left w:val="single" w:sz="4" w:space="0" w:color="000000"/>
              <w:bottom w:val="single" w:sz="4" w:space="0" w:color="000000"/>
              <w:right w:val="single" w:sz="4" w:space="0" w:color="000000"/>
            </w:tcBorders>
          </w:tcPr>
          <w:p w14:paraId="7A55CF68" w14:textId="77777777" w:rsidR="00CA50D0" w:rsidRPr="00D54A7A" w:rsidRDefault="00CA50D0"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納付期間</w:t>
            </w:r>
          </w:p>
        </w:tc>
        <w:tc>
          <w:tcPr>
            <w:tcW w:w="7581" w:type="dxa"/>
            <w:tcBorders>
              <w:top w:val="single" w:sz="4" w:space="0" w:color="000000"/>
              <w:left w:val="single" w:sz="4" w:space="0" w:color="000000"/>
              <w:bottom w:val="single" w:sz="4" w:space="0" w:color="000000"/>
              <w:right w:val="single" w:sz="4" w:space="0" w:color="000000"/>
            </w:tcBorders>
          </w:tcPr>
          <w:p w14:paraId="4902B786" w14:textId="66AB45FD" w:rsidR="00CA50D0" w:rsidRPr="00D54A7A" w:rsidRDefault="009F2176" w:rsidP="00B178BE">
            <w:pPr>
              <w:suppressAutoHyphens/>
              <w:kinsoku w:val="0"/>
              <w:overflowPunct w:val="0"/>
              <w:autoSpaceDE w:val="0"/>
              <w:autoSpaceDN w:val="0"/>
              <w:adjustRightInd w:val="0"/>
              <w:snapToGrid w:val="0"/>
              <w:spacing w:line="336" w:lineRule="atLeast"/>
              <w:textAlignment w:val="baseline"/>
              <w:rPr>
                <w:rFonts w:asciiTheme="minorHAnsi" w:eastAsiaTheme="minorHAnsi" w:hAnsiTheme="minorHAnsi"/>
                <w:color w:val="000000"/>
                <w:kern w:val="0"/>
                <w:szCs w:val="21"/>
              </w:rPr>
            </w:pPr>
            <w:sdt>
              <w:sdtPr>
                <w:rPr>
                  <w:rFonts w:asciiTheme="minorHAnsi" w:eastAsiaTheme="minorHAnsi" w:hAnsiTheme="minorHAnsi" w:cs="ＤＦ平成明朝体W3" w:hint="eastAsia"/>
                  <w:color w:val="000000"/>
                  <w:kern w:val="0"/>
                  <w:szCs w:val="21"/>
                </w:rPr>
                <w:id w:val="-205711092"/>
                <w:placeholder>
                  <w:docPart w:val="DefaultPlaceholder_-1854013438"/>
                </w:placeholder>
                <w:date w:fullDate="2025-09-17T00:00:00Z">
                  <w:dateFormat w:val="ggge年M月d日（aaa曜日）"/>
                  <w:lid w:val="ja-JP"/>
                  <w:storeMappedDataAs w:val="dateTime"/>
                  <w:calendar w:val="japan"/>
                </w:date>
              </w:sdtPr>
              <w:sdtEndPr/>
              <w:sdtContent>
                <w:r w:rsidR="00B61460">
                  <w:rPr>
                    <w:rFonts w:asciiTheme="minorHAnsi" w:eastAsiaTheme="minorHAnsi" w:hAnsiTheme="minorHAnsi" w:cs="ＤＦ平成明朝体W3" w:hint="eastAsia"/>
                    <w:color w:val="000000"/>
                    <w:kern w:val="0"/>
                    <w:szCs w:val="21"/>
                  </w:rPr>
                  <w:t>令和7年9月17日（水曜日）</w:t>
                </w:r>
              </w:sdtContent>
            </w:sdt>
            <w:r w:rsidR="00CA50D0" w:rsidRPr="00D54A7A">
              <w:rPr>
                <w:rFonts w:asciiTheme="minorHAnsi" w:eastAsiaTheme="minorHAnsi" w:hAnsiTheme="minorHAnsi" w:cs="ＤＦ平成明朝体W3" w:hint="eastAsia"/>
                <w:color w:val="000000"/>
                <w:kern w:val="0"/>
                <w:szCs w:val="21"/>
              </w:rPr>
              <w:t>から</w:t>
            </w:r>
            <w:sdt>
              <w:sdtPr>
                <w:rPr>
                  <w:rFonts w:asciiTheme="minorHAnsi" w:eastAsiaTheme="minorHAnsi" w:hAnsiTheme="minorHAnsi" w:cs="ＤＦ平成明朝体W3" w:hint="eastAsia"/>
                  <w:color w:val="000000"/>
                  <w:kern w:val="0"/>
                  <w:szCs w:val="21"/>
                </w:rPr>
                <w:id w:val="610317940"/>
                <w:placeholder>
                  <w:docPart w:val="DefaultPlaceholder_-1854013438"/>
                </w:placeholder>
                <w:date w:fullDate="2025-09-24T00:00:00Z">
                  <w:dateFormat w:val="ggge年M月d日（aaa曜日）"/>
                  <w:lid w:val="ja-JP"/>
                  <w:storeMappedDataAs w:val="dateTime"/>
                  <w:calendar w:val="japan"/>
                </w:date>
              </w:sdtPr>
              <w:sdtEndPr/>
              <w:sdtContent>
                <w:r w:rsidR="00B61460">
                  <w:rPr>
                    <w:rFonts w:asciiTheme="minorHAnsi" w:eastAsiaTheme="minorHAnsi" w:hAnsiTheme="minorHAnsi" w:cs="ＤＦ平成明朝体W3" w:hint="eastAsia"/>
                    <w:color w:val="000000"/>
                    <w:kern w:val="0"/>
                    <w:szCs w:val="21"/>
                  </w:rPr>
                  <w:t>令和7年9月24日（水曜日）</w:t>
                </w:r>
              </w:sdtContent>
            </w:sdt>
            <w:r w:rsidR="00EA1649" w:rsidRPr="00D54A7A">
              <w:rPr>
                <w:rFonts w:asciiTheme="minorHAnsi" w:eastAsiaTheme="minorHAnsi" w:hAnsiTheme="minorHAnsi" w:cs="ＤＦ平成明朝体W3" w:hint="eastAsia"/>
                <w:color w:val="000000"/>
                <w:kern w:val="0"/>
                <w:szCs w:val="21"/>
              </w:rPr>
              <w:t>午前11</w:t>
            </w:r>
            <w:r w:rsidR="00CA50D0" w:rsidRPr="00D54A7A">
              <w:rPr>
                <w:rFonts w:asciiTheme="minorHAnsi" w:eastAsiaTheme="minorHAnsi" w:hAnsiTheme="minorHAnsi" w:cs="ＤＦ平成明朝体W3" w:hint="eastAsia"/>
                <w:color w:val="000000"/>
                <w:kern w:val="0"/>
                <w:szCs w:val="21"/>
              </w:rPr>
              <w:t>時まで</w:t>
            </w:r>
            <w:r w:rsidR="0060782A" w:rsidRPr="00D54A7A">
              <w:rPr>
                <w:rFonts w:asciiTheme="minorHAnsi" w:eastAsiaTheme="minorHAnsi" w:hAnsiTheme="minorHAnsi" w:cs="ＤＦ平成明朝体W3" w:hint="eastAsia"/>
                <w:color w:val="000000"/>
                <w:kern w:val="0"/>
                <w:szCs w:val="21"/>
              </w:rPr>
              <w:t>（土曜日・日曜日</w:t>
            </w:r>
            <w:r w:rsidR="00775804">
              <w:rPr>
                <w:rFonts w:asciiTheme="minorHAnsi" w:eastAsiaTheme="minorHAnsi" w:hAnsiTheme="minorHAnsi" w:cs="ＤＦ平成明朝体W3" w:hint="eastAsia"/>
                <w:color w:val="000000"/>
                <w:kern w:val="0"/>
                <w:szCs w:val="21"/>
              </w:rPr>
              <w:t>・祝日</w:t>
            </w:r>
            <w:r w:rsidR="0060782A" w:rsidRPr="00D54A7A">
              <w:rPr>
                <w:rFonts w:asciiTheme="minorHAnsi" w:eastAsiaTheme="minorHAnsi" w:hAnsiTheme="minorHAnsi" w:cs="ＤＦ平成明朝体W3" w:hint="eastAsia"/>
                <w:color w:val="000000"/>
                <w:kern w:val="0"/>
                <w:szCs w:val="21"/>
              </w:rPr>
              <w:t>は除く）</w:t>
            </w:r>
          </w:p>
        </w:tc>
      </w:tr>
      <w:tr w:rsidR="00CA50D0" w:rsidRPr="00D54A7A" w14:paraId="3FFFDFD7" w14:textId="77777777" w:rsidTr="007046D8">
        <w:tc>
          <w:tcPr>
            <w:tcW w:w="1262" w:type="dxa"/>
            <w:tcBorders>
              <w:top w:val="single" w:sz="4" w:space="0" w:color="000000"/>
              <w:left w:val="single" w:sz="4" w:space="0" w:color="000000"/>
              <w:bottom w:val="single" w:sz="4" w:space="0" w:color="000000"/>
              <w:right w:val="single" w:sz="4" w:space="0" w:color="000000"/>
            </w:tcBorders>
          </w:tcPr>
          <w:p w14:paraId="3959C5F3" w14:textId="77777777" w:rsidR="00CA50D0" w:rsidRPr="00D54A7A" w:rsidRDefault="00CA50D0"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還付方法</w:t>
            </w:r>
          </w:p>
          <w:p w14:paraId="440BDD0F" w14:textId="77777777" w:rsidR="00CA50D0" w:rsidRPr="00D54A7A" w:rsidRDefault="00CA50D0"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Cs w:val="21"/>
              </w:rPr>
            </w:pPr>
          </w:p>
        </w:tc>
        <w:tc>
          <w:tcPr>
            <w:tcW w:w="7581" w:type="dxa"/>
            <w:tcBorders>
              <w:top w:val="single" w:sz="4" w:space="0" w:color="000000"/>
              <w:left w:val="single" w:sz="4" w:space="0" w:color="000000"/>
              <w:bottom w:val="single" w:sz="4" w:space="0" w:color="000000"/>
              <w:right w:val="single" w:sz="4" w:space="0" w:color="000000"/>
            </w:tcBorders>
          </w:tcPr>
          <w:p w14:paraId="162C63DD" w14:textId="77777777" w:rsidR="00CA50D0" w:rsidRPr="00D54A7A" w:rsidRDefault="00CA50D0" w:rsidP="00B178BE">
            <w:pPr>
              <w:suppressAutoHyphens/>
              <w:kinsoku w:val="0"/>
              <w:overflowPunct w:val="0"/>
              <w:autoSpaceDE w:val="0"/>
              <w:autoSpaceDN w:val="0"/>
              <w:adjustRightInd w:val="0"/>
              <w:snapToGrid w:val="0"/>
              <w:spacing w:line="336" w:lineRule="atLeast"/>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入札終了から約</w:t>
            </w:r>
            <w:r w:rsidRPr="00D54A7A">
              <w:rPr>
                <w:rFonts w:asciiTheme="minorHAnsi" w:eastAsiaTheme="minorHAnsi" w:hAnsiTheme="minorHAnsi" w:cs="ＤＦ平成明朝体W3"/>
                <w:color w:val="000000"/>
                <w:kern w:val="0"/>
                <w:szCs w:val="21"/>
              </w:rPr>
              <w:t>20</w:t>
            </w:r>
            <w:r w:rsidR="0016557E" w:rsidRPr="00D54A7A">
              <w:rPr>
                <w:rFonts w:asciiTheme="minorHAnsi" w:eastAsiaTheme="minorHAnsi" w:hAnsiTheme="minorHAnsi" w:cs="ＤＦ平成明朝体W3" w:hint="eastAsia"/>
                <w:color w:val="000000"/>
                <w:kern w:val="0"/>
                <w:szCs w:val="21"/>
              </w:rPr>
              <w:t>日後に、</w:t>
            </w:r>
            <w:r w:rsidR="00C016CF" w:rsidRPr="00D54A7A">
              <w:rPr>
                <w:rFonts w:asciiTheme="minorHAnsi" w:eastAsiaTheme="minorHAnsi" w:hAnsiTheme="minorHAnsi" w:cs="ＤＦ平成明朝体W3" w:hint="eastAsia"/>
                <w:color w:val="000000"/>
                <w:kern w:val="0"/>
                <w:szCs w:val="21"/>
              </w:rPr>
              <w:t>第</w:t>
            </w:r>
            <w:r w:rsidR="0060782A" w:rsidRPr="00D54A7A">
              <w:rPr>
                <w:rFonts w:asciiTheme="minorHAnsi" w:eastAsiaTheme="minorHAnsi" w:hAnsiTheme="minorHAnsi" w:cs="ＤＦ平成明朝体W3" w:hint="eastAsia"/>
                <w:color w:val="000000"/>
                <w:kern w:val="0"/>
                <w:szCs w:val="21"/>
              </w:rPr>
              <w:t>６</w:t>
            </w:r>
            <w:r w:rsidR="00C016CF" w:rsidRPr="00D54A7A">
              <w:rPr>
                <w:rFonts w:asciiTheme="minorHAnsi" w:eastAsiaTheme="minorHAnsi" w:hAnsiTheme="minorHAnsi" w:cs="ＤＦ平成明朝体W3" w:hint="eastAsia"/>
                <w:color w:val="000000"/>
                <w:kern w:val="0"/>
                <w:szCs w:val="21"/>
              </w:rPr>
              <w:t>号様式</w:t>
            </w:r>
            <w:r w:rsidRPr="00D54A7A">
              <w:rPr>
                <w:rFonts w:asciiTheme="minorHAnsi" w:eastAsiaTheme="minorHAnsi" w:hAnsiTheme="minorHAnsi" w:cs="ＤＦ平成明朝体W3" w:hint="eastAsia"/>
                <w:color w:val="000000"/>
                <w:kern w:val="0"/>
                <w:szCs w:val="21"/>
              </w:rPr>
              <w:t>により登録した口座に振り込む（落札者を除く）。</w:t>
            </w:r>
          </w:p>
        </w:tc>
      </w:tr>
    </w:tbl>
    <w:p w14:paraId="563B0AAE" w14:textId="77777777" w:rsidR="00CA50D0" w:rsidRPr="00D54A7A" w:rsidRDefault="00CA50D0" w:rsidP="00784DAD">
      <w:pPr>
        <w:overflowPunct w:val="0"/>
        <w:snapToGrid w:val="0"/>
        <w:ind w:left="2416" w:hanging="2416"/>
        <w:textAlignment w:val="baseline"/>
        <w:rPr>
          <w:rFonts w:asciiTheme="minorHAnsi" w:eastAsiaTheme="minorHAnsi" w:hAnsiTheme="minorHAnsi"/>
          <w:color w:val="000000"/>
          <w:kern w:val="0"/>
          <w:szCs w:val="21"/>
        </w:rPr>
      </w:pPr>
      <w:r w:rsidRPr="00D54A7A">
        <w:rPr>
          <w:rFonts w:asciiTheme="minorHAnsi" w:eastAsiaTheme="minorHAnsi" w:hAnsiTheme="minorHAnsi" w:cs="ＤＦ平成明朝体W3" w:hint="eastAsia"/>
          <w:color w:val="000000"/>
          <w:kern w:val="0"/>
          <w:szCs w:val="21"/>
        </w:rPr>
        <w:t>６　その他</w:t>
      </w:r>
    </w:p>
    <w:p w14:paraId="32158B4E" w14:textId="77777777" w:rsidR="00C016CF" w:rsidRPr="00784DAD" w:rsidRDefault="00CA50D0" w:rsidP="007046D8">
      <w:pPr>
        <w:overflowPunct w:val="0"/>
        <w:snapToGrid w:val="0"/>
        <w:ind w:left="210" w:hangingChars="100" w:hanging="210"/>
        <w:textAlignment w:val="baseline"/>
        <w:rPr>
          <w:rFonts w:asciiTheme="minorHAnsi" w:eastAsiaTheme="minorHAnsi" w:hAnsiTheme="minorHAnsi"/>
          <w:kern w:val="0"/>
          <w:sz w:val="24"/>
        </w:rPr>
      </w:pPr>
      <w:r w:rsidRPr="00D54A7A">
        <w:rPr>
          <w:rFonts w:asciiTheme="minorHAnsi" w:eastAsiaTheme="minorHAnsi" w:hAnsiTheme="minorHAnsi" w:cs="ＤＦ平成明朝体W3" w:hint="eastAsia"/>
          <w:color w:val="000000"/>
          <w:kern w:val="0"/>
          <w:szCs w:val="21"/>
        </w:rPr>
        <w:t xml:space="preserve">　　上記の各種手続に関する受付時間は、特に指定されていない限り、午前９時</w:t>
      </w:r>
      <w:r w:rsidR="00672E2B" w:rsidRPr="00D54A7A">
        <w:rPr>
          <w:rFonts w:asciiTheme="minorHAnsi" w:eastAsiaTheme="minorHAnsi" w:hAnsiTheme="minorHAnsi" w:cs="ＤＦ平成明朝体W3" w:hint="eastAsia"/>
          <w:color w:val="000000"/>
          <w:kern w:val="0"/>
          <w:szCs w:val="21"/>
        </w:rPr>
        <w:t>から午後</w:t>
      </w:r>
      <w:r w:rsidR="00784DAD" w:rsidRPr="00D54A7A">
        <w:rPr>
          <w:rFonts w:asciiTheme="minorHAnsi" w:eastAsiaTheme="minorHAnsi" w:hAnsiTheme="minorHAnsi" w:cs="ＤＦ平成明朝体W3" w:hint="eastAsia"/>
          <w:color w:val="000000"/>
          <w:kern w:val="0"/>
          <w:szCs w:val="21"/>
        </w:rPr>
        <w:t>4</w:t>
      </w:r>
      <w:r w:rsidRPr="00D54A7A">
        <w:rPr>
          <w:rFonts w:asciiTheme="minorHAnsi" w:eastAsiaTheme="minorHAnsi" w:hAnsiTheme="minorHAnsi" w:cs="ＤＦ平成明朝体W3" w:hint="eastAsia"/>
          <w:color w:val="000000"/>
          <w:kern w:val="0"/>
          <w:szCs w:val="21"/>
        </w:rPr>
        <w:t>時までとします。</w:t>
      </w:r>
      <w:r w:rsidRPr="00784DAD">
        <w:rPr>
          <w:rFonts w:asciiTheme="minorHAnsi" w:eastAsiaTheme="minorHAnsi" w:hAnsiTheme="minorHAnsi"/>
          <w:kern w:val="0"/>
          <w:sz w:val="24"/>
        </w:rPr>
        <w:br w:type="page"/>
      </w:r>
    </w:p>
    <w:p w14:paraId="7F8DFDDB" w14:textId="0B084403" w:rsidR="00940F84" w:rsidRPr="002850B5" w:rsidRDefault="00940F84" w:rsidP="003873FF">
      <w:pPr>
        <w:adjustRightInd w:val="0"/>
        <w:snapToGrid w:val="0"/>
        <w:spacing w:afterLines="100" w:after="328"/>
        <w:jc w:val="center"/>
        <w:rPr>
          <w:rFonts w:asciiTheme="minorHAnsi" w:eastAsiaTheme="minorHAnsi" w:hAnsiTheme="minorHAnsi"/>
          <w:sz w:val="24"/>
        </w:rPr>
      </w:pPr>
      <w:r w:rsidRPr="00940F84">
        <w:rPr>
          <w:rFonts w:asciiTheme="minorHAnsi" w:eastAsiaTheme="minorHAnsi" w:hAnsiTheme="minorHAnsi" w:hint="eastAsia"/>
          <w:sz w:val="24"/>
        </w:rPr>
        <w:lastRenderedPageBreak/>
        <w:t>物品</w:t>
      </w:r>
      <w:r w:rsidRPr="002850B5">
        <w:rPr>
          <w:rFonts w:asciiTheme="minorHAnsi" w:eastAsiaTheme="minorHAnsi" w:hAnsiTheme="minorHAnsi" w:hint="eastAsia"/>
          <w:sz w:val="24"/>
        </w:rPr>
        <w:t>売買契約書（案）</w:t>
      </w:r>
    </w:p>
    <w:p w14:paraId="3B62B54B" w14:textId="77777777" w:rsidR="006B574C" w:rsidRPr="000D3CBE" w:rsidRDefault="00D36A4A" w:rsidP="000D3CBE">
      <w:pPr>
        <w:adjustRightInd w:val="0"/>
        <w:snapToGrid w:val="0"/>
        <w:ind w:firstLineChars="100" w:firstLine="210"/>
        <w:rPr>
          <w:rFonts w:asciiTheme="minorEastAsia" w:eastAsiaTheme="minorEastAsia" w:hAnsiTheme="minorEastAsia"/>
        </w:rPr>
      </w:pPr>
      <w:r w:rsidRPr="002850B5">
        <w:rPr>
          <w:rFonts w:asciiTheme="minorHAnsi" w:eastAsiaTheme="minorHAnsi" w:hAnsiTheme="minorHAnsi" w:hint="eastAsia"/>
        </w:rPr>
        <w:t>沖縄県</w:t>
      </w:r>
      <w:r w:rsidR="0042504A" w:rsidRPr="002850B5">
        <w:rPr>
          <w:rFonts w:asciiTheme="minorHAnsi" w:eastAsiaTheme="minorHAnsi" w:hAnsiTheme="minorHAnsi" w:hint="eastAsia"/>
        </w:rPr>
        <w:t>森林資源</w:t>
      </w:r>
      <w:r w:rsidR="0042504A" w:rsidRPr="000D3CBE">
        <w:rPr>
          <w:rFonts w:asciiTheme="minorEastAsia" w:eastAsiaTheme="minorEastAsia" w:hAnsiTheme="minorEastAsia" w:hint="eastAsia"/>
        </w:rPr>
        <w:t>研究センター所長</w:t>
      </w:r>
      <w:r w:rsidR="003873FF" w:rsidRPr="000D3CBE">
        <w:rPr>
          <w:rFonts w:asciiTheme="minorEastAsia" w:eastAsiaTheme="minorEastAsia" w:hAnsiTheme="minorEastAsia" w:hint="eastAsia"/>
        </w:rPr>
        <w:t xml:space="preserve">　</w:t>
      </w:r>
      <w:r w:rsidR="00E73F68" w:rsidRPr="000D3CBE">
        <w:rPr>
          <w:rFonts w:asciiTheme="minorEastAsia" w:eastAsiaTheme="minorEastAsia" w:hAnsiTheme="minorEastAsia" w:hint="eastAsia"/>
        </w:rPr>
        <w:t xml:space="preserve">　　</w:t>
      </w:r>
      <w:r w:rsidR="006B574C" w:rsidRPr="000D3CBE">
        <w:rPr>
          <w:rFonts w:asciiTheme="minorEastAsia" w:eastAsiaTheme="minorEastAsia" w:hAnsiTheme="minorEastAsia" w:hint="eastAsia"/>
        </w:rPr>
        <w:t xml:space="preserve">　　</w:t>
      </w:r>
      <w:r w:rsidR="00E73F68" w:rsidRPr="000D3CBE">
        <w:rPr>
          <w:rFonts w:asciiTheme="minorEastAsia" w:eastAsiaTheme="minorEastAsia" w:hAnsiTheme="minorEastAsia" w:hint="eastAsia"/>
        </w:rPr>
        <w:t xml:space="preserve">　</w:t>
      </w:r>
      <w:r w:rsidRPr="000D3CBE">
        <w:rPr>
          <w:rFonts w:asciiTheme="minorEastAsia" w:eastAsiaTheme="minorEastAsia" w:hAnsiTheme="minorEastAsia" w:hint="eastAsia"/>
        </w:rPr>
        <w:t>（以下「甲」という。）が次の物品を購入し、</w:t>
      </w:r>
    </w:p>
    <w:p w14:paraId="0550C88D" w14:textId="1AECB922" w:rsidR="00D36A4A" w:rsidRPr="000D3CBE" w:rsidRDefault="00E73F68" w:rsidP="000D3CBE">
      <w:pPr>
        <w:adjustRightInd w:val="0"/>
        <w:snapToGrid w:val="0"/>
        <w:rPr>
          <w:rFonts w:asciiTheme="minorEastAsia" w:eastAsiaTheme="minorEastAsia" w:hAnsiTheme="minorEastAsia"/>
          <w:snapToGrid w:val="0"/>
        </w:rPr>
      </w:pPr>
      <w:r w:rsidRPr="000D3CBE">
        <w:rPr>
          <w:rFonts w:asciiTheme="minorEastAsia" w:eastAsiaTheme="minorEastAsia" w:hAnsiTheme="minorEastAsia" w:hint="eastAsia"/>
        </w:rPr>
        <w:t xml:space="preserve">　</w:t>
      </w:r>
      <w:r w:rsidR="006B574C" w:rsidRPr="000D3CBE">
        <w:rPr>
          <w:rFonts w:asciiTheme="minorEastAsia" w:eastAsiaTheme="minorEastAsia" w:hAnsiTheme="minorEastAsia" w:hint="eastAsia"/>
        </w:rPr>
        <w:t xml:space="preserve">　　　　</w:t>
      </w:r>
      <w:r w:rsidRPr="000D3CBE">
        <w:rPr>
          <w:rFonts w:asciiTheme="minorEastAsia" w:eastAsiaTheme="minorEastAsia" w:hAnsiTheme="minorEastAsia" w:hint="eastAsia"/>
        </w:rPr>
        <w:t xml:space="preserve">　</w:t>
      </w:r>
      <w:r w:rsidR="00D36A4A" w:rsidRPr="000D3CBE">
        <w:rPr>
          <w:rFonts w:asciiTheme="minorEastAsia" w:eastAsiaTheme="minorEastAsia" w:hAnsiTheme="minorEastAsia" w:hint="eastAsia"/>
        </w:rPr>
        <w:t>（以下</w:t>
      </w:r>
      <w:r w:rsidR="00D36A4A" w:rsidRPr="000D3CBE">
        <w:rPr>
          <w:rFonts w:asciiTheme="minorEastAsia" w:eastAsiaTheme="minorEastAsia" w:hAnsiTheme="minorEastAsia" w:hint="eastAsia"/>
          <w:snapToGrid w:val="0"/>
        </w:rPr>
        <w:t>「乙」という。）がこれを売却することについて、甲及び乙は下記の条項により契約を締結する。</w:t>
      </w:r>
    </w:p>
    <w:p w14:paraId="07F09E6F" w14:textId="77777777" w:rsidR="006B574C" w:rsidRDefault="006B574C" w:rsidP="000D3CBE">
      <w:pPr>
        <w:adjustRightInd w:val="0"/>
        <w:snapToGrid w:val="0"/>
        <w:rPr>
          <w:rFonts w:asciiTheme="minorEastAsia" w:eastAsiaTheme="minorEastAsia" w:hAnsiTheme="minorEastAsia"/>
          <w:snapToGrid w:val="0"/>
        </w:rPr>
      </w:pPr>
    </w:p>
    <w:p w14:paraId="74691A8E" w14:textId="77777777" w:rsidR="005115E1" w:rsidRPr="000D3CBE" w:rsidRDefault="005115E1" w:rsidP="000D3CBE">
      <w:pPr>
        <w:adjustRightInd w:val="0"/>
        <w:snapToGrid w:val="0"/>
        <w:rPr>
          <w:rFonts w:asciiTheme="minorEastAsia" w:eastAsiaTheme="minorEastAsia" w:hAnsiTheme="minorEastAsia"/>
          <w:snapToGrid w:val="0"/>
        </w:rPr>
      </w:pPr>
    </w:p>
    <w:p w14:paraId="591C4446" w14:textId="4549DE84" w:rsidR="006B574C" w:rsidRPr="000D3CBE" w:rsidRDefault="006B574C" w:rsidP="000D3CBE">
      <w:pPr>
        <w:snapToGrid w:val="0"/>
        <w:ind w:left="-15"/>
        <w:rPr>
          <w:rFonts w:asciiTheme="minorEastAsia" w:eastAsiaTheme="minorEastAsia" w:hAnsiTheme="minorEastAsia"/>
        </w:rPr>
      </w:pPr>
      <w:r w:rsidRPr="000D3CBE">
        <w:rPr>
          <w:rFonts w:asciiTheme="minorEastAsia" w:eastAsiaTheme="minorEastAsia" w:hAnsiTheme="minorEastAsia"/>
        </w:rPr>
        <w:t>（契約内容）</w:t>
      </w:r>
    </w:p>
    <w:p w14:paraId="2C740FEA" w14:textId="1A662DDC" w:rsidR="006B574C" w:rsidRPr="000D3CBE" w:rsidRDefault="006B574C"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第１条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物品の品名、規格、数量、納入期限、納入場所、契約金額及び契約保証金額は次のとおりとする。</w:t>
      </w:r>
    </w:p>
    <w:p w14:paraId="43E040B6" w14:textId="5DD71F2E" w:rsidR="006B574C" w:rsidRPr="000D3CBE" w:rsidRDefault="006B574C" w:rsidP="000D3CBE">
      <w:pPr>
        <w:widowControl/>
        <w:numPr>
          <w:ilvl w:val="0"/>
          <w:numId w:val="12"/>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品名、規格、数量</w:t>
      </w:r>
    </w:p>
    <w:tbl>
      <w:tblPr>
        <w:tblStyle w:val="a3"/>
        <w:tblW w:w="0" w:type="auto"/>
        <w:tblInd w:w="562" w:type="dxa"/>
        <w:tblLook w:val="04A0" w:firstRow="1" w:lastRow="0" w:firstColumn="1" w:lastColumn="0" w:noHBand="0" w:noVBand="1"/>
      </w:tblPr>
      <w:tblGrid>
        <w:gridCol w:w="3119"/>
        <w:gridCol w:w="3969"/>
        <w:gridCol w:w="1410"/>
      </w:tblGrid>
      <w:tr w:rsidR="00D36A4A" w:rsidRPr="000D3CBE" w14:paraId="3B2858FF" w14:textId="77777777" w:rsidTr="006B574C">
        <w:tc>
          <w:tcPr>
            <w:tcW w:w="3119" w:type="dxa"/>
          </w:tcPr>
          <w:p w14:paraId="072A84CB" w14:textId="77777777" w:rsidR="00D36A4A" w:rsidRPr="000D3CBE" w:rsidRDefault="00D36A4A" w:rsidP="000D3CBE">
            <w:pPr>
              <w:adjustRightInd w:val="0"/>
              <w:snapToGrid w:val="0"/>
              <w:jc w:val="center"/>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品名</w:t>
            </w:r>
          </w:p>
        </w:tc>
        <w:tc>
          <w:tcPr>
            <w:tcW w:w="3969" w:type="dxa"/>
          </w:tcPr>
          <w:p w14:paraId="053522BC" w14:textId="77777777" w:rsidR="00D36A4A" w:rsidRPr="000D3CBE" w:rsidRDefault="00D36A4A" w:rsidP="000D3CBE">
            <w:pPr>
              <w:adjustRightInd w:val="0"/>
              <w:snapToGrid w:val="0"/>
              <w:jc w:val="center"/>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規格</w:t>
            </w:r>
          </w:p>
        </w:tc>
        <w:tc>
          <w:tcPr>
            <w:tcW w:w="1410" w:type="dxa"/>
          </w:tcPr>
          <w:p w14:paraId="6282489B" w14:textId="77777777" w:rsidR="00D36A4A" w:rsidRPr="000D3CBE" w:rsidRDefault="00D36A4A" w:rsidP="000D3CBE">
            <w:pPr>
              <w:adjustRightInd w:val="0"/>
              <w:snapToGrid w:val="0"/>
              <w:jc w:val="center"/>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数量</w:t>
            </w:r>
          </w:p>
        </w:tc>
      </w:tr>
      <w:tr w:rsidR="00D36A4A" w:rsidRPr="000D3CBE" w14:paraId="3C0498DC" w14:textId="77777777" w:rsidTr="006B574C">
        <w:tc>
          <w:tcPr>
            <w:tcW w:w="3119" w:type="dxa"/>
          </w:tcPr>
          <w:p w14:paraId="15EAFDB0" w14:textId="2680320E" w:rsidR="00D36A4A" w:rsidRPr="000D3CBE" w:rsidRDefault="002850B5" w:rsidP="000D3CBE">
            <w:pPr>
              <w:adjustRightInd w:val="0"/>
              <w:snapToGrid w:val="0"/>
              <w:jc w:val="center"/>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UAVレーザ測量機器</w:t>
            </w:r>
          </w:p>
        </w:tc>
        <w:tc>
          <w:tcPr>
            <w:tcW w:w="3969" w:type="dxa"/>
          </w:tcPr>
          <w:p w14:paraId="7313149D" w14:textId="2E3B78B6" w:rsidR="00D36A4A" w:rsidRPr="000D3CBE" w:rsidRDefault="00E73F68" w:rsidP="000D3CBE">
            <w:pPr>
              <w:adjustRightInd w:val="0"/>
              <w:snapToGrid w:val="0"/>
              <w:ind w:firstLineChars="100" w:firstLine="200"/>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仕様書のとおり</w:t>
            </w:r>
          </w:p>
        </w:tc>
        <w:tc>
          <w:tcPr>
            <w:tcW w:w="1410" w:type="dxa"/>
          </w:tcPr>
          <w:p w14:paraId="3E0AB668" w14:textId="77777777" w:rsidR="00D36A4A" w:rsidRPr="000D3CBE" w:rsidRDefault="00D36A4A" w:rsidP="000D3CBE">
            <w:pPr>
              <w:adjustRightInd w:val="0"/>
              <w:snapToGrid w:val="0"/>
              <w:jc w:val="center"/>
              <w:rPr>
                <w:rFonts w:asciiTheme="minorEastAsia" w:eastAsiaTheme="minorEastAsia" w:hAnsiTheme="minorEastAsia"/>
                <w:snapToGrid w:val="0"/>
                <w:sz w:val="20"/>
              </w:rPr>
            </w:pPr>
            <w:r w:rsidRPr="000D3CBE">
              <w:rPr>
                <w:rFonts w:asciiTheme="minorEastAsia" w:eastAsiaTheme="minorEastAsia" w:hAnsiTheme="minorEastAsia" w:hint="eastAsia"/>
                <w:snapToGrid w:val="0"/>
                <w:sz w:val="20"/>
              </w:rPr>
              <w:t>１</w:t>
            </w:r>
            <w:r w:rsidR="00903ED0" w:rsidRPr="000D3CBE">
              <w:rPr>
                <w:rFonts w:asciiTheme="minorEastAsia" w:eastAsiaTheme="minorEastAsia" w:hAnsiTheme="minorEastAsia" w:hint="eastAsia"/>
                <w:snapToGrid w:val="0"/>
                <w:sz w:val="20"/>
              </w:rPr>
              <w:t>式</w:t>
            </w:r>
          </w:p>
        </w:tc>
      </w:tr>
    </w:tbl>
    <w:p w14:paraId="256215CC" w14:textId="20D3FD82" w:rsidR="006B574C" w:rsidRPr="000D3CBE" w:rsidRDefault="006B574C" w:rsidP="000D3CBE">
      <w:pPr>
        <w:widowControl/>
        <w:numPr>
          <w:ilvl w:val="0"/>
          <w:numId w:val="12"/>
        </w:numPr>
        <w:snapToGrid w:val="0"/>
        <w:ind w:hanging="420"/>
        <w:jc w:val="left"/>
        <w:rPr>
          <w:rFonts w:asciiTheme="minorEastAsia" w:eastAsiaTheme="minorEastAsia" w:hAnsiTheme="minorEastAsia"/>
        </w:rPr>
      </w:pPr>
      <w:r w:rsidRPr="000D3CBE">
        <w:rPr>
          <w:rFonts w:asciiTheme="minorEastAsia" w:eastAsiaTheme="minorEastAsia" w:hAnsiTheme="minorEastAsia"/>
        </w:rPr>
        <w:t>納入期限   令和</w:t>
      </w:r>
      <w:r w:rsidRPr="000D3CBE">
        <w:rPr>
          <w:rFonts w:asciiTheme="minorEastAsia" w:eastAsiaTheme="minorEastAsia" w:hAnsiTheme="minorEastAsia" w:hint="eastAsia"/>
        </w:rPr>
        <w:t>8</w:t>
      </w:r>
      <w:r w:rsidRPr="000D3CBE">
        <w:rPr>
          <w:rFonts w:asciiTheme="minorEastAsia" w:eastAsiaTheme="minorEastAsia" w:hAnsiTheme="minorEastAsia"/>
        </w:rPr>
        <w:t>年</w:t>
      </w:r>
      <w:r w:rsidRPr="000D3CBE">
        <w:rPr>
          <w:rFonts w:asciiTheme="minorEastAsia" w:eastAsiaTheme="minorEastAsia" w:hAnsiTheme="minorEastAsia" w:hint="eastAsia"/>
        </w:rPr>
        <w:t>2</w:t>
      </w:r>
      <w:r w:rsidRPr="000D3CBE">
        <w:rPr>
          <w:rFonts w:asciiTheme="minorEastAsia" w:eastAsiaTheme="minorEastAsia" w:hAnsiTheme="minorEastAsia"/>
        </w:rPr>
        <w:t>月</w:t>
      </w:r>
      <w:r w:rsidRPr="000D3CBE">
        <w:rPr>
          <w:rFonts w:asciiTheme="minorEastAsia" w:eastAsiaTheme="minorEastAsia" w:hAnsiTheme="minorEastAsia" w:hint="eastAsia"/>
        </w:rPr>
        <w:t>27</w:t>
      </w:r>
      <w:r w:rsidRPr="000D3CBE">
        <w:rPr>
          <w:rFonts w:asciiTheme="minorEastAsia" w:eastAsiaTheme="minorEastAsia" w:hAnsiTheme="minorEastAsia"/>
        </w:rPr>
        <w:t>日</w:t>
      </w:r>
    </w:p>
    <w:p w14:paraId="3EEAF6D8" w14:textId="5B0F6428" w:rsidR="006B574C" w:rsidRPr="005115E1" w:rsidRDefault="006B574C" w:rsidP="000D3CBE">
      <w:pPr>
        <w:widowControl/>
        <w:numPr>
          <w:ilvl w:val="0"/>
          <w:numId w:val="12"/>
        </w:numPr>
        <w:snapToGrid w:val="0"/>
        <w:ind w:hanging="420"/>
        <w:jc w:val="left"/>
        <w:rPr>
          <w:rFonts w:asciiTheme="minorEastAsia" w:eastAsiaTheme="minorEastAsia" w:hAnsiTheme="minorEastAsia"/>
        </w:rPr>
      </w:pPr>
      <w:r w:rsidRPr="000D3CBE">
        <w:rPr>
          <w:rFonts w:asciiTheme="minorEastAsia" w:eastAsiaTheme="minorEastAsia" w:hAnsiTheme="minorEastAsia"/>
        </w:rPr>
        <w:t xml:space="preserve">納入場所   </w:t>
      </w:r>
      <w:r w:rsidRPr="005115E1">
        <w:rPr>
          <w:rFonts w:asciiTheme="minorEastAsia" w:eastAsiaTheme="minorEastAsia" w:hAnsiTheme="minorEastAsia" w:hint="eastAsia"/>
        </w:rPr>
        <w:t>沖縄県名護市字名護4605-5　沖縄県森林資源研究センター</w:t>
      </w:r>
    </w:p>
    <w:p w14:paraId="570C9E19" w14:textId="752855B5" w:rsidR="006B574C" w:rsidRPr="005115E1" w:rsidRDefault="006B574C" w:rsidP="000D3CBE">
      <w:pPr>
        <w:widowControl/>
        <w:numPr>
          <w:ilvl w:val="0"/>
          <w:numId w:val="12"/>
        </w:numPr>
        <w:snapToGrid w:val="0"/>
        <w:ind w:hanging="420"/>
        <w:jc w:val="left"/>
        <w:rPr>
          <w:rFonts w:asciiTheme="minorEastAsia" w:eastAsiaTheme="minorEastAsia" w:hAnsiTheme="minorEastAsia"/>
        </w:rPr>
      </w:pPr>
      <w:r w:rsidRPr="005115E1">
        <w:rPr>
          <w:rFonts w:asciiTheme="minorEastAsia" w:eastAsiaTheme="minorEastAsia" w:hAnsiTheme="minorEastAsia"/>
        </w:rPr>
        <w:t xml:space="preserve">契約金額  </w:t>
      </w:r>
      <w:r w:rsidR="005115E1">
        <w:rPr>
          <w:rFonts w:asciiTheme="minorEastAsia" w:eastAsiaTheme="minorEastAsia" w:hAnsiTheme="minorEastAsia" w:hint="eastAsia"/>
        </w:rPr>
        <w:t xml:space="preserve"> 　　　　　　　　</w:t>
      </w:r>
      <w:r w:rsidRPr="005115E1">
        <w:rPr>
          <w:rFonts w:asciiTheme="minorEastAsia" w:eastAsiaTheme="minorEastAsia" w:hAnsiTheme="minorEastAsia"/>
        </w:rPr>
        <w:t>円</w:t>
      </w:r>
    </w:p>
    <w:p w14:paraId="1A1A18EC" w14:textId="1A6CDE7F" w:rsidR="006B574C" w:rsidRPr="005115E1" w:rsidRDefault="006B574C" w:rsidP="000D3CBE">
      <w:pPr>
        <w:snapToGrid w:val="0"/>
        <w:ind w:left="212"/>
        <w:jc w:val="center"/>
        <w:rPr>
          <w:rFonts w:asciiTheme="minorEastAsia" w:eastAsiaTheme="minorEastAsia" w:hAnsiTheme="minorEastAsia"/>
        </w:rPr>
      </w:pPr>
      <w:r w:rsidRPr="005115E1">
        <w:rPr>
          <w:rFonts w:asciiTheme="minorEastAsia" w:eastAsiaTheme="minorEastAsia" w:hAnsiTheme="minorEastAsia"/>
          <w:u w:val="single" w:color="000000"/>
        </w:rPr>
        <w:t>うち取引に係る消費税額及び地方消費税</w:t>
      </w:r>
      <w:r w:rsidR="005115E1">
        <w:rPr>
          <w:rFonts w:asciiTheme="minorEastAsia" w:eastAsiaTheme="minorEastAsia" w:hAnsiTheme="minorEastAsia" w:hint="eastAsia"/>
          <w:u w:val="single" w:color="000000"/>
        </w:rPr>
        <w:t xml:space="preserve">額　　　　　</w:t>
      </w:r>
      <w:r w:rsidRPr="005115E1">
        <w:rPr>
          <w:rFonts w:asciiTheme="minorEastAsia" w:eastAsiaTheme="minorEastAsia" w:hAnsiTheme="minorEastAsia"/>
          <w:u w:val="single" w:color="000000"/>
        </w:rPr>
        <w:t>円（課税対象</w:t>
      </w:r>
      <w:r w:rsidR="005115E1">
        <w:rPr>
          <w:rFonts w:asciiTheme="minorEastAsia" w:eastAsiaTheme="minorEastAsia" w:hAnsiTheme="minorEastAsia" w:hint="eastAsia"/>
          <w:u w:val="single" w:color="000000"/>
        </w:rPr>
        <w:t xml:space="preserve">額　　　　　</w:t>
      </w:r>
      <w:r w:rsidRPr="005115E1">
        <w:rPr>
          <w:rFonts w:asciiTheme="minorEastAsia" w:eastAsiaTheme="minorEastAsia" w:hAnsiTheme="minorEastAsia"/>
          <w:u w:val="single" w:color="000000"/>
        </w:rPr>
        <w:t>円）</w:t>
      </w:r>
    </w:p>
    <w:p w14:paraId="763AE887" w14:textId="5DA05E20" w:rsidR="006B574C" w:rsidRPr="000D3CBE" w:rsidRDefault="005115E1" w:rsidP="000D3CBE">
      <w:pPr>
        <w:snapToGrid w:val="0"/>
        <w:ind w:left="979" w:right="166" w:hanging="540"/>
        <w:rPr>
          <w:rFonts w:asciiTheme="minorEastAsia" w:eastAsiaTheme="minorEastAsia" w:hAnsiTheme="minorEastAsia"/>
        </w:rPr>
      </w:pPr>
      <w:r w:rsidRPr="005115E1">
        <w:rPr>
          <w:rFonts w:asciiTheme="minorEastAsia" w:eastAsiaTheme="minorEastAsia" w:hAnsiTheme="minorEastAsia" w:cs="Calibri"/>
          <w:noProof/>
        </w:rPr>
        <mc:AlternateContent>
          <mc:Choice Requires="wpg">
            <w:drawing>
              <wp:anchor distT="0" distB="0" distL="114300" distR="114300" simplePos="0" relativeHeight="251663360" behindDoc="0" locked="0" layoutInCell="1" allowOverlap="1" wp14:anchorId="4CCC4C92" wp14:editId="2BBB1234">
                <wp:simplePos x="0" y="0"/>
                <wp:positionH relativeFrom="column">
                  <wp:posOffset>229259</wp:posOffset>
                </wp:positionH>
                <wp:positionV relativeFrom="paragraph">
                  <wp:posOffset>19900</wp:posOffset>
                </wp:positionV>
                <wp:extent cx="48768" cy="540000"/>
                <wp:effectExtent l="0" t="0" r="27940" b="12700"/>
                <wp:wrapNone/>
                <wp:docPr id="2514" name="Group 2514"/>
                <wp:cNvGraphicFramePr/>
                <a:graphic xmlns:a="http://schemas.openxmlformats.org/drawingml/2006/main">
                  <a:graphicData uri="http://schemas.microsoft.com/office/word/2010/wordprocessingGroup">
                    <wpg:wgp>
                      <wpg:cNvGrpSpPr/>
                      <wpg:grpSpPr>
                        <a:xfrm>
                          <a:off x="0" y="0"/>
                          <a:ext cx="48768" cy="540000"/>
                          <a:chOff x="0" y="0"/>
                          <a:chExt cx="48768" cy="679704"/>
                        </a:xfrm>
                      </wpg:grpSpPr>
                      <wps:wsp>
                        <wps:cNvPr id="79" name="Shape 79"/>
                        <wps:cNvSpPr/>
                        <wps:spPr>
                          <a:xfrm>
                            <a:off x="0" y="0"/>
                            <a:ext cx="48768" cy="679704"/>
                          </a:xfrm>
                          <a:custGeom>
                            <a:avLst/>
                            <a:gdLst/>
                            <a:ahLst/>
                            <a:cxnLst/>
                            <a:rect l="0" t="0" r="0" b="0"/>
                            <a:pathLst>
                              <a:path w="48768" h="679704">
                                <a:moveTo>
                                  <a:pt x="48768" y="679704"/>
                                </a:moveTo>
                                <a:cubicBezTo>
                                  <a:pt x="21336" y="679704"/>
                                  <a:pt x="0" y="658368"/>
                                  <a:pt x="0" y="630936"/>
                                </a:cubicBezTo>
                                <a:lnTo>
                                  <a:pt x="0" y="48768"/>
                                </a:lnTo>
                                <a:cubicBezTo>
                                  <a:pt x="0" y="21336"/>
                                  <a:pt x="21336" y="0"/>
                                  <a:pt x="48768" y="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F96FFE6" id="Group 2514" o:spid="_x0000_s1026" style="position:absolute;margin-left:18.05pt;margin-top:1.55pt;width:3.85pt;height:42.5pt;z-index:251663360;mso-height-relative:margin" coordsize="48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8UkAIAAHkGAAAOAAAAZHJzL2Uyb0RvYy54bWykVcmO2zAMvRfoPwi6N3aWyWLEGaCddi5F&#10;O+hMP0CR5QWQJUFS4qRfX4pesrU9pD4oWsinx0eKWT8eakn2wrpKq5SORzElQnGdVapI6c+3Lx+W&#10;lDjPVMakViKlR+Ho4+b9u3VjEjHRpZaZsARAlEsak9LSe5NEkeOlqJkbaSMUHOba1szD0hZRZlkD&#10;6LWMJnE8jxptM2M1F87B7lN7SDeIn+eC++957oQnMqXAzeNocdyGMdqsWVJYZsqKdzTYHSxqVim4&#10;dIB6Yp6Rna1uoOqKW+107kdc15HO84oLjAGiGcdX0TxbvTMYS5E0hRlkAmmvdLobln/bP1vzal4s&#10;KNGYArTAVYjlkNs6/AJLckDJjoNk4uAJh83ZcjGHFHM4eZjF8LWK8hJkv3Hi5edbt/litYhnwS3q&#10;r4wuiDQGSsOdonf/F/1ryYxAUV0C0b9YUmUpXawoUayGCsVzAmsUBG0GeVziQKk7tPlDkCzhO+ef&#10;hUaN2f6r820xZv2Mlf2MH1Q/tVDS/yxmw3zwCyTDlDRDksqUdjzCYa334k2jmQ+Z6jIJibwgezLj&#10;u23FP4pf506T8XQ6p+TCCe5FQHhuYf9hOYUKwdAu9qfxClxhH9J+CS3V+RUtTMuute7PL73OwVta&#10;Z3eeeHYF2lqfYsbtKyawDAoiw0FVtDnlTaog8Go8m8EjYNDAcsk8dgJ4uyrrCQNGKOO2enDmj1IE&#10;8aX6IXIoQcjAGP2cLbafpCV7FloWfp1KaBp88krKwSv+q1cwZdKUrMPqYLoLMKwOKVgK7JbXsLxj&#10;07ZMaDyQjr5xghSDE9LSyg/+Cto9XngWbZhudXbEZoOCwLtGabC/IaOuF4cGer5Gq9M/xuY3AAAA&#10;//8DAFBLAwQUAAYACAAAACEA5/Y7BdwAAAAGAQAADwAAAGRycy9kb3ducmV2LnhtbEyPQUvDQBCF&#10;74L/YRnBm92s0RJiNqUU9VQEW0G8TbPTJDS7G7LbJP33jid7egzv8eZ7xWq2nRhpCK13GtQiAUGu&#10;8qZ1tYav/dtDBiJEdAY770jDhQKsytubAnPjJ/dJ4y7WgktcyFFDE2OfSxmqhiyGhe/JsXf0g8XI&#10;51BLM+DE5baTj0mylBZbxx8a7GnTUHXana2G9wmndapex+3puLn87J8/vreKtL6/m9cvICLN8T8M&#10;f/iMDiUzHfzZmSA6DelScZKVhe2nlIccNGSZAlkW8hq//AUAAP//AwBQSwECLQAUAAYACAAAACEA&#10;toM4kv4AAADhAQAAEwAAAAAAAAAAAAAAAAAAAAAAW0NvbnRlbnRfVHlwZXNdLnhtbFBLAQItABQA&#10;BgAIAAAAIQA4/SH/1gAAAJQBAAALAAAAAAAAAAAAAAAAAC8BAABfcmVscy8ucmVsc1BLAQItABQA&#10;BgAIAAAAIQACDL8UkAIAAHkGAAAOAAAAAAAAAAAAAAAAAC4CAABkcnMvZTJvRG9jLnhtbFBLAQIt&#10;ABQABgAIAAAAIQDn9jsF3AAAAAYBAAAPAAAAAAAAAAAAAAAAAOoEAABkcnMvZG93bnJldi54bWxQ&#10;SwUGAAAAAAQABADzAAAA8wUAAAAA&#10;">
                <v:shape id="Shape 79" o:spid="_x0000_s1027" style="position:absolute;width:487;height:6797;visibility:visible;mso-wrap-style:square;v-text-anchor:top" coordsize="48768,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POxQAAANsAAAAPAAAAZHJzL2Rvd25yZXYueG1sRI9BawIx&#10;FITvQv9DeIIX0aylbHVrlCKUCoJSFfH42LzuLm5ewibq6q9vCoLHYWa+Yabz1tTiQo2vLCsYDRMQ&#10;xLnVFRcK9ruvwRiED8gaa8uk4EYe5rOXzhQzba/8Q5dtKESEsM9QQRmCy6T0eUkG/dA64uj92sZg&#10;iLIppG7wGuGmlq9JkkqDFceFEh0tSspP27NR4NYyOa78YWnS7w2udmn/7e76SvW67ecHiEBteIYf&#10;7aVW8D6B/y/xB8jZHwAAAP//AwBQSwECLQAUAAYACAAAACEA2+H2y+4AAACFAQAAEwAAAAAAAAAA&#10;AAAAAAAAAAAAW0NvbnRlbnRfVHlwZXNdLnhtbFBLAQItABQABgAIAAAAIQBa9CxbvwAAABUBAAAL&#10;AAAAAAAAAAAAAAAAAB8BAABfcmVscy8ucmVsc1BLAQItABQABgAIAAAAIQAr7XPOxQAAANsAAAAP&#10;AAAAAAAAAAAAAAAAAAcCAABkcnMvZG93bnJldi54bWxQSwUGAAAAAAMAAwC3AAAA+QIAAAAA&#10;" path="m48768,679704c21336,679704,,658368,,630936l,48768c,21336,21336,,48768,e" filled="f" strokeweight=".72pt">
                  <v:path arrowok="t" textboxrect="0,0,48768,679704"/>
                </v:shape>
              </v:group>
            </w:pict>
          </mc:Fallback>
        </mc:AlternateContent>
      </w:r>
      <w:r w:rsidRPr="005115E1">
        <w:rPr>
          <w:rFonts w:asciiTheme="minorEastAsia" w:eastAsiaTheme="minorEastAsia" w:hAnsiTheme="minorEastAsia" w:cs="Calibri"/>
          <w:noProof/>
        </w:rPr>
        <mc:AlternateContent>
          <mc:Choice Requires="wpg">
            <w:drawing>
              <wp:anchor distT="0" distB="0" distL="114300" distR="114300" simplePos="0" relativeHeight="251664384" behindDoc="0" locked="0" layoutInCell="1" allowOverlap="1" wp14:anchorId="71A6F605" wp14:editId="30C109B2">
                <wp:simplePos x="0" y="0"/>
                <wp:positionH relativeFrom="margin">
                  <wp:align>right</wp:align>
                </wp:positionH>
                <wp:positionV relativeFrom="paragraph">
                  <wp:posOffset>10160</wp:posOffset>
                </wp:positionV>
                <wp:extent cx="73660" cy="540000"/>
                <wp:effectExtent l="0" t="0" r="21590" b="12700"/>
                <wp:wrapSquare wrapText="bothSides"/>
                <wp:docPr id="2515" name="Group 2515"/>
                <wp:cNvGraphicFramePr/>
                <a:graphic xmlns:a="http://schemas.openxmlformats.org/drawingml/2006/main">
                  <a:graphicData uri="http://schemas.microsoft.com/office/word/2010/wordprocessingGroup">
                    <wpg:wgp>
                      <wpg:cNvGrpSpPr/>
                      <wpg:grpSpPr>
                        <a:xfrm>
                          <a:off x="0" y="0"/>
                          <a:ext cx="73660" cy="540000"/>
                          <a:chOff x="0" y="0"/>
                          <a:chExt cx="48769" cy="679704"/>
                        </a:xfrm>
                      </wpg:grpSpPr>
                      <wps:wsp>
                        <wps:cNvPr id="80" name="Shape 80"/>
                        <wps:cNvSpPr/>
                        <wps:spPr>
                          <a:xfrm>
                            <a:off x="0" y="0"/>
                            <a:ext cx="48769" cy="679704"/>
                          </a:xfrm>
                          <a:custGeom>
                            <a:avLst/>
                            <a:gdLst/>
                            <a:ahLst/>
                            <a:cxnLst/>
                            <a:rect l="0" t="0" r="0" b="0"/>
                            <a:pathLst>
                              <a:path w="48769" h="679704">
                                <a:moveTo>
                                  <a:pt x="0" y="0"/>
                                </a:moveTo>
                                <a:cubicBezTo>
                                  <a:pt x="27432" y="0"/>
                                  <a:pt x="48769" y="21336"/>
                                  <a:pt x="48769" y="48768"/>
                                </a:cubicBezTo>
                                <a:lnTo>
                                  <a:pt x="48769" y="630936"/>
                                </a:lnTo>
                                <a:cubicBezTo>
                                  <a:pt x="48769" y="658368"/>
                                  <a:pt x="27432" y="679704"/>
                                  <a:pt x="0" y="679704"/>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C12326" id="Group 2515" o:spid="_x0000_s1026" style="position:absolute;margin-left:-45.4pt;margin-top:.8pt;width:5.8pt;height:42.5pt;z-index:251664384;mso-position-horizontal:right;mso-position-horizontal-relative:margin;mso-width-relative:margin;mso-height-relative:margin" coordsize="487,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PmnQIAAIEGAAAOAAAAZHJzL2Uyb0RvYy54bWykVdtu2zAMfR+wfzD0vtq51EmMOgW2bn0Z&#10;tqLtPkCR5QsgS4KkxMm+fhQt22mKFUPnB0cSycPDI5q5uT22IjpwYxslczK7SkjEJVNFI6uc/Hr+&#10;9mlNIuuoLKhQkufkxC253X78cNPpjM9VrUTBTQQg0madzkntnM7i2LKat9ReKc0lGEtlWupga6q4&#10;MLQD9FbE8yRJ406ZQhvFuLVwetcbyRbxy5Iz97MsLXeRyAlwc/g2+N75d7y9oVllqK4bFmjQd7Bo&#10;aSMh6Qh1Rx2N9qZ5BdU2zCirSnfFVBursmwYxxqgmllyUc29UXuNtVRZV+lRJpD2Qqd3w7Ifh3uj&#10;n/SDASU6XYEWuPO1HEvT+l9gGR1RstMoGT+6iMHhapGmoCsDy/UygadXlNUg+6sgVn8NYcv1Kt30&#10;Yelqs0qWPiweUsYviHQaWsNO1dv/q/6pppqjqDaD6h9M1BQ5WUMRkrbQoWiPYI+CoM8oj80sKPWv&#10;2rxdJM3Y3rp7rlBjevhuXd+MxbCi9bBiRzksDbT0m82sqfNxnqRfRl1OApE6J0Fsb2zVgT8rdHMX&#10;NwUXMVnZftewz/z3ue98tVzMSTS1g0aIkAeO57PFIu1b4dLkndbhul9iC3meYwJLF8mmRwNig9PL&#10;0Msk6fV60WcBFZDbRHlquMEGdw+cp3NIcw4PW68kNuioLvpM9yekF3ozWy6hqykMslJQhxMBvmFZ&#10;9N0tJGD4du67CFfuJLi/BCEfeQmtCN/UDOOsqXZfhIkO1I8ufIJq6OpjykaIMSr5a5R3pULXNGAF&#10;mJAAywpI3pPj1LyEZYFNPzphAIFmwwAFKcYgpKWkG+MljH1MeFatX+5UccKhg4LA943S4JxDRmEm&#10;+0F6vkev6Z9j+wcAAP//AwBQSwMEFAAGAAgAAAAhAGdWEk3aAAAABAEAAA8AAABkcnMvZG93bnJl&#10;di54bWxMj0FrwkAQhe8F/8Mygre6SaVB0mxEpO1JhGqh9DZmxySYnQ3ZNYn/3s2pPQ1v3vDeN9lm&#10;NI3oqXO1ZQXxMgJBXFhdc6ng+/TxvAbhPLLGxjIpuJODTT57yjDVduAv6o++FCGEXYoKKu/bVEpX&#10;VGTQLW1LHLyL7Qz6ILtS6g6HEG4a+RJFiTRYc2iosKVdRcX1eDMKPgcctqv4vd9fL7v77+n18LOP&#10;SanFfNy+gfA0+r9jmPADOuSB6WxvrJ1oFIRHfNgmICZzmmcF6yQBmWfyP3z+AAAA//8DAFBLAQIt&#10;ABQABgAIAAAAIQC2gziS/gAAAOEBAAATAAAAAAAAAAAAAAAAAAAAAABbQ29udGVudF9UeXBlc10u&#10;eG1sUEsBAi0AFAAGAAgAAAAhADj9If/WAAAAlAEAAAsAAAAAAAAAAAAAAAAALwEAAF9yZWxzLy5y&#10;ZWxzUEsBAi0AFAAGAAgAAAAhAJrwQ+adAgAAgQYAAA4AAAAAAAAAAAAAAAAALgIAAGRycy9lMm9E&#10;b2MueG1sUEsBAi0AFAAGAAgAAAAhAGdWEk3aAAAABAEAAA8AAAAAAAAAAAAAAAAA9wQAAGRycy9k&#10;b3ducmV2LnhtbFBLBQYAAAAABAAEAPMAAAD+BQAAAAA=&#10;">
                <v:shape id="Shape 80" o:spid="_x0000_s1027" style="position:absolute;width:487;height:6797;visibility:visible;mso-wrap-style:square;v-text-anchor:top" coordsize="48769,67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YzlvwAAANsAAAAPAAAAZHJzL2Rvd25yZXYueG1sRE9Ni8Iw&#10;EL0L+x/CLOzNprq6SjXKIgiCJ3XR69iMTbGZlCbb1n9vDoLHx/terntbiZYaXzpWMEpSEMS50yUX&#10;Cv5O2+EchA/IGivHpOBBHtarj8ESM+06PlB7DIWIIewzVGBCqDMpfW7Iok9cTRy5m2sshgibQuoG&#10;uxhuKzlO0x9pseTYYLCmjaH8fvy3Cq4TOdr20+vm3I47ruXj28z2F6W+PvvfBYhAfXiLX+6dVjCP&#10;6+OX+APk6gkAAP//AwBQSwECLQAUAAYACAAAACEA2+H2y+4AAACFAQAAEwAAAAAAAAAAAAAAAAAA&#10;AAAAW0NvbnRlbnRfVHlwZXNdLnhtbFBLAQItABQABgAIAAAAIQBa9CxbvwAAABUBAAALAAAAAAAA&#10;AAAAAAAAAB8BAABfcmVscy8ucmVsc1BLAQItABQABgAIAAAAIQB72YzlvwAAANsAAAAPAAAAAAAA&#10;AAAAAAAAAAcCAABkcnMvZG93bnJldi54bWxQSwUGAAAAAAMAAwC3AAAA8wIAAAAA&#10;" path="m,c27432,,48769,21336,48769,48768r,582168c48769,658368,27432,679704,,679704e" filled="f" strokeweight=".72pt">
                  <v:path arrowok="t" textboxrect="0,0,48769,679704"/>
                </v:shape>
                <w10:wrap type="square" anchorx="margin"/>
              </v:group>
            </w:pict>
          </mc:Fallback>
        </mc:AlternateContent>
      </w:r>
      <w:r w:rsidR="006B574C" w:rsidRPr="005115E1">
        <w:rPr>
          <w:rFonts w:asciiTheme="minorEastAsia" w:eastAsiaTheme="minorEastAsia" w:hAnsiTheme="minorEastAsia"/>
          <w:sz w:val="18"/>
        </w:rPr>
        <w:t>（注）「取引に係る消費税額及び地方消費税額」は、消費税法第28条第1項及び第29条の規定並びに</w:t>
      </w:r>
      <w:r w:rsidR="006B574C" w:rsidRPr="000D3CBE">
        <w:rPr>
          <w:rFonts w:asciiTheme="minorEastAsia" w:eastAsiaTheme="minorEastAsia" w:hAnsiTheme="minorEastAsia"/>
          <w:sz w:val="18"/>
        </w:rPr>
        <w:t>地方消費税法第72条の82及び第72条83の規定に基づき算出したもので、契約金額（但し非課税額は除く）に110分の10を乗じて得た額である。</w:t>
      </w:r>
    </w:p>
    <w:p w14:paraId="66DFDDE9" w14:textId="7D55F837" w:rsidR="005115E1" w:rsidRDefault="006B574C" w:rsidP="000D3CBE">
      <w:pPr>
        <w:widowControl/>
        <w:numPr>
          <w:ilvl w:val="0"/>
          <w:numId w:val="12"/>
        </w:numPr>
        <w:snapToGrid w:val="0"/>
        <w:ind w:hanging="420"/>
        <w:jc w:val="left"/>
        <w:rPr>
          <w:rFonts w:asciiTheme="minorEastAsia" w:eastAsiaTheme="minorEastAsia" w:hAnsiTheme="minorEastAsia"/>
        </w:rPr>
      </w:pPr>
      <w:r w:rsidRPr="000D3CBE">
        <w:rPr>
          <w:rFonts w:asciiTheme="minorEastAsia" w:eastAsiaTheme="minorEastAsia" w:hAnsiTheme="minorEastAsia"/>
        </w:rPr>
        <w:t>契約保証金  （沖縄県財務規則第101条の規定による）</w:t>
      </w:r>
    </w:p>
    <w:p w14:paraId="283FB955" w14:textId="7B2497E8" w:rsidR="006B574C" w:rsidRPr="000D3CBE" w:rsidRDefault="006B574C" w:rsidP="005115E1">
      <w:pPr>
        <w:widowControl/>
        <w:snapToGrid w:val="0"/>
        <w:ind w:leftChars="950" w:left="1995"/>
        <w:jc w:val="left"/>
        <w:rPr>
          <w:rFonts w:asciiTheme="minorEastAsia" w:eastAsiaTheme="minorEastAsia" w:hAnsiTheme="minorEastAsia"/>
        </w:rPr>
      </w:pPr>
      <w:r w:rsidRPr="000D3CBE">
        <w:rPr>
          <w:rFonts w:asciiTheme="minorEastAsia" w:eastAsiaTheme="minorEastAsia" w:hAnsiTheme="minorEastAsia"/>
        </w:rPr>
        <w:t>ただし、乙の責めにより契約を履行しないときは、契約金額の100分の10を違約金として、甲に納付しなければならない。</w:t>
      </w:r>
    </w:p>
    <w:p w14:paraId="6FB32EE9" w14:textId="63929B9B" w:rsidR="00D36A4A" w:rsidRPr="000D3CBE" w:rsidRDefault="00D36A4A" w:rsidP="000D3CBE">
      <w:pPr>
        <w:adjustRightInd w:val="0"/>
        <w:snapToGrid w:val="0"/>
        <w:ind w:left="2000" w:hangingChars="1000" w:hanging="2000"/>
        <w:rPr>
          <w:rFonts w:asciiTheme="minorEastAsia" w:eastAsiaTheme="minorEastAsia" w:hAnsiTheme="minorEastAsia" w:cs="ＭＳ ゴシック"/>
          <w:snapToGrid w:val="0"/>
          <w:sz w:val="20"/>
        </w:rPr>
      </w:pPr>
    </w:p>
    <w:p w14:paraId="267B338E" w14:textId="03D09E5C"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（信義則）</w:t>
      </w:r>
    </w:p>
    <w:p w14:paraId="5F75A7F9" w14:textId="01DA6873" w:rsidR="00122149" w:rsidRPr="000D3CBE" w:rsidRDefault="00122149" w:rsidP="000D3CBE">
      <w:pPr>
        <w:snapToGrid w:val="0"/>
        <w:rPr>
          <w:rFonts w:asciiTheme="minorEastAsia" w:eastAsiaTheme="minorEastAsia" w:hAnsiTheme="minorEastAsia"/>
        </w:rPr>
      </w:pPr>
      <w:r w:rsidRPr="000D3CBE">
        <w:rPr>
          <w:rFonts w:asciiTheme="minorEastAsia" w:eastAsiaTheme="minorEastAsia" w:hAnsiTheme="minorEastAsia" w:cs="ＭＳ 明朝"/>
        </w:rPr>
        <w:t>第２条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乙は、甲の指示及び別に定める仕様書等に基づいて、誠実に義務を履行するものとする。</w:t>
      </w:r>
    </w:p>
    <w:p w14:paraId="3FB9F00C" w14:textId="270C6807" w:rsidR="00122149" w:rsidRPr="005115E1" w:rsidRDefault="00122149" w:rsidP="000D3CBE">
      <w:pPr>
        <w:snapToGrid w:val="0"/>
        <w:rPr>
          <w:rFonts w:asciiTheme="minorEastAsia" w:eastAsiaTheme="minorEastAsia" w:hAnsiTheme="minorEastAsia"/>
        </w:rPr>
      </w:pPr>
    </w:p>
    <w:p w14:paraId="21AC485D" w14:textId="7557D316"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（検査）</w:t>
      </w:r>
    </w:p>
    <w:p w14:paraId="6960CAA9" w14:textId="32CDBD9D"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第３条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乙は、物品を納入しようとするときは、あらかじめその旨を甲に通知し、甲の指示する場所において甲の立会を求め、遅延無く検査を受けなければならない。</w:t>
      </w:r>
    </w:p>
    <w:p w14:paraId="414B9C0C" w14:textId="650BE2BA" w:rsidR="00122149" w:rsidRPr="000D3CBE" w:rsidRDefault="000D3CBE" w:rsidP="000D3CBE">
      <w:pPr>
        <w:widowControl/>
        <w:snapToGrid w:val="0"/>
        <w:ind w:left="210" w:hangingChars="100" w:hanging="210"/>
        <w:jc w:val="left"/>
        <w:rPr>
          <w:rFonts w:asciiTheme="minorEastAsia" w:eastAsiaTheme="minorEastAsia" w:hAnsiTheme="minorEastAsia"/>
        </w:rPr>
      </w:pPr>
      <w:r w:rsidRPr="000D3CBE">
        <w:rPr>
          <w:rFonts w:asciiTheme="minorEastAsia" w:eastAsiaTheme="minorEastAsia" w:hAnsiTheme="minorEastAsia" w:hint="eastAsia"/>
        </w:rPr>
        <w:t xml:space="preserve">２　</w:t>
      </w:r>
      <w:r w:rsidR="00122149" w:rsidRPr="000D3CBE">
        <w:rPr>
          <w:rFonts w:asciiTheme="minorEastAsia" w:eastAsiaTheme="minorEastAsia" w:hAnsiTheme="minorEastAsia"/>
        </w:rPr>
        <w:t>前項の検査の結果不合格となった物品は、甲の指示する期限内に修補又はこれに代えて新たに調達し、前項の規定に準じ甲の再検査を受けなければならない。</w:t>
      </w:r>
    </w:p>
    <w:p w14:paraId="0CAE4C5C" w14:textId="1405D68F" w:rsidR="00122149" w:rsidRPr="000D3CBE" w:rsidRDefault="000D3CBE" w:rsidP="000D3CBE">
      <w:pPr>
        <w:widowControl/>
        <w:snapToGrid w:val="0"/>
        <w:jc w:val="left"/>
        <w:rPr>
          <w:rFonts w:asciiTheme="minorEastAsia" w:eastAsiaTheme="minorEastAsia" w:hAnsiTheme="minorEastAsia"/>
        </w:rPr>
      </w:pPr>
      <w:r>
        <w:rPr>
          <w:rFonts w:asciiTheme="minorEastAsia" w:eastAsiaTheme="minorEastAsia" w:hAnsiTheme="minorEastAsia" w:hint="eastAsia"/>
        </w:rPr>
        <w:t>３</w:t>
      </w:r>
      <w:r w:rsidRPr="000D3CBE">
        <w:rPr>
          <w:rFonts w:asciiTheme="minorEastAsia" w:eastAsiaTheme="minorEastAsia" w:hAnsiTheme="minorEastAsia" w:hint="eastAsia"/>
        </w:rPr>
        <w:t xml:space="preserve">　</w:t>
      </w:r>
      <w:r w:rsidR="00122149" w:rsidRPr="000D3CBE">
        <w:rPr>
          <w:rFonts w:asciiTheme="minorEastAsia" w:eastAsiaTheme="minorEastAsia" w:hAnsiTheme="minorEastAsia"/>
        </w:rPr>
        <w:t>前項の修補又は再調達に要する費用は、乙の負担とする。</w:t>
      </w:r>
    </w:p>
    <w:p w14:paraId="15B40A4A" w14:textId="3F04EF63" w:rsidR="00122149" w:rsidRPr="000D3CBE" w:rsidRDefault="000D3CBE" w:rsidP="000D3CBE">
      <w:pPr>
        <w:widowControl/>
        <w:snapToGri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４　</w:t>
      </w:r>
      <w:r w:rsidR="00122149" w:rsidRPr="000D3CBE">
        <w:rPr>
          <w:rFonts w:asciiTheme="minorEastAsia" w:eastAsiaTheme="minorEastAsia" w:hAnsiTheme="minorEastAsia"/>
        </w:rPr>
        <w:t>納入及び検査に要する費用並びに検査のため変質し、変形し又は消耗破損したものは、全て乙の負担とする。</w:t>
      </w:r>
    </w:p>
    <w:p w14:paraId="36FB7A72" w14:textId="7D848D2A" w:rsidR="00122149" w:rsidRPr="000D3CBE" w:rsidRDefault="00122149" w:rsidP="000D3CBE">
      <w:pPr>
        <w:snapToGrid w:val="0"/>
        <w:rPr>
          <w:rFonts w:asciiTheme="minorEastAsia" w:eastAsiaTheme="minorEastAsia" w:hAnsiTheme="minorEastAsia"/>
        </w:rPr>
      </w:pPr>
    </w:p>
    <w:p w14:paraId="68953EC7" w14:textId="3B606EB9"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（契約不適合責任）</w:t>
      </w:r>
    </w:p>
    <w:p w14:paraId="4096508E" w14:textId="2910C40A"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第４条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物品に契約書または仕様書等に定める内容に適合しない状態（以下、この条において「契約不適合」という。）があるときは、甲は乙に対して無償による契約不適合の修補又は再調達その他の方法による履行の追完を請求（以下、この条において「追完請求」という。）することが</w:t>
      </w:r>
      <w:r w:rsidRPr="000D3CBE">
        <w:rPr>
          <w:rFonts w:asciiTheme="minorEastAsia" w:eastAsiaTheme="minorEastAsia" w:hAnsiTheme="minorEastAsia"/>
        </w:rPr>
        <w:lastRenderedPageBreak/>
        <w:t>できる。</w:t>
      </w:r>
    </w:p>
    <w:p w14:paraId="619D1F84" w14:textId="6926C35B" w:rsidR="00122149" w:rsidRPr="000D3CBE" w:rsidRDefault="000D3CBE" w:rsidP="000D3CBE">
      <w:pPr>
        <w:widowControl/>
        <w:snapToGrid w:val="0"/>
        <w:ind w:left="210" w:hangingChars="100" w:hanging="210"/>
        <w:jc w:val="left"/>
        <w:rPr>
          <w:rFonts w:asciiTheme="minorEastAsia" w:eastAsiaTheme="minorEastAsia" w:hAnsiTheme="minorEastAsia"/>
        </w:rPr>
      </w:pPr>
      <w:r w:rsidRPr="000D3CBE">
        <w:rPr>
          <w:rFonts w:asciiTheme="minorEastAsia" w:eastAsiaTheme="minorEastAsia" w:hAnsiTheme="minorEastAsia" w:hint="eastAsia"/>
        </w:rPr>
        <w:t xml:space="preserve">２　</w:t>
      </w:r>
      <w:r w:rsidR="00122149" w:rsidRPr="000D3CBE">
        <w:rPr>
          <w:rFonts w:asciiTheme="minorEastAsia" w:eastAsiaTheme="minorEastAsia" w:hAnsiTheme="minorEastAsia"/>
        </w:rPr>
        <w:t>前項の場合において、甲が相当の期間を定めて履行の追完を勧告してもその期間内に履行の追完がないときは、甲は、その不適合の程度に応じて代金の減額を請求（以下、この条において「代金減額請求」という。）することができる。</w:t>
      </w:r>
    </w:p>
    <w:p w14:paraId="63CEF32D" w14:textId="0F2163DC" w:rsidR="00122149" w:rsidRPr="000D3CBE" w:rsidRDefault="000D3CBE" w:rsidP="000D3CBE">
      <w:pPr>
        <w:widowControl/>
        <w:snapToGrid w:val="0"/>
        <w:ind w:left="210" w:hangingChars="100" w:hanging="210"/>
        <w:jc w:val="left"/>
        <w:rPr>
          <w:rFonts w:asciiTheme="minorEastAsia" w:eastAsiaTheme="minorEastAsia" w:hAnsiTheme="minorEastAsia"/>
        </w:rPr>
      </w:pPr>
      <w:r w:rsidRPr="000D3CBE">
        <w:rPr>
          <w:rFonts w:asciiTheme="minorEastAsia" w:eastAsiaTheme="minorEastAsia" w:hAnsiTheme="minorEastAsia" w:hint="eastAsia"/>
        </w:rPr>
        <w:t xml:space="preserve">３　</w:t>
      </w:r>
      <w:r w:rsidR="00122149" w:rsidRPr="000D3CBE">
        <w:rPr>
          <w:rFonts w:asciiTheme="minorEastAsia" w:eastAsiaTheme="minorEastAsia" w:hAnsiTheme="minorEastAsia"/>
        </w:rPr>
        <w:t>前項の規定にかかわらず、次に掲げる場合には、甲は催告することなく直ちに代金減額請求をすることができる。</w:t>
      </w:r>
    </w:p>
    <w:p w14:paraId="1553F897" w14:textId="0F00B4AF" w:rsidR="00122149" w:rsidRPr="000D3CBE" w:rsidRDefault="00122149" w:rsidP="000D3CBE">
      <w:pPr>
        <w:widowControl/>
        <w:numPr>
          <w:ilvl w:val="1"/>
          <w:numId w:val="15"/>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履行の追完が不能であると認められるとき</w:t>
      </w:r>
    </w:p>
    <w:p w14:paraId="51747A44" w14:textId="2920552C" w:rsidR="00122149" w:rsidRPr="000D3CBE" w:rsidRDefault="00122149" w:rsidP="000D3CBE">
      <w:pPr>
        <w:widowControl/>
        <w:numPr>
          <w:ilvl w:val="1"/>
          <w:numId w:val="15"/>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乙が履行の追完を拒絶する意思を明確に表示したとき</w:t>
      </w:r>
    </w:p>
    <w:p w14:paraId="7C83727E" w14:textId="58704A48" w:rsidR="00122149" w:rsidRPr="000D3CBE" w:rsidRDefault="00122149" w:rsidP="000D3CBE">
      <w:pPr>
        <w:widowControl/>
        <w:numPr>
          <w:ilvl w:val="1"/>
          <w:numId w:val="15"/>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特定の日時又は一定の期間内に履行しなければ契約の目的を達成することができない場合において、乙が履行の追完をしないでその時期を経過したとき</w:t>
      </w:r>
    </w:p>
    <w:p w14:paraId="59CC4C46" w14:textId="66DE8911" w:rsidR="00122149" w:rsidRPr="000D3CBE" w:rsidRDefault="00122149" w:rsidP="000D3CBE">
      <w:pPr>
        <w:widowControl/>
        <w:numPr>
          <w:ilvl w:val="1"/>
          <w:numId w:val="15"/>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前各号に掲げる場合のほか、前項の催告をしても履行の追完を受ける見込みがないことが明らかであるとき</w:t>
      </w:r>
    </w:p>
    <w:p w14:paraId="0D97070E" w14:textId="023D3403" w:rsidR="00122149" w:rsidRPr="000D3CBE" w:rsidRDefault="000D3CBE" w:rsidP="000D3CBE">
      <w:pPr>
        <w:widowControl/>
        <w:snapToGrid w:val="0"/>
        <w:ind w:left="210" w:hangingChars="100" w:hanging="210"/>
        <w:jc w:val="left"/>
        <w:rPr>
          <w:rFonts w:asciiTheme="minorEastAsia" w:eastAsiaTheme="minorEastAsia" w:hAnsiTheme="minorEastAsia"/>
        </w:rPr>
      </w:pPr>
      <w:r w:rsidRPr="000D3CBE">
        <w:rPr>
          <w:rFonts w:asciiTheme="minorEastAsia" w:eastAsiaTheme="minorEastAsia" w:hAnsiTheme="minorEastAsia" w:hint="eastAsia"/>
        </w:rPr>
        <w:t xml:space="preserve">４　</w:t>
      </w:r>
      <w:r w:rsidR="00122149" w:rsidRPr="000D3CBE">
        <w:rPr>
          <w:rFonts w:asciiTheme="minorEastAsia" w:eastAsiaTheme="minorEastAsia" w:hAnsiTheme="minorEastAsia"/>
        </w:rPr>
        <w:t>契約不適合が仕様書等の内容により生じたものであるときは、追完請求または代金減額請求を行うことができない。ただし、乙が仕様書等の内容が不適当であることを知りながらこれを告げなかったときは、この限りではない。</w:t>
      </w:r>
    </w:p>
    <w:p w14:paraId="75F64D98" w14:textId="0100FA9C" w:rsidR="00122149" w:rsidRPr="000D3CBE" w:rsidRDefault="000D3CBE" w:rsidP="000D3CBE">
      <w:pPr>
        <w:widowControl/>
        <w:snapToGrid w:val="0"/>
        <w:jc w:val="left"/>
        <w:rPr>
          <w:rFonts w:asciiTheme="minorEastAsia" w:eastAsiaTheme="minorEastAsia" w:hAnsiTheme="minorEastAsia"/>
        </w:rPr>
      </w:pPr>
      <w:r w:rsidRPr="000D3CBE">
        <w:rPr>
          <w:rFonts w:asciiTheme="minorEastAsia" w:eastAsiaTheme="minorEastAsia" w:hAnsiTheme="minorEastAsia" w:hint="eastAsia"/>
        </w:rPr>
        <w:t xml:space="preserve">５　</w:t>
      </w:r>
      <w:r w:rsidR="00122149" w:rsidRPr="000D3CBE">
        <w:rPr>
          <w:rFonts w:asciiTheme="minorEastAsia" w:eastAsiaTheme="minorEastAsia" w:hAnsiTheme="minorEastAsia"/>
        </w:rPr>
        <w:t>第１項から第３項までの規定は、第７条の規定による契約の解除権の行使を妨げない。</w:t>
      </w:r>
    </w:p>
    <w:p w14:paraId="050BB230" w14:textId="1D9AE9E6" w:rsidR="00122149" w:rsidRPr="000D3CBE" w:rsidRDefault="000D3CBE" w:rsidP="000D3CBE">
      <w:pPr>
        <w:widowControl/>
        <w:snapToGrid w:val="0"/>
        <w:ind w:left="210" w:hangingChars="100" w:hanging="210"/>
        <w:jc w:val="left"/>
        <w:rPr>
          <w:rFonts w:asciiTheme="minorEastAsia" w:eastAsiaTheme="minorEastAsia" w:hAnsiTheme="minorEastAsia"/>
        </w:rPr>
      </w:pPr>
      <w:r w:rsidRPr="000D3CBE">
        <w:rPr>
          <w:rFonts w:asciiTheme="minorEastAsia" w:eastAsiaTheme="minorEastAsia" w:hAnsiTheme="minorEastAsia" w:hint="eastAsia"/>
        </w:rPr>
        <w:t xml:space="preserve">６　</w:t>
      </w:r>
      <w:r w:rsidR="00122149" w:rsidRPr="000D3CBE">
        <w:rPr>
          <w:rFonts w:asciiTheme="minorEastAsia" w:eastAsiaTheme="minorEastAsia" w:hAnsiTheme="minorEastAsia"/>
        </w:rPr>
        <w:t>甲は、契約不適合を理由として追完請求、代金減額請求又は損害賠償の請求をするときは、契約不適合を知った日から１年以内にその旨を乙に通知しなければならない。ただし、乙がその契約不適合を知っていたときは、この限りではない。</w:t>
      </w:r>
    </w:p>
    <w:p w14:paraId="2CBF998E" w14:textId="77777777" w:rsidR="00122149" w:rsidRPr="000D3CBE" w:rsidRDefault="00122149" w:rsidP="000D3CBE">
      <w:pPr>
        <w:snapToGrid w:val="0"/>
        <w:rPr>
          <w:rFonts w:asciiTheme="minorEastAsia" w:eastAsiaTheme="minorEastAsia" w:hAnsiTheme="minorEastAsia"/>
        </w:rPr>
      </w:pPr>
      <w:r w:rsidRPr="000D3CBE">
        <w:rPr>
          <w:rFonts w:asciiTheme="minorEastAsia" w:eastAsiaTheme="minorEastAsia" w:hAnsiTheme="minorEastAsia"/>
        </w:rPr>
        <w:t xml:space="preserve"> </w:t>
      </w:r>
    </w:p>
    <w:p w14:paraId="4D72A651" w14:textId="5B0BE202"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（履行遅延）</w:t>
      </w:r>
    </w:p>
    <w:p w14:paraId="42634113" w14:textId="140142F1"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第５条</w:t>
      </w:r>
      <w:r w:rsidR="007A23FA">
        <w:rPr>
          <w:rFonts w:asciiTheme="minorEastAsia" w:eastAsiaTheme="minorEastAsia" w:hAnsiTheme="minorEastAsia" w:hint="eastAsia"/>
        </w:rPr>
        <w:t xml:space="preserve">　</w:t>
      </w:r>
      <w:r w:rsidRPr="000D3CBE">
        <w:rPr>
          <w:rFonts w:asciiTheme="minorEastAsia" w:eastAsiaTheme="minorEastAsia" w:hAnsiTheme="minorEastAsia"/>
        </w:rPr>
        <w:t>甲は、乙が契約期間内にその義務を履行し終らないため期間の延長を求めたときは、沖縄県財務規則（昭和47年５月15日規則第12号）第109条第１項の規定により、遅延日数に応じた違約金を徴収して承認することができる。ただし、天災、地変その他乙の責によらないものについては、違約金は徴収しない。</w:t>
      </w:r>
    </w:p>
    <w:p w14:paraId="74C452F6" w14:textId="29F8B546" w:rsidR="00122149" w:rsidRPr="000D3CBE" w:rsidRDefault="00122149" w:rsidP="000D3CBE">
      <w:pPr>
        <w:snapToGrid w:val="0"/>
        <w:rPr>
          <w:rFonts w:asciiTheme="minorEastAsia" w:eastAsiaTheme="minorEastAsia" w:hAnsiTheme="minorEastAsia"/>
        </w:rPr>
      </w:pPr>
    </w:p>
    <w:p w14:paraId="2AAF9823" w14:textId="71EA3C08"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（再委託、権利義務の譲渡の禁止）</w:t>
      </w:r>
    </w:p>
    <w:p w14:paraId="2D6C386E" w14:textId="1E0A8040"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第６条</w:t>
      </w:r>
      <w:r w:rsidR="007A23FA">
        <w:rPr>
          <w:rFonts w:asciiTheme="minorEastAsia" w:eastAsiaTheme="minorEastAsia" w:hAnsiTheme="minorEastAsia" w:hint="eastAsia"/>
        </w:rPr>
        <w:t xml:space="preserve">　</w:t>
      </w:r>
      <w:r w:rsidRPr="000D3CBE">
        <w:rPr>
          <w:rFonts w:asciiTheme="minorEastAsia" w:eastAsiaTheme="minorEastAsia" w:hAnsiTheme="minorEastAsia"/>
        </w:rPr>
        <w:t>乙は、書面により甲の承認を受けた場合を除き、第三者に対し調達業務の全部または一部の実施を委託し、もしくは請け負わせてはならない。</w:t>
      </w:r>
    </w:p>
    <w:p w14:paraId="2BBD92E7" w14:textId="1F7CCC7E" w:rsidR="00122149" w:rsidRPr="000D3CBE" w:rsidRDefault="000D3CBE" w:rsidP="000D3CBE">
      <w:pPr>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22149" w:rsidRPr="000D3CBE">
        <w:rPr>
          <w:rFonts w:asciiTheme="minorEastAsia" w:eastAsiaTheme="minorEastAsia" w:hAnsiTheme="minorEastAsia"/>
        </w:rPr>
        <w:t>乙は、この契約から生ずる権利義務を第三者に譲渡し、又は担保に供してはならない。ただし、信用保証協会又は中小企業信用保険法施行令（昭和25年政令第350号）第１条の３に規定する金融機関に対して売掛債権を譲渡する場合にあっては、この限りではない。</w:t>
      </w:r>
    </w:p>
    <w:p w14:paraId="22B97193" w14:textId="513D5A05" w:rsidR="00122149" w:rsidRPr="000D3CBE" w:rsidRDefault="00122149" w:rsidP="000D3CBE">
      <w:pPr>
        <w:snapToGrid w:val="0"/>
        <w:rPr>
          <w:rFonts w:asciiTheme="minorEastAsia" w:eastAsiaTheme="minorEastAsia" w:hAnsiTheme="minorEastAsia"/>
        </w:rPr>
      </w:pPr>
    </w:p>
    <w:p w14:paraId="3F46DD15" w14:textId="11BDD152"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（契約の解除）</w:t>
      </w:r>
    </w:p>
    <w:p w14:paraId="1C9C4FD0" w14:textId="76290A4B"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cs="ＭＳ 明朝"/>
        </w:rPr>
        <w:t>第７条</w:t>
      </w:r>
      <w:r w:rsidR="007A23FA">
        <w:rPr>
          <w:rFonts w:asciiTheme="minorEastAsia" w:eastAsiaTheme="minorEastAsia" w:hAnsiTheme="minorEastAsia" w:hint="eastAsia"/>
        </w:rPr>
        <w:t xml:space="preserve">　</w:t>
      </w:r>
      <w:r w:rsidRPr="000D3CBE">
        <w:rPr>
          <w:rFonts w:asciiTheme="minorEastAsia" w:eastAsiaTheme="minorEastAsia" w:hAnsiTheme="minorEastAsia"/>
        </w:rPr>
        <w:t>甲は、乙が次の各号のいずれかに該当するときは、契約を解除することができる。</w:t>
      </w:r>
    </w:p>
    <w:p w14:paraId="4E869461" w14:textId="61287BEB"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以下「暴力団対策法」とい</w:t>
      </w:r>
      <w:r w:rsidRPr="000D3CBE">
        <w:rPr>
          <w:rFonts w:asciiTheme="minorEastAsia" w:eastAsiaTheme="minorEastAsia" w:hAnsiTheme="minorEastAsia"/>
        </w:rPr>
        <w:lastRenderedPageBreak/>
        <w:t>う。）第２条第６号に規定する暴力団員（以下「暴力団員」という。）であると認められるとき。</w:t>
      </w:r>
    </w:p>
    <w:p w14:paraId="1BF719D1" w14:textId="460CDA8C"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暴力団（暴力団対策法第2条第2号に規定する暴力団をいう。以下同じ。）又は暴力団員が経営に実質的に関与していると認められるとき。</w:t>
      </w:r>
    </w:p>
    <w:p w14:paraId="71A632D3" w14:textId="066AB0CA"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役員等が自己、自社若しくは第三者の不正の利益を図る目的又は第三者に損害を加える目的をもって、暴力団又は暴力団員を利用したと認められるとき。</w:t>
      </w:r>
    </w:p>
    <w:p w14:paraId="0FF8C8EF" w14:textId="60A0730D"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役員等が、暴力団又は暴力団員に対して資金等を供給し、又は便宜を供与するなど、直接的又は積極的に暴力団の維持及び運営に協力し、又は関与していると認められるとき。</w:t>
      </w:r>
    </w:p>
    <w:p w14:paraId="56412B1A" w14:textId="36BBE081"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役員等が暴力団又は暴力団員と社会的に非難されるべき関係を有していると認められるとき。</w:t>
      </w:r>
    </w:p>
    <w:p w14:paraId="1D1F59B7" w14:textId="5A136FFB"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乙が正当な理由なく契約期間内にこの契約の全部若しくは一部を履行しないとき、又は、履行の見込みがないことが明らかになったとき。</w:t>
      </w:r>
    </w:p>
    <w:p w14:paraId="56C19014" w14:textId="5090B242"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乙が、この契約について談合その他の不正行為をしたとき。</w:t>
      </w:r>
    </w:p>
    <w:p w14:paraId="5AC13DDC" w14:textId="61C4A8E8" w:rsidR="00122149" w:rsidRPr="000D3CBE" w:rsidRDefault="00122149" w:rsidP="000D3CBE">
      <w:pPr>
        <w:widowControl/>
        <w:numPr>
          <w:ilvl w:val="0"/>
          <w:numId w:val="16"/>
        </w:numPr>
        <w:snapToGrid w:val="0"/>
        <w:ind w:left="663" w:hanging="442"/>
        <w:jc w:val="left"/>
        <w:rPr>
          <w:rFonts w:asciiTheme="minorEastAsia" w:eastAsiaTheme="minorEastAsia" w:hAnsiTheme="minorEastAsia"/>
        </w:rPr>
      </w:pPr>
      <w:r w:rsidRPr="000D3CBE">
        <w:rPr>
          <w:rFonts w:asciiTheme="minorEastAsia" w:eastAsiaTheme="minorEastAsia" w:hAnsiTheme="minorEastAsia"/>
        </w:rPr>
        <w:t>乙がこの契約の解除を申し出たとき。</w:t>
      </w:r>
    </w:p>
    <w:p w14:paraId="426EFEA8" w14:textId="6AB5F6A9" w:rsidR="00122149" w:rsidRPr="000D3CBE" w:rsidRDefault="00122149" w:rsidP="000D3CBE">
      <w:pPr>
        <w:snapToGrid w:val="0"/>
        <w:rPr>
          <w:rFonts w:asciiTheme="minorEastAsia" w:eastAsiaTheme="minorEastAsia" w:hAnsiTheme="minorEastAsia"/>
        </w:rPr>
      </w:pPr>
    </w:p>
    <w:p w14:paraId="372C55CA" w14:textId="77777777"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 xml:space="preserve">（違約金） </w:t>
      </w:r>
    </w:p>
    <w:p w14:paraId="3AE3E94B" w14:textId="1E2ADE31"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第８条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 xml:space="preserve">前条の規定により甲がこの契約を解除したときは、乙は、違約金として契約金額の100 分の10に相当する額を甲に支払うものとする。 </w:t>
      </w:r>
    </w:p>
    <w:p w14:paraId="5479C3F4" w14:textId="03082667" w:rsidR="00122149" w:rsidRPr="000D3CBE" w:rsidRDefault="00122149" w:rsidP="000D3CBE">
      <w:pPr>
        <w:snapToGrid w:val="0"/>
        <w:rPr>
          <w:rFonts w:asciiTheme="minorEastAsia" w:eastAsiaTheme="minorEastAsia" w:hAnsiTheme="minorEastAsia"/>
        </w:rPr>
      </w:pPr>
    </w:p>
    <w:p w14:paraId="5E5F3C15" w14:textId="77777777"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 xml:space="preserve">（代金の支払） </w:t>
      </w:r>
    </w:p>
    <w:p w14:paraId="0690E6AC" w14:textId="67A16E8A"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第９条</w:t>
      </w:r>
      <w:r w:rsidR="005115E1">
        <w:rPr>
          <w:rFonts w:asciiTheme="minorEastAsia" w:eastAsiaTheme="minorEastAsia" w:hAnsiTheme="minorEastAsia" w:hint="eastAsia"/>
        </w:rPr>
        <w:t xml:space="preserve">　</w:t>
      </w:r>
      <w:r w:rsidRPr="000D3CBE">
        <w:rPr>
          <w:rFonts w:asciiTheme="minorEastAsia" w:eastAsiaTheme="minorEastAsia" w:hAnsiTheme="minorEastAsia"/>
        </w:rPr>
        <w:t>甲は、第３条の検査の完了後、乙の適法な支払請求書を受理した日から30日以内に契約金額を支払うものとする。ただし、特別の理由がある場合はこの限りではない。</w:t>
      </w:r>
    </w:p>
    <w:p w14:paraId="7FEDFD51" w14:textId="371A8996"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rPr>
        <w:t>２</w:t>
      </w:r>
      <w:r w:rsidR="000D3CBE">
        <w:rPr>
          <w:rFonts w:asciiTheme="minorEastAsia" w:eastAsiaTheme="minorEastAsia" w:hAnsiTheme="minorEastAsia" w:hint="eastAsia"/>
        </w:rPr>
        <w:t xml:space="preserve">　</w:t>
      </w:r>
      <w:r w:rsidRPr="000D3CBE">
        <w:rPr>
          <w:rFonts w:asciiTheme="minorEastAsia" w:eastAsiaTheme="minorEastAsia" w:hAnsiTheme="minorEastAsia"/>
        </w:rPr>
        <w:t>甲は、自己の責に帰すべき事由により支払いを遅延した場合は、政府契約の支払い遅延防止等に関する法律（昭和24年法律第256号）第８条第１項の規定に定められた率により計算した遅延利息を乙に支払うものとする。</w:t>
      </w:r>
    </w:p>
    <w:p w14:paraId="681C0C67" w14:textId="27BFC57D" w:rsidR="00122149" w:rsidRPr="000D3CBE" w:rsidRDefault="00122149" w:rsidP="000D3CBE">
      <w:pPr>
        <w:snapToGrid w:val="0"/>
        <w:rPr>
          <w:rFonts w:asciiTheme="minorEastAsia" w:eastAsiaTheme="minorEastAsia" w:hAnsiTheme="minorEastAsia"/>
        </w:rPr>
      </w:pPr>
    </w:p>
    <w:p w14:paraId="71B281F6" w14:textId="77777777" w:rsidR="000D3CBE" w:rsidRDefault="00122149" w:rsidP="000D3CBE">
      <w:pPr>
        <w:snapToGrid w:val="0"/>
        <w:ind w:left="-15" w:right="108"/>
        <w:rPr>
          <w:rFonts w:asciiTheme="minorEastAsia" w:eastAsiaTheme="minorEastAsia" w:hAnsiTheme="minorEastAsia"/>
        </w:rPr>
      </w:pPr>
      <w:r w:rsidRPr="000D3CBE">
        <w:rPr>
          <w:rFonts w:asciiTheme="minorEastAsia" w:eastAsiaTheme="minorEastAsia" w:hAnsiTheme="minorEastAsia"/>
        </w:rPr>
        <w:t>（契約内容の変更等）</w:t>
      </w:r>
    </w:p>
    <w:p w14:paraId="1714AE8D" w14:textId="101D1716" w:rsidR="00122149" w:rsidRPr="000D3CBE" w:rsidRDefault="00122149" w:rsidP="000D3CBE">
      <w:pPr>
        <w:snapToGrid w:val="0"/>
        <w:ind w:left="210" w:right="108" w:hangingChars="100" w:hanging="210"/>
        <w:rPr>
          <w:rFonts w:asciiTheme="minorEastAsia" w:eastAsiaTheme="minorEastAsia" w:hAnsiTheme="minorEastAsia"/>
        </w:rPr>
      </w:pPr>
      <w:r w:rsidRPr="000D3CBE">
        <w:rPr>
          <w:rFonts w:asciiTheme="minorEastAsia" w:eastAsiaTheme="minorEastAsia" w:hAnsiTheme="minorEastAsia" w:cs="ＭＳ 明朝"/>
        </w:rPr>
        <w:t>第10条</w:t>
      </w:r>
      <w:r w:rsidR="007A23FA">
        <w:rPr>
          <w:rFonts w:asciiTheme="minorEastAsia" w:eastAsiaTheme="minorEastAsia" w:hAnsiTheme="minorEastAsia" w:hint="eastAsia"/>
        </w:rPr>
        <w:t xml:space="preserve">　</w:t>
      </w:r>
      <w:r w:rsidRPr="000D3CBE">
        <w:rPr>
          <w:rFonts w:asciiTheme="minorEastAsia" w:eastAsiaTheme="minorEastAsia" w:hAnsiTheme="minorEastAsia"/>
        </w:rPr>
        <w:t>甲は、必要があるときは、乙と協議の上、この契約の内容を変更し、又は納入を中止させることができる。</w:t>
      </w:r>
    </w:p>
    <w:p w14:paraId="0F79169E" w14:textId="470B676E" w:rsidR="00122149" w:rsidRPr="000D3CBE" w:rsidRDefault="000D3CBE" w:rsidP="000D3CBE">
      <w:pPr>
        <w:snapToGrid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22149" w:rsidRPr="000D3CBE">
        <w:rPr>
          <w:rFonts w:asciiTheme="minorEastAsia" w:eastAsiaTheme="minorEastAsia" w:hAnsiTheme="minorEastAsia"/>
        </w:rPr>
        <w:t>乙は、この契約について、契約事項に明示されていない事項でも、物品の供給上当然必要なものは、甲の指示に従い、乙の負担で施行するものとする。</w:t>
      </w:r>
    </w:p>
    <w:p w14:paraId="33655223" w14:textId="4ABF4B7D" w:rsidR="00122149" w:rsidRPr="000D3CBE" w:rsidRDefault="00122149" w:rsidP="000D3CBE">
      <w:pPr>
        <w:snapToGrid w:val="0"/>
        <w:rPr>
          <w:rFonts w:asciiTheme="minorEastAsia" w:eastAsiaTheme="minorEastAsia" w:hAnsiTheme="minorEastAsia"/>
        </w:rPr>
      </w:pPr>
    </w:p>
    <w:p w14:paraId="510CDF08" w14:textId="505E3FB8"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（協議）</w:t>
      </w:r>
    </w:p>
    <w:p w14:paraId="75D51955" w14:textId="1B8BC8E5" w:rsidR="00122149" w:rsidRPr="000D3CBE" w:rsidRDefault="00122149" w:rsidP="000D3CBE">
      <w:pPr>
        <w:snapToGrid w:val="0"/>
        <w:ind w:left="210" w:hangingChars="100" w:hanging="210"/>
        <w:rPr>
          <w:rFonts w:asciiTheme="minorEastAsia" w:eastAsiaTheme="minorEastAsia" w:hAnsiTheme="minorEastAsia"/>
        </w:rPr>
      </w:pPr>
      <w:r w:rsidRPr="000D3CBE">
        <w:rPr>
          <w:rFonts w:asciiTheme="minorEastAsia" w:eastAsiaTheme="minorEastAsia" w:hAnsiTheme="minorEastAsia" w:cs="ＭＳ 明朝"/>
        </w:rPr>
        <w:t>第11条</w:t>
      </w:r>
      <w:r w:rsidR="007A23FA">
        <w:rPr>
          <w:rFonts w:asciiTheme="minorEastAsia" w:eastAsiaTheme="minorEastAsia" w:hAnsiTheme="minorEastAsia" w:hint="eastAsia"/>
        </w:rPr>
        <w:t xml:space="preserve">　</w:t>
      </w:r>
      <w:r w:rsidRPr="000D3CBE">
        <w:rPr>
          <w:rFonts w:asciiTheme="minorEastAsia" w:eastAsiaTheme="minorEastAsia" w:hAnsiTheme="minorEastAsia"/>
        </w:rPr>
        <w:t>乙は、この契約条項のほか、財務規則（昭和47年沖縄県規則第12号）を守るものとし、もし、疑義を生じたときは甲、乙協議するものとする。</w:t>
      </w:r>
    </w:p>
    <w:p w14:paraId="0B39D382" w14:textId="5C645CD1" w:rsidR="00122149" w:rsidRPr="000D3CBE" w:rsidRDefault="00122149" w:rsidP="000D3CBE">
      <w:pPr>
        <w:snapToGrid w:val="0"/>
        <w:rPr>
          <w:rFonts w:asciiTheme="minorEastAsia" w:eastAsiaTheme="minorEastAsia" w:hAnsiTheme="minorEastAsia"/>
        </w:rPr>
      </w:pPr>
    </w:p>
    <w:p w14:paraId="4473DEFE" w14:textId="22CE38C3" w:rsidR="00122149" w:rsidRPr="000D3CBE" w:rsidRDefault="00122149" w:rsidP="000D3CBE">
      <w:pPr>
        <w:snapToGrid w:val="0"/>
        <w:ind w:right="9358"/>
        <w:rPr>
          <w:rFonts w:asciiTheme="minorEastAsia" w:eastAsiaTheme="minorEastAsia" w:hAnsiTheme="minorEastAsia"/>
        </w:rPr>
      </w:pPr>
    </w:p>
    <w:p w14:paraId="2C3E9C07" w14:textId="11499ED0" w:rsidR="00122149" w:rsidRPr="000D3CBE" w:rsidRDefault="00122149" w:rsidP="000D3CBE">
      <w:pPr>
        <w:snapToGrid w:val="0"/>
        <w:ind w:left="-15"/>
        <w:rPr>
          <w:rFonts w:asciiTheme="minorEastAsia" w:eastAsiaTheme="minorEastAsia" w:hAnsiTheme="minorEastAsia"/>
        </w:rPr>
      </w:pPr>
      <w:r w:rsidRPr="000D3CBE">
        <w:rPr>
          <w:rFonts w:asciiTheme="minorEastAsia" w:eastAsiaTheme="minorEastAsia" w:hAnsiTheme="minorEastAsia"/>
        </w:rPr>
        <w:t>この契約の成立を証するため本書２通を作成し、双方記名押印して各１通を保有する。</w:t>
      </w:r>
    </w:p>
    <w:p w14:paraId="18954FB8" w14:textId="2B84E294" w:rsidR="00D36A4A" w:rsidRPr="000D3CBE" w:rsidRDefault="00D36A4A" w:rsidP="007A23FA">
      <w:pPr>
        <w:adjustRightInd w:val="0"/>
        <w:snapToGrid w:val="0"/>
        <w:rPr>
          <w:rFonts w:asciiTheme="minorEastAsia" w:eastAsiaTheme="minorEastAsia" w:hAnsiTheme="minorEastAsia"/>
          <w:snapToGrid w:val="0"/>
          <w:sz w:val="20"/>
        </w:rPr>
      </w:pPr>
    </w:p>
    <w:p w14:paraId="331FFF04" w14:textId="77777777" w:rsidR="00D36A4A" w:rsidRPr="00940F84" w:rsidRDefault="00D36A4A" w:rsidP="000D3CBE">
      <w:pPr>
        <w:adjustRightInd w:val="0"/>
        <w:snapToGrid w:val="0"/>
        <w:spacing w:before="240" w:afterLines="100" w:after="328"/>
        <w:rPr>
          <w:rFonts w:asciiTheme="minorHAnsi" w:eastAsiaTheme="minorHAnsi" w:hAnsiTheme="minorHAnsi"/>
          <w:snapToGrid w:val="0"/>
          <w:sz w:val="20"/>
        </w:rPr>
      </w:pPr>
      <w:r w:rsidRPr="00940F84">
        <w:rPr>
          <w:rFonts w:asciiTheme="minorHAnsi" w:eastAsiaTheme="minorHAnsi" w:hAnsiTheme="minorHAnsi" w:hint="eastAsia"/>
          <w:snapToGrid w:val="0"/>
          <w:sz w:val="20"/>
        </w:rPr>
        <w:lastRenderedPageBreak/>
        <w:t xml:space="preserve">　　　　　　　　年　　月　　日</w:t>
      </w:r>
    </w:p>
    <w:p w14:paraId="6D8706A1" w14:textId="77777777" w:rsidR="00D36A4A" w:rsidRPr="002850B5" w:rsidRDefault="00D36A4A" w:rsidP="00940F84">
      <w:pPr>
        <w:adjustRightInd w:val="0"/>
        <w:snapToGrid w:val="0"/>
        <w:ind w:leftChars="2160" w:left="4536"/>
        <w:rPr>
          <w:rFonts w:asciiTheme="minorHAnsi" w:eastAsiaTheme="minorHAnsi" w:hAnsiTheme="minorHAnsi"/>
          <w:sz w:val="20"/>
          <w:szCs w:val="20"/>
        </w:rPr>
      </w:pPr>
      <w:r w:rsidRPr="00940F84">
        <w:rPr>
          <w:rFonts w:asciiTheme="minorHAnsi" w:eastAsiaTheme="minorHAnsi" w:hAnsiTheme="minorHAnsi" w:hint="eastAsia"/>
          <w:sz w:val="20"/>
          <w:szCs w:val="20"/>
        </w:rPr>
        <w:t>甲　沖縄県名</w:t>
      </w:r>
      <w:r w:rsidRPr="002850B5">
        <w:rPr>
          <w:rFonts w:asciiTheme="minorHAnsi" w:eastAsiaTheme="minorHAnsi" w:hAnsiTheme="minorHAnsi" w:hint="eastAsia"/>
          <w:sz w:val="20"/>
          <w:szCs w:val="20"/>
        </w:rPr>
        <w:t>護市字名護</w:t>
      </w:r>
      <w:r w:rsidRPr="002850B5">
        <w:rPr>
          <w:rFonts w:asciiTheme="minorHAnsi" w:eastAsiaTheme="minorHAnsi" w:hAnsiTheme="minorHAnsi"/>
          <w:sz w:val="20"/>
          <w:szCs w:val="20"/>
        </w:rPr>
        <w:t>4605-5</w:t>
      </w:r>
    </w:p>
    <w:p w14:paraId="701647F2" w14:textId="77777777" w:rsidR="00D36A4A" w:rsidRPr="002850B5" w:rsidRDefault="00D36A4A" w:rsidP="00940F84">
      <w:pPr>
        <w:adjustRightInd w:val="0"/>
        <w:snapToGrid w:val="0"/>
        <w:ind w:leftChars="2360" w:left="4956"/>
        <w:rPr>
          <w:rFonts w:asciiTheme="minorHAnsi" w:eastAsiaTheme="minorHAnsi" w:hAnsiTheme="minorHAnsi"/>
          <w:sz w:val="20"/>
          <w:szCs w:val="20"/>
        </w:rPr>
      </w:pPr>
      <w:r w:rsidRPr="002850B5">
        <w:rPr>
          <w:rFonts w:asciiTheme="minorHAnsi" w:eastAsiaTheme="minorHAnsi" w:hAnsiTheme="minorHAnsi" w:hint="eastAsia"/>
          <w:sz w:val="20"/>
          <w:szCs w:val="20"/>
        </w:rPr>
        <w:t>沖縄県森林資源研究センター</w:t>
      </w:r>
    </w:p>
    <w:p w14:paraId="21D2F9B0" w14:textId="0857C54E" w:rsidR="00D36A4A" w:rsidRPr="00940F84" w:rsidRDefault="00D36A4A" w:rsidP="00940F84">
      <w:pPr>
        <w:adjustRightInd w:val="0"/>
        <w:snapToGrid w:val="0"/>
        <w:ind w:leftChars="2360" w:left="4956"/>
        <w:rPr>
          <w:rFonts w:asciiTheme="minorHAnsi" w:eastAsiaTheme="minorHAnsi" w:hAnsiTheme="minorHAnsi"/>
          <w:sz w:val="20"/>
          <w:szCs w:val="20"/>
        </w:rPr>
      </w:pPr>
      <w:r w:rsidRPr="002850B5">
        <w:rPr>
          <w:rFonts w:asciiTheme="minorHAnsi" w:eastAsiaTheme="minorHAnsi" w:hAnsiTheme="minorHAnsi" w:hint="eastAsia"/>
          <w:sz w:val="20"/>
          <w:szCs w:val="20"/>
        </w:rPr>
        <w:t xml:space="preserve">所長　</w:t>
      </w:r>
    </w:p>
    <w:p w14:paraId="35C1A8A2" w14:textId="77777777" w:rsidR="00940F84" w:rsidRDefault="00940F84" w:rsidP="00940F84">
      <w:pPr>
        <w:adjustRightInd w:val="0"/>
        <w:snapToGrid w:val="0"/>
        <w:ind w:leftChars="2160" w:left="4536"/>
        <w:rPr>
          <w:rFonts w:asciiTheme="minorHAnsi" w:eastAsiaTheme="minorHAnsi" w:hAnsiTheme="minorHAnsi"/>
          <w:sz w:val="20"/>
          <w:szCs w:val="20"/>
        </w:rPr>
      </w:pPr>
    </w:p>
    <w:p w14:paraId="616F2491" w14:textId="77777777" w:rsidR="00D36A4A" w:rsidRDefault="00D36A4A" w:rsidP="00940F84">
      <w:pPr>
        <w:adjustRightInd w:val="0"/>
        <w:snapToGrid w:val="0"/>
        <w:ind w:leftChars="2160" w:left="4536"/>
        <w:rPr>
          <w:rFonts w:asciiTheme="minorHAnsi" w:eastAsiaTheme="minorHAnsi" w:hAnsiTheme="minorHAnsi"/>
          <w:sz w:val="20"/>
          <w:szCs w:val="20"/>
        </w:rPr>
      </w:pPr>
      <w:r w:rsidRPr="00940F84">
        <w:rPr>
          <w:rFonts w:asciiTheme="minorHAnsi" w:eastAsiaTheme="minorHAnsi" w:hAnsiTheme="minorHAnsi" w:hint="eastAsia"/>
          <w:sz w:val="20"/>
          <w:szCs w:val="20"/>
        </w:rPr>
        <w:t xml:space="preserve">乙　</w:t>
      </w:r>
    </w:p>
    <w:p w14:paraId="7FDAC715" w14:textId="77777777" w:rsidR="00940F84" w:rsidRDefault="00940F84" w:rsidP="00940F84">
      <w:pPr>
        <w:adjustRightInd w:val="0"/>
        <w:snapToGrid w:val="0"/>
        <w:ind w:leftChars="2160" w:left="4536"/>
        <w:rPr>
          <w:rFonts w:asciiTheme="minorHAnsi" w:eastAsiaTheme="minorHAnsi" w:hAnsiTheme="minorHAnsi"/>
          <w:sz w:val="20"/>
          <w:szCs w:val="20"/>
        </w:rPr>
      </w:pPr>
    </w:p>
    <w:p w14:paraId="07146CDD" w14:textId="77777777" w:rsidR="00940F84" w:rsidRDefault="00940F84" w:rsidP="00BB6D3A">
      <w:pPr>
        <w:snapToGrid w:val="0"/>
        <w:ind w:firstLineChars="200" w:firstLine="420"/>
        <w:rPr>
          <w:rFonts w:asciiTheme="minorHAnsi" w:eastAsiaTheme="minorHAnsi" w:hAnsiTheme="minorHAnsi"/>
        </w:rPr>
      </w:pPr>
    </w:p>
    <w:p w14:paraId="35A1140E" w14:textId="77777777" w:rsidR="00BB6D3A" w:rsidRPr="00784DAD" w:rsidRDefault="00784DAD" w:rsidP="00940F84">
      <w:pPr>
        <w:snapToGrid w:val="0"/>
        <w:ind w:firstLineChars="200" w:firstLine="420"/>
        <w:rPr>
          <w:rFonts w:asciiTheme="minorHAnsi" w:eastAsiaTheme="minorHAnsi" w:hAnsiTheme="minorHAnsi"/>
        </w:rPr>
      </w:pPr>
      <w:r>
        <w:rPr>
          <w:rFonts w:asciiTheme="minorHAnsi" w:eastAsiaTheme="minorHAnsi" w:hAnsiTheme="minorHAnsi"/>
        </w:rPr>
        <w:br w:type="page"/>
      </w:r>
      <w:r w:rsidR="00BB6D3A" w:rsidRPr="00784DAD">
        <w:rPr>
          <w:rFonts w:asciiTheme="minorHAnsi" w:eastAsiaTheme="minorHAnsi" w:hAnsiTheme="minorHAnsi" w:hint="eastAsia"/>
          <w:szCs w:val="21"/>
        </w:rPr>
        <w:lastRenderedPageBreak/>
        <w:t>（第３号様式）</w:t>
      </w:r>
    </w:p>
    <w:p w14:paraId="7F8B38A5" w14:textId="77777777" w:rsidR="00BB6D3A" w:rsidRPr="00784DAD" w:rsidRDefault="00BB6D3A" w:rsidP="00BB6D3A">
      <w:pPr>
        <w:snapToGrid w:val="0"/>
        <w:jc w:val="center"/>
        <w:rPr>
          <w:rFonts w:asciiTheme="minorHAnsi" w:eastAsiaTheme="minorHAnsi" w:hAnsiTheme="minorHAnsi"/>
        </w:rPr>
      </w:pPr>
    </w:p>
    <w:p w14:paraId="1B0910CC" w14:textId="77777777" w:rsidR="00BB6D3A" w:rsidRPr="00784DAD" w:rsidRDefault="00BB6D3A" w:rsidP="00BB6D3A">
      <w:pPr>
        <w:snapToGrid w:val="0"/>
        <w:spacing w:line="452" w:lineRule="exact"/>
        <w:jc w:val="center"/>
        <w:rPr>
          <w:rFonts w:asciiTheme="minorHAnsi" w:eastAsiaTheme="minorHAnsi" w:hAnsiTheme="minorHAnsi"/>
          <w:sz w:val="24"/>
        </w:rPr>
      </w:pPr>
      <w:r w:rsidRPr="00784DAD">
        <w:rPr>
          <w:rFonts w:asciiTheme="minorHAnsi" w:eastAsiaTheme="minorHAnsi" w:hAnsiTheme="minorHAnsi" w:hint="eastAsia"/>
          <w:sz w:val="24"/>
        </w:rPr>
        <w:t>同種・同規模契約の履行実績</w:t>
      </w:r>
    </w:p>
    <w:p w14:paraId="45D62984" w14:textId="77777777" w:rsidR="00BB6D3A" w:rsidRPr="00784DAD" w:rsidRDefault="00BB6D3A" w:rsidP="00BB6D3A">
      <w:pPr>
        <w:snapToGrid w:val="0"/>
        <w:rPr>
          <w:rFonts w:asciiTheme="minorHAnsi" w:eastAsiaTheme="minorHAnsi" w:hAnsiTheme="minorHAnsi"/>
        </w:rPr>
      </w:pPr>
    </w:p>
    <w:tbl>
      <w:tblPr>
        <w:tblW w:w="908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6344"/>
      </w:tblGrid>
      <w:tr w:rsidR="00BB6D3A" w:rsidRPr="00784DAD" w14:paraId="11C2ACFC" w14:textId="77777777" w:rsidTr="002452C3">
        <w:trPr>
          <w:trHeight w:val="944"/>
        </w:trPr>
        <w:tc>
          <w:tcPr>
            <w:tcW w:w="2744" w:type="dxa"/>
          </w:tcPr>
          <w:p w14:paraId="44038AC3" w14:textId="77777777" w:rsidR="00BB6D3A" w:rsidRPr="00784DAD" w:rsidRDefault="00BB6D3A" w:rsidP="002452C3">
            <w:pPr>
              <w:snapToGrid w:val="0"/>
              <w:rPr>
                <w:rFonts w:asciiTheme="minorHAnsi" w:eastAsiaTheme="minorHAnsi" w:hAnsiTheme="minorHAnsi"/>
              </w:rPr>
            </w:pPr>
            <w:r w:rsidRPr="00784DAD">
              <w:rPr>
                <w:rFonts w:asciiTheme="minorHAnsi" w:eastAsiaTheme="minorHAnsi" w:hAnsiTheme="minorHAnsi" w:hint="eastAsia"/>
              </w:rPr>
              <w:t>納入機器名称</w:t>
            </w:r>
          </w:p>
          <w:p w14:paraId="56EF4490"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発　注　者</w:t>
            </w:r>
          </w:p>
          <w:p w14:paraId="34262D77"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契約金額（円）</w:t>
            </w:r>
          </w:p>
        </w:tc>
        <w:tc>
          <w:tcPr>
            <w:tcW w:w="6344" w:type="dxa"/>
          </w:tcPr>
          <w:p w14:paraId="37AB1050" w14:textId="77777777" w:rsidR="00BB6D3A" w:rsidRPr="00784DAD" w:rsidRDefault="00BB6D3A" w:rsidP="002452C3">
            <w:pPr>
              <w:widowControl/>
              <w:snapToGrid w:val="0"/>
              <w:jc w:val="left"/>
              <w:rPr>
                <w:rFonts w:asciiTheme="minorHAnsi" w:eastAsiaTheme="minorHAnsi" w:hAnsiTheme="minorHAnsi"/>
              </w:rPr>
            </w:pPr>
          </w:p>
          <w:p w14:paraId="389D9DFC" w14:textId="77777777" w:rsidR="00BB6D3A" w:rsidRPr="00784DAD" w:rsidRDefault="00BB6D3A" w:rsidP="002452C3">
            <w:pPr>
              <w:snapToGrid w:val="0"/>
              <w:ind w:left="30"/>
              <w:rPr>
                <w:rFonts w:asciiTheme="minorHAnsi" w:eastAsiaTheme="minorHAnsi" w:hAnsiTheme="minorHAnsi"/>
              </w:rPr>
            </w:pPr>
          </w:p>
        </w:tc>
      </w:tr>
      <w:tr w:rsidR="00BB6D3A" w:rsidRPr="00784DAD" w14:paraId="4C7AFC2F" w14:textId="77777777" w:rsidTr="002452C3">
        <w:trPr>
          <w:trHeight w:val="924"/>
        </w:trPr>
        <w:tc>
          <w:tcPr>
            <w:tcW w:w="2744" w:type="dxa"/>
          </w:tcPr>
          <w:p w14:paraId="7472EA41"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機器の使用目的</w:t>
            </w:r>
          </w:p>
        </w:tc>
        <w:tc>
          <w:tcPr>
            <w:tcW w:w="6344" w:type="dxa"/>
          </w:tcPr>
          <w:p w14:paraId="7791ADFB" w14:textId="77777777" w:rsidR="00BB6D3A" w:rsidRPr="00784DAD" w:rsidRDefault="00BB6D3A" w:rsidP="002452C3">
            <w:pPr>
              <w:snapToGrid w:val="0"/>
              <w:ind w:left="30"/>
              <w:rPr>
                <w:rFonts w:asciiTheme="minorHAnsi" w:eastAsiaTheme="minorHAnsi" w:hAnsiTheme="minorHAnsi"/>
              </w:rPr>
            </w:pPr>
          </w:p>
          <w:p w14:paraId="2ACC6574" w14:textId="77777777" w:rsidR="00BB6D3A" w:rsidRPr="00784DAD" w:rsidRDefault="00BB6D3A" w:rsidP="002452C3">
            <w:pPr>
              <w:snapToGrid w:val="0"/>
              <w:ind w:left="30"/>
              <w:rPr>
                <w:rFonts w:asciiTheme="minorHAnsi" w:eastAsiaTheme="minorHAnsi" w:hAnsiTheme="minorHAnsi"/>
              </w:rPr>
            </w:pPr>
          </w:p>
          <w:p w14:paraId="7E5CE2F0" w14:textId="77777777" w:rsidR="00BB6D3A" w:rsidRPr="00784DAD" w:rsidRDefault="00BB6D3A" w:rsidP="002452C3">
            <w:pPr>
              <w:snapToGrid w:val="0"/>
              <w:ind w:left="30"/>
              <w:rPr>
                <w:rFonts w:asciiTheme="minorHAnsi" w:eastAsiaTheme="minorHAnsi" w:hAnsiTheme="minorHAnsi"/>
              </w:rPr>
            </w:pPr>
          </w:p>
        </w:tc>
      </w:tr>
    </w:tbl>
    <w:p w14:paraId="25297F9A" w14:textId="77777777" w:rsidR="00BB6D3A" w:rsidRPr="00784DAD" w:rsidRDefault="00BB6D3A" w:rsidP="00BB6D3A">
      <w:pPr>
        <w:snapToGrid w:val="0"/>
        <w:rPr>
          <w:rFonts w:asciiTheme="minorHAnsi" w:eastAsiaTheme="minorHAnsi" w:hAnsiTheme="minorHAnsi"/>
        </w:rPr>
      </w:pPr>
    </w:p>
    <w:tbl>
      <w:tblPr>
        <w:tblW w:w="908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6344"/>
      </w:tblGrid>
      <w:tr w:rsidR="00BB6D3A" w:rsidRPr="00784DAD" w14:paraId="56152D3E" w14:textId="77777777" w:rsidTr="002452C3">
        <w:trPr>
          <w:trHeight w:val="944"/>
        </w:trPr>
        <w:tc>
          <w:tcPr>
            <w:tcW w:w="2744" w:type="dxa"/>
          </w:tcPr>
          <w:p w14:paraId="4410F955" w14:textId="77777777" w:rsidR="00BB6D3A" w:rsidRPr="00784DAD" w:rsidRDefault="00BB6D3A" w:rsidP="002452C3">
            <w:pPr>
              <w:snapToGrid w:val="0"/>
              <w:rPr>
                <w:rFonts w:asciiTheme="minorHAnsi" w:eastAsiaTheme="minorHAnsi" w:hAnsiTheme="minorHAnsi"/>
              </w:rPr>
            </w:pPr>
            <w:r w:rsidRPr="00784DAD">
              <w:rPr>
                <w:rFonts w:asciiTheme="minorHAnsi" w:eastAsiaTheme="minorHAnsi" w:hAnsiTheme="minorHAnsi" w:hint="eastAsia"/>
              </w:rPr>
              <w:t>納入機器名称</w:t>
            </w:r>
          </w:p>
          <w:p w14:paraId="5A3A092B"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発　注　者</w:t>
            </w:r>
          </w:p>
          <w:p w14:paraId="7F7EA7E9"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契約金額（円）</w:t>
            </w:r>
          </w:p>
        </w:tc>
        <w:tc>
          <w:tcPr>
            <w:tcW w:w="6344" w:type="dxa"/>
          </w:tcPr>
          <w:p w14:paraId="38FC8810" w14:textId="77777777" w:rsidR="00BB6D3A" w:rsidRPr="00784DAD" w:rsidRDefault="00BB6D3A" w:rsidP="002452C3">
            <w:pPr>
              <w:widowControl/>
              <w:snapToGrid w:val="0"/>
              <w:jc w:val="left"/>
              <w:rPr>
                <w:rFonts w:asciiTheme="minorHAnsi" w:eastAsiaTheme="minorHAnsi" w:hAnsiTheme="minorHAnsi"/>
              </w:rPr>
            </w:pPr>
          </w:p>
          <w:p w14:paraId="4AFC8F60" w14:textId="77777777" w:rsidR="00BB6D3A" w:rsidRPr="00784DAD" w:rsidRDefault="00BB6D3A" w:rsidP="002452C3">
            <w:pPr>
              <w:snapToGrid w:val="0"/>
              <w:ind w:left="30"/>
              <w:rPr>
                <w:rFonts w:asciiTheme="minorHAnsi" w:eastAsiaTheme="minorHAnsi" w:hAnsiTheme="minorHAnsi"/>
              </w:rPr>
            </w:pPr>
          </w:p>
        </w:tc>
      </w:tr>
      <w:tr w:rsidR="00BB6D3A" w:rsidRPr="00784DAD" w14:paraId="2E36E583" w14:textId="77777777" w:rsidTr="002452C3">
        <w:trPr>
          <w:trHeight w:val="924"/>
        </w:trPr>
        <w:tc>
          <w:tcPr>
            <w:tcW w:w="2744" w:type="dxa"/>
          </w:tcPr>
          <w:p w14:paraId="0575756D"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機器の使用目的</w:t>
            </w:r>
          </w:p>
        </w:tc>
        <w:tc>
          <w:tcPr>
            <w:tcW w:w="6344" w:type="dxa"/>
          </w:tcPr>
          <w:p w14:paraId="0626782B" w14:textId="77777777" w:rsidR="00BB6D3A" w:rsidRPr="00784DAD" w:rsidRDefault="00BB6D3A" w:rsidP="002452C3">
            <w:pPr>
              <w:snapToGrid w:val="0"/>
              <w:ind w:left="30"/>
              <w:rPr>
                <w:rFonts w:asciiTheme="minorHAnsi" w:eastAsiaTheme="minorHAnsi" w:hAnsiTheme="minorHAnsi"/>
              </w:rPr>
            </w:pPr>
          </w:p>
          <w:p w14:paraId="0CDCCB7D" w14:textId="77777777" w:rsidR="00BB6D3A" w:rsidRPr="00784DAD" w:rsidRDefault="00BB6D3A" w:rsidP="002452C3">
            <w:pPr>
              <w:snapToGrid w:val="0"/>
              <w:ind w:left="30"/>
              <w:rPr>
                <w:rFonts w:asciiTheme="minorHAnsi" w:eastAsiaTheme="minorHAnsi" w:hAnsiTheme="minorHAnsi"/>
              </w:rPr>
            </w:pPr>
          </w:p>
          <w:p w14:paraId="0D7720ED" w14:textId="77777777" w:rsidR="00BB6D3A" w:rsidRPr="00784DAD" w:rsidRDefault="00BB6D3A" w:rsidP="002452C3">
            <w:pPr>
              <w:snapToGrid w:val="0"/>
              <w:ind w:left="30"/>
              <w:rPr>
                <w:rFonts w:asciiTheme="minorHAnsi" w:eastAsiaTheme="minorHAnsi" w:hAnsiTheme="minorHAnsi"/>
              </w:rPr>
            </w:pPr>
          </w:p>
        </w:tc>
      </w:tr>
    </w:tbl>
    <w:p w14:paraId="0B0F9C06" w14:textId="77777777" w:rsidR="00BB6D3A" w:rsidRPr="00784DAD" w:rsidRDefault="00BB6D3A" w:rsidP="00BB6D3A">
      <w:pPr>
        <w:snapToGrid w:val="0"/>
        <w:rPr>
          <w:rFonts w:asciiTheme="minorHAnsi" w:eastAsiaTheme="minorHAnsi" w:hAnsiTheme="minorHAnsi"/>
        </w:rPr>
      </w:pPr>
    </w:p>
    <w:tbl>
      <w:tblPr>
        <w:tblW w:w="908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6344"/>
      </w:tblGrid>
      <w:tr w:rsidR="00BB6D3A" w:rsidRPr="00784DAD" w14:paraId="75727D90" w14:textId="77777777" w:rsidTr="002452C3">
        <w:trPr>
          <w:trHeight w:val="944"/>
        </w:trPr>
        <w:tc>
          <w:tcPr>
            <w:tcW w:w="2744" w:type="dxa"/>
          </w:tcPr>
          <w:p w14:paraId="70E145F4" w14:textId="77777777" w:rsidR="00BB6D3A" w:rsidRPr="00784DAD" w:rsidRDefault="00BB6D3A" w:rsidP="002452C3">
            <w:pPr>
              <w:snapToGrid w:val="0"/>
              <w:rPr>
                <w:rFonts w:asciiTheme="minorHAnsi" w:eastAsiaTheme="minorHAnsi" w:hAnsiTheme="minorHAnsi"/>
              </w:rPr>
            </w:pPr>
            <w:r w:rsidRPr="00784DAD">
              <w:rPr>
                <w:rFonts w:asciiTheme="minorHAnsi" w:eastAsiaTheme="minorHAnsi" w:hAnsiTheme="minorHAnsi" w:hint="eastAsia"/>
              </w:rPr>
              <w:t>納入機器名称</w:t>
            </w:r>
          </w:p>
          <w:p w14:paraId="0D458F30"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発　注　者</w:t>
            </w:r>
          </w:p>
          <w:p w14:paraId="4092ED7E"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契約金額（円）</w:t>
            </w:r>
          </w:p>
        </w:tc>
        <w:tc>
          <w:tcPr>
            <w:tcW w:w="6344" w:type="dxa"/>
          </w:tcPr>
          <w:p w14:paraId="5FADD86F" w14:textId="77777777" w:rsidR="00BB6D3A" w:rsidRPr="00784DAD" w:rsidRDefault="00BB6D3A" w:rsidP="002452C3">
            <w:pPr>
              <w:widowControl/>
              <w:snapToGrid w:val="0"/>
              <w:jc w:val="left"/>
              <w:rPr>
                <w:rFonts w:asciiTheme="minorHAnsi" w:eastAsiaTheme="minorHAnsi" w:hAnsiTheme="minorHAnsi"/>
              </w:rPr>
            </w:pPr>
          </w:p>
          <w:p w14:paraId="2B54F61D" w14:textId="77777777" w:rsidR="00BB6D3A" w:rsidRPr="00784DAD" w:rsidRDefault="00BB6D3A" w:rsidP="002452C3">
            <w:pPr>
              <w:snapToGrid w:val="0"/>
              <w:ind w:left="30"/>
              <w:rPr>
                <w:rFonts w:asciiTheme="minorHAnsi" w:eastAsiaTheme="minorHAnsi" w:hAnsiTheme="minorHAnsi"/>
              </w:rPr>
            </w:pPr>
          </w:p>
        </w:tc>
      </w:tr>
      <w:tr w:rsidR="00BB6D3A" w:rsidRPr="00784DAD" w14:paraId="42BAD491" w14:textId="77777777" w:rsidTr="002452C3">
        <w:trPr>
          <w:trHeight w:val="924"/>
        </w:trPr>
        <w:tc>
          <w:tcPr>
            <w:tcW w:w="2744" w:type="dxa"/>
          </w:tcPr>
          <w:p w14:paraId="44480502" w14:textId="77777777" w:rsidR="00BB6D3A" w:rsidRPr="00784DAD" w:rsidRDefault="00BB6D3A" w:rsidP="002452C3">
            <w:pPr>
              <w:snapToGrid w:val="0"/>
              <w:ind w:left="30"/>
              <w:rPr>
                <w:rFonts w:asciiTheme="minorHAnsi" w:eastAsiaTheme="minorHAnsi" w:hAnsiTheme="minorHAnsi"/>
              </w:rPr>
            </w:pPr>
            <w:r w:rsidRPr="00784DAD">
              <w:rPr>
                <w:rFonts w:asciiTheme="minorHAnsi" w:eastAsiaTheme="minorHAnsi" w:hAnsiTheme="minorHAnsi" w:hint="eastAsia"/>
              </w:rPr>
              <w:t>機器の使用目的</w:t>
            </w:r>
          </w:p>
        </w:tc>
        <w:tc>
          <w:tcPr>
            <w:tcW w:w="6344" w:type="dxa"/>
          </w:tcPr>
          <w:p w14:paraId="19F4F5C5" w14:textId="77777777" w:rsidR="00BB6D3A" w:rsidRPr="00784DAD" w:rsidRDefault="00BB6D3A" w:rsidP="002452C3">
            <w:pPr>
              <w:snapToGrid w:val="0"/>
              <w:ind w:left="30"/>
              <w:rPr>
                <w:rFonts w:asciiTheme="minorHAnsi" w:eastAsiaTheme="minorHAnsi" w:hAnsiTheme="minorHAnsi"/>
              </w:rPr>
            </w:pPr>
          </w:p>
          <w:p w14:paraId="65854A73" w14:textId="77777777" w:rsidR="00BB6D3A" w:rsidRPr="00784DAD" w:rsidRDefault="00BB6D3A" w:rsidP="002452C3">
            <w:pPr>
              <w:snapToGrid w:val="0"/>
              <w:ind w:left="30"/>
              <w:rPr>
                <w:rFonts w:asciiTheme="minorHAnsi" w:eastAsiaTheme="minorHAnsi" w:hAnsiTheme="minorHAnsi"/>
              </w:rPr>
            </w:pPr>
          </w:p>
          <w:p w14:paraId="45860D58" w14:textId="77777777" w:rsidR="00BB6D3A" w:rsidRPr="00784DAD" w:rsidRDefault="00BB6D3A" w:rsidP="002452C3">
            <w:pPr>
              <w:snapToGrid w:val="0"/>
              <w:ind w:left="30"/>
              <w:rPr>
                <w:rFonts w:asciiTheme="minorHAnsi" w:eastAsiaTheme="minorHAnsi" w:hAnsiTheme="minorHAnsi"/>
              </w:rPr>
            </w:pPr>
          </w:p>
        </w:tc>
      </w:tr>
    </w:tbl>
    <w:p w14:paraId="14799239" w14:textId="77777777" w:rsidR="00BB6D3A" w:rsidRPr="00784DAD" w:rsidRDefault="00BB6D3A" w:rsidP="00BB6D3A">
      <w:pPr>
        <w:snapToGrid w:val="0"/>
        <w:rPr>
          <w:rFonts w:asciiTheme="minorHAnsi" w:eastAsiaTheme="minorHAnsi" w:hAnsiTheme="minorHAnsi"/>
        </w:rPr>
      </w:pPr>
    </w:p>
    <w:p w14:paraId="16EB5C7E" w14:textId="77777777" w:rsidR="00BB6D3A" w:rsidRPr="00784DAD" w:rsidRDefault="00BB6D3A" w:rsidP="00BB6D3A">
      <w:pPr>
        <w:snapToGrid w:val="0"/>
        <w:rPr>
          <w:rFonts w:asciiTheme="minorHAnsi" w:eastAsiaTheme="minorHAnsi" w:hAnsiTheme="minorHAnsi"/>
        </w:rPr>
      </w:pPr>
    </w:p>
    <w:p w14:paraId="5E4801B2" w14:textId="77777777" w:rsidR="00BB6D3A" w:rsidRPr="00784DAD" w:rsidRDefault="00BB6D3A" w:rsidP="00BB6D3A">
      <w:pPr>
        <w:snapToGrid w:val="0"/>
        <w:rPr>
          <w:rFonts w:asciiTheme="minorHAnsi" w:eastAsiaTheme="minorHAnsi" w:hAnsiTheme="minorHAnsi"/>
        </w:rPr>
      </w:pPr>
      <w:r w:rsidRPr="00784DAD">
        <w:rPr>
          <w:rFonts w:asciiTheme="minorHAnsi" w:eastAsiaTheme="minorHAnsi" w:hAnsiTheme="minorHAnsi" w:hint="eastAsia"/>
        </w:rPr>
        <w:t xml:space="preserve">　備考</w:t>
      </w:r>
      <w:r w:rsidRPr="00784DAD">
        <w:rPr>
          <w:rFonts w:asciiTheme="minorHAnsi" w:eastAsiaTheme="minorHAnsi" w:hAnsiTheme="minorHAnsi"/>
        </w:rPr>
        <w:t xml:space="preserve"> </w:t>
      </w:r>
    </w:p>
    <w:p w14:paraId="0B760526" w14:textId="77777777" w:rsidR="00BB6D3A" w:rsidRPr="00784DAD" w:rsidRDefault="00BB6D3A" w:rsidP="00BB6D3A">
      <w:pPr>
        <w:pStyle w:val="ac"/>
        <w:numPr>
          <w:ilvl w:val="0"/>
          <w:numId w:val="10"/>
        </w:numPr>
        <w:snapToGrid w:val="0"/>
        <w:ind w:leftChars="0"/>
        <w:rPr>
          <w:rFonts w:asciiTheme="minorHAnsi" w:eastAsiaTheme="minorHAnsi" w:hAnsiTheme="minorHAnsi"/>
        </w:rPr>
      </w:pPr>
      <w:r w:rsidRPr="00784DAD">
        <w:rPr>
          <w:rFonts w:asciiTheme="minorHAnsi" w:eastAsiaTheme="minorHAnsi" w:hAnsiTheme="minorHAnsi" w:hint="eastAsia"/>
        </w:rPr>
        <w:t>契約金額は総額を記すものとする。</w:t>
      </w:r>
    </w:p>
    <w:p w14:paraId="49B04378" w14:textId="77777777" w:rsidR="00BB6D3A" w:rsidRPr="00784DAD" w:rsidRDefault="00BB6D3A" w:rsidP="00BB6D3A">
      <w:pPr>
        <w:pStyle w:val="ac"/>
        <w:numPr>
          <w:ilvl w:val="0"/>
          <w:numId w:val="10"/>
        </w:numPr>
        <w:snapToGrid w:val="0"/>
        <w:ind w:leftChars="0"/>
        <w:rPr>
          <w:rFonts w:asciiTheme="minorHAnsi" w:eastAsiaTheme="minorHAnsi" w:hAnsiTheme="minorHAnsi"/>
        </w:rPr>
      </w:pPr>
      <w:r w:rsidRPr="00784DAD">
        <w:rPr>
          <w:rFonts w:asciiTheme="minorHAnsi" w:eastAsiaTheme="minorHAnsi" w:hAnsiTheme="minorHAnsi" w:hint="eastAsia"/>
        </w:rPr>
        <w:t>過去２年以内に、国（独立行政法人、公社及び公団を含む。）又は地方公共団体と種類及び規模をほぼ同じくする契約を数回以上にわたって締結し、かつ、これらをすべて誠実に履行した実績について記すものとする。</w:t>
      </w:r>
    </w:p>
    <w:p w14:paraId="0A192312" w14:textId="77777777" w:rsidR="00BB6D3A" w:rsidRPr="00784DAD" w:rsidRDefault="00BB6D3A" w:rsidP="00BB6D3A">
      <w:pPr>
        <w:pStyle w:val="ac"/>
        <w:numPr>
          <w:ilvl w:val="0"/>
          <w:numId w:val="10"/>
        </w:numPr>
        <w:snapToGrid w:val="0"/>
        <w:ind w:leftChars="0"/>
        <w:rPr>
          <w:rFonts w:asciiTheme="minorHAnsi" w:eastAsiaTheme="minorHAnsi" w:hAnsiTheme="minorHAnsi"/>
        </w:rPr>
      </w:pPr>
      <w:r w:rsidRPr="00784DAD">
        <w:rPr>
          <w:rFonts w:asciiTheme="minorHAnsi" w:eastAsiaTheme="minorHAnsi" w:hAnsiTheme="minorHAnsi" w:hint="eastAsia"/>
        </w:rPr>
        <w:t>契約書の写し等該当することを証する書類を添付することとする。</w:t>
      </w:r>
    </w:p>
    <w:p w14:paraId="0163202A" w14:textId="77777777" w:rsidR="00784DAD" w:rsidRDefault="00BB6D3A" w:rsidP="00BB6D3A">
      <w:pPr>
        <w:widowControl/>
        <w:jc w:val="left"/>
        <w:rPr>
          <w:rFonts w:asciiTheme="minorHAnsi" w:eastAsiaTheme="minorHAnsi" w:hAnsiTheme="minorHAnsi"/>
        </w:rPr>
      </w:pPr>
      <w:r w:rsidRPr="00784DAD">
        <w:rPr>
          <w:rFonts w:asciiTheme="minorHAnsi" w:eastAsiaTheme="minorHAnsi" w:hAnsiTheme="minorHAnsi"/>
          <w:szCs w:val="21"/>
        </w:rPr>
        <w:br w:type="page"/>
      </w:r>
    </w:p>
    <w:p w14:paraId="52D5AEB1" w14:textId="77777777" w:rsidR="00831CAD" w:rsidRPr="00784DAD" w:rsidRDefault="003B795D" w:rsidP="00784DAD">
      <w:pPr>
        <w:overflowPunct w:val="0"/>
        <w:snapToGrid w:val="0"/>
        <w:textAlignment w:val="baseline"/>
        <w:rPr>
          <w:rFonts w:asciiTheme="minorHAnsi" w:eastAsiaTheme="minorHAnsi" w:hAnsiTheme="minorHAnsi"/>
        </w:rPr>
      </w:pPr>
      <w:r w:rsidRPr="00784DAD">
        <w:rPr>
          <w:rFonts w:asciiTheme="minorHAnsi" w:eastAsiaTheme="minorHAnsi" w:hAnsiTheme="minorHAnsi" w:hint="eastAsia"/>
        </w:rPr>
        <w:lastRenderedPageBreak/>
        <w:t>（第</w:t>
      </w:r>
      <w:r w:rsidR="00E259C9" w:rsidRPr="00784DAD">
        <w:rPr>
          <w:rFonts w:asciiTheme="minorHAnsi" w:eastAsiaTheme="minorHAnsi" w:hAnsiTheme="minorHAnsi" w:hint="eastAsia"/>
        </w:rPr>
        <w:t>４</w:t>
      </w:r>
      <w:r w:rsidR="00831CAD" w:rsidRPr="00784DAD">
        <w:rPr>
          <w:rFonts w:asciiTheme="minorHAnsi" w:eastAsiaTheme="minorHAnsi" w:hAnsiTheme="minorHAnsi" w:hint="eastAsia"/>
        </w:rPr>
        <w:t>号様式）</w:t>
      </w:r>
    </w:p>
    <w:p w14:paraId="6A9BA86C" w14:textId="77777777" w:rsidR="007A62FE" w:rsidRPr="00784DAD" w:rsidRDefault="007A62FE" w:rsidP="00784DAD">
      <w:pPr>
        <w:snapToGrid w:val="0"/>
        <w:rPr>
          <w:rFonts w:asciiTheme="minorHAnsi" w:eastAsiaTheme="minorHAnsi" w:hAnsiTheme="minorHAnsi"/>
        </w:rPr>
      </w:pPr>
    </w:p>
    <w:p w14:paraId="709920A8" w14:textId="77777777" w:rsidR="005C4002" w:rsidRPr="00784DAD" w:rsidRDefault="00831CAD" w:rsidP="00784DAD">
      <w:pPr>
        <w:snapToGrid w:val="0"/>
        <w:spacing w:afterLines="50" w:after="164" w:line="240" w:lineRule="atLeast"/>
        <w:jc w:val="center"/>
        <w:rPr>
          <w:rFonts w:asciiTheme="minorHAnsi" w:eastAsiaTheme="minorHAnsi" w:hAnsiTheme="minorHAnsi"/>
          <w:sz w:val="24"/>
        </w:rPr>
      </w:pPr>
      <w:r w:rsidRPr="00784DAD">
        <w:rPr>
          <w:rFonts w:asciiTheme="minorHAnsi" w:eastAsiaTheme="minorHAnsi" w:hAnsiTheme="minorHAnsi" w:hint="eastAsia"/>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65"/>
        <w:gridCol w:w="428"/>
        <w:gridCol w:w="564"/>
        <w:gridCol w:w="229"/>
        <w:gridCol w:w="793"/>
        <w:gridCol w:w="792"/>
        <w:gridCol w:w="366"/>
        <w:gridCol w:w="426"/>
        <w:gridCol w:w="792"/>
        <w:gridCol w:w="793"/>
        <w:gridCol w:w="793"/>
        <w:gridCol w:w="793"/>
      </w:tblGrid>
      <w:tr w:rsidR="007A62FE" w:rsidRPr="00784DAD" w14:paraId="4229D2A6" w14:textId="77777777" w:rsidTr="006E68A5">
        <w:trPr>
          <w:trHeight w:val="976"/>
        </w:trPr>
        <w:tc>
          <w:tcPr>
            <w:tcW w:w="1586" w:type="dxa"/>
            <w:vAlign w:val="center"/>
          </w:tcPr>
          <w:p w14:paraId="3D86BCAD" w14:textId="77777777" w:rsidR="007A62FE" w:rsidRPr="00784DAD" w:rsidRDefault="007A62FE"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入札金額</w:t>
            </w:r>
          </w:p>
        </w:tc>
        <w:tc>
          <w:tcPr>
            <w:tcW w:w="793" w:type="dxa"/>
            <w:gridSpan w:val="2"/>
            <w:tcBorders>
              <w:right w:val="dashSmallGap" w:sz="4" w:space="0" w:color="auto"/>
            </w:tcBorders>
          </w:tcPr>
          <w:p w14:paraId="75010532"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億</w:t>
            </w:r>
          </w:p>
        </w:tc>
        <w:tc>
          <w:tcPr>
            <w:tcW w:w="793" w:type="dxa"/>
            <w:gridSpan w:val="2"/>
            <w:tcBorders>
              <w:left w:val="dashSmallGap" w:sz="4" w:space="0" w:color="auto"/>
              <w:right w:val="dashSmallGap" w:sz="4" w:space="0" w:color="auto"/>
            </w:tcBorders>
          </w:tcPr>
          <w:p w14:paraId="433152E3"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千</w:t>
            </w:r>
          </w:p>
        </w:tc>
        <w:tc>
          <w:tcPr>
            <w:tcW w:w="793" w:type="dxa"/>
            <w:tcBorders>
              <w:left w:val="dashSmallGap" w:sz="4" w:space="0" w:color="auto"/>
              <w:right w:val="dashSmallGap" w:sz="4" w:space="0" w:color="auto"/>
            </w:tcBorders>
          </w:tcPr>
          <w:p w14:paraId="5645B4E4"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百</w:t>
            </w:r>
          </w:p>
        </w:tc>
        <w:tc>
          <w:tcPr>
            <w:tcW w:w="792" w:type="dxa"/>
            <w:tcBorders>
              <w:left w:val="dashSmallGap" w:sz="4" w:space="0" w:color="auto"/>
              <w:right w:val="dashSmallGap" w:sz="4" w:space="0" w:color="auto"/>
            </w:tcBorders>
          </w:tcPr>
          <w:p w14:paraId="4B397448"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拾</w:t>
            </w:r>
          </w:p>
        </w:tc>
        <w:tc>
          <w:tcPr>
            <w:tcW w:w="792" w:type="dxa"/>
            <w:gridSpan w:val="2"/>
            <w:tcBorders>
              <w:left w:val="dashSmallGap" w:sz="4" w:space="0" w:color="auto"/>
              <w:right w:val="dashSmallGap" w:sz="4" w:space="0" w:color="auto"/>
            </w:tcBorders>
          </w:tcPr>
          <w:p w14:paraId="762EC5BF"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万</w:t>
            </w:r>
          </w:p>
        </w:tc>
        <w:tc>
          <w:tcPr>
            <w:tcW w:w="792" w:type="dxa"/>
            <w:tcBorders>
              <w:left w:val="dashSmallGap" w:sz="4" w:space="0" w:color="auto"/>
              <w:right w:val="dashSmallGap" w:sz="4" w:space="0" w:color="auto"/>
            </w:tcBorders>
          </w:tcPr>
          <w:p w14:paraId="7B65172F"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千</w:t>
            </w:r>
          </w:p>
        </w:tc>
        <w:tc>
          <w:tcPr>
            <w:tcW w:w="793" w:type="dxa"/>
            <w:tcBorders>
              <w:left w:val="dashSmallGap" w:sz="4" w:space="0" w:color="auto"/>
              <w:right w:val="dashSmallGap" w:sz="4" w:space="0" w:color="auto"/>
            </w:tcBorders>
          </w:tcPr>
          <w:p w14:paraId="70376E5E"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百</w:t>
            </w:r>
          </w:p>
        </w:tc>
        <w:tc>
          <w:tcPr>
            <w:tcW w:w="793" w:type="dxa"/>
            <w:tcBorders>
              <w:left w:val="dashSmallGap" w:sz="4" w:space="0" w:color="auto"/>
              <w:right w:val="dashSmallGap" w:sz="4" w:space="0" w:color="auto"/>
            </w:tcBorders>
          </w:tcPr>
          <w:p w14:paraId="1991F593"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拾</w:t>
            </w:r>
          </w:p>
        </w:tc>
        <w:tc>
          <w:tcPr>
            <w:tcW w:w="793" w:type="dxa"/>
            <w:tcBorders>
              <w:left w:val="dashSmallGap" w:sz="4" w:space="0" w:color="auto"/>
            </w:tcBorders>
          </w:tcPr>
          <w:p w14:paraId="0F86D1C3" w14:textId="77777777" w:rsidR="007A62FE" w:rsidRPr="00784DAD" w:rsidRDefault="007A62F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円</w:t>
            </w:r>
          </w:p>
        </w:tc>
      </w:tr>
      <w:tr w:rsidR="007A62FE" w:rsidRPr="00784DAD" w14:paraId="1700E024" w14:textId="77777777" w:rsidTr="006E68A5">
        <w:trPr>
          <w:trHeight w:val="483"/>
        </w:trPr>
        <w:tc>
          <w:tcPr>
            <w:tcW w:w="1586" w:type="dxa"/>
            <w:vAlign w:val="center"/>
          </w:tcPr>
          <w:p w14:paraId="5982F59B" w14:textId="77777777" w:rsidR="007A62FE" w:rsidRPr="00784DAD" w:rsidRDefault="007A62FE"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入札の目的</w:t>
            </w:r>
          </w:p>
        </w:tc>
        <w:tc>
          <w:tcPr>
            <w:tcW w:w="7134" w:type="dxa"/>
            <w:gridSpan w:val="12"/>
            <w:vAlign w:val="center"/>
          </w:tcPr>
          <w:p w14:paraId="10152A35" w14:textId="34F6F3E9" w:rsidR="007A62FE" w:rsidRPr="00784DAD" w:rsidRDefault="002850B5" w:rsidP="005A38AD">
            <w:pPr>
              <w:snapToGrid w:val="0"/>
              <w:rPr>
                <w:rFonts w:asciiTheme="minorHAnsi" w:eastAsiaTheme="minorHAnsi" w:hAnsiTheme="minorHAnsi"/>
                <w:sz w:val="22"/>
                <w:szCs w:val="22"/>
              </w:rPr>
            </w:pPr>
            <w:r w:rsidRPr="002850B5">
              <w:rPr>
                <w:rFonts w:asciiTheme="minorHAnsi" w:eastAsiaTheme="minorHAnsi" w:hAnsiTheme="minorHAnsi" w:hint="eastAsia"/>
                <w:sz w:val="22"/>
                <w:szCs w:val="22"/>
              </w:rPr>
              <w:t>UAVレーザ測量機器一式</w:t>
            </w:r>
            <w:r w:rsidR="00784DAD" w:rsidRPr="002850B5">
              <w:rPr>
                <w:rFonts w:asciiTheme="minorHAnsi" w:eastAsiaTheme="minorHAnsi" w:hAnsiTheme="minorHAnsi" w:hint="eastAsia"/>
                <w:sz w:val="22"/>
                <w:szCs w:val="22"/>
              </w:rPr>
              <w:t>の</w:t>
            </w:r>
            <w:r w:rsidR="005A38AD" w:rsidRPr="002850B5">
              <w:rPr>
                <w:rFonts w:asciiTheme="minorHAnsi" w:eastAsiaTheme="minorHAnsi" w:hAnsiTheme="minorHAnsi" w:hint="eastAsia"/>
                <w:sz w:val="22"/>
                <w:szCs w:val="22"/>
              </w:rPr>
              <w:t>調達</w:t>
            </w:r>
          </w:p>
        </w:tc>
      </w:tr>
      <w:tr w:rsidR="007A62FE" w:rsidRPr="00784DAD" w14:paraId="4B594369" w14:textId="77777777" w:rsidTr="006E68A5">
        <w:trPr>
          <w:trHeight w:val="485"/>
        </w:trPr>
        <w:tc>
          <w:tcPr>
            <w:tcW w:w="1586" w:type="dxa"/>
            <w:vAlign w:val="center"/>
          </w:tcPr>
          <w:p w14:paraId="17A370FD" w14:textId="77777777" w:rsidR="007A62FE" w:rsidRPr="00784DAD" w:rsidRDefault="00EC724C"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設置場所</w:t>
            </w:r>
          </w:p>
        </w:tc>
        <w:tc>
          <w:tcPr>
            <w:tcW w:w="7134" w:type="dxa"/>
            <w:gridSpan w:val="12"/>
            <w:vAlign w:val="center"/>
          </w:tcPr>
          <w:p w14:paraId="74325E51" w14:textId="77777777" w:rsidR="007A62FE" w:rsidRPr="00784DAD" w:rsidRDefault="00C016CF" w:rsidP="00784DAD">
            <w:pPr>
              <w:snapToGrid w:val="0"/>
              <w:rPr>
                <w:rFonts w:asciiTheme="minorHAnsi" w:eastAsiaTheme="minorHAnsi" w:hAnsiTheme="minorHAnsi"/>
                <w:sz w:val="22"/>
                <w:szCs w:val="22"/>
              </w:rPr>
            </w:pPr>
            <w:r w:rsidRPr="00784DAD">
              <w:rPr>
                <w:rFonts w:asciiTheme="minorHAnsi" w:eastAsiaTheme="minorHAnsi" w:hAnsiTheme="minorHAnsi" w:hint="eastAsia"/>
                <w:sz w:val="22"/>
                <w:szCs w:val="22"/>
              </w:rPr>
              <w:t>沖縄県</w:t>
            </w:r>
            <w:r w:rsidR="00EC724C" w:rsidRPr="00784DAD">
              <w:rPr>
                <w:rFonts w:asciiTheme="minorHAnsi" w:eastAsiaTheme="minorHAnsi" w:hAnsiTheme="minorHAnsi" w:hint="eastAsia"/>
                <w:sz w:val="22"/>
                <w:szCs w:val="22"/>
              </w:rPr>
              <w:t>森林資源研究センター</w:t>
            </w:r>
          </w:p>
        </w:tc>
      </w:tr>
      <w:tr w:rsidR="007A62FE" w:rsidRPr="00784DAD" w14:paraId="3A6672EA" w14:textId="77777777" w:rsidTr="006E68A5">
        <w:trPr>
          <w:trHeight w:val="474"/>
        </w:trPr>
        <w:tc>
          <w:tcPr>
            <w:tcW w:w="1586" w:type="dxa"/>
            <w:vAlign w:val="center"/>
          </w:tcPr>
          <w:p w14:paraId="3A7BE1E5" w14:textId="77777777" w:rsidR="007A62FE" w:rsidRPr="00784DAD" w:rsidRDefault="00EC724C"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引渡の期日</w:t>
            </w:r>
          </w:p>
        </w:tc>
        <w:tc>
          <w:tcPr>
            <w:tcW w:w="7134" w:type="dxa"/>
            <w:gridSpan w:val="12"/>
            <w:vAlign w:val="center"/>
          </w:tcPr>
          <w:sdt>
            <w:sdtPr>
              <w:rPr>
                <w:rFonts w:asciiTheme="minorHAnsi" w:eastAsiaTheme="minorHAnsi" w:hAnsiTheme="minorHAnsi" w:hint="eastAsia"/>
                <w:sz w:val="22"/>
                <w:szCs w:val="22"/>
              </w:rPr>
              <w:id w:val="2089957821"/>
              <w:placeholder>
                <w:docPart w:val="DefaultPlaceholder_-1854013438"/>
              </w:placeholder>
              <w:date w:fullDate="2026-02-27T00:00:00Z">
                <w:dateFormat w:val="ggge年M月d日"/>
                <w:lid w:val="ja-JP"/>
                <w:storeMappedDataAs w:val="dateTime"/>
                <w:calendar w:val="japan"/>
              </w:date>
            </w:sdtPr>
            <w:sdtEndPr/>
            <w:sdtContent>
              <w:p w14:paraId="3D95E45C" w14:textId="0353F61D" w:rsidR="007A62FE" w:rsidRPr="00784DAD" w:rsidRDefault="003717D1" w:rsidP="00784DAD">
                <w:pPr>
                  <w:snapToGrid w:val="0"/>
                  <w:rPr>
                    <w:rFonts w:asciiTheme="minorHAnsi" w:eastAsiaTheme="minorHAnsi" w:hAnsiTheme="minorHAnsi"/>
                    <w:sz w:val="22"/>
                    <w:szCs w:val="22"/>
                  </w:rPr>
                </w:pPr>
                <w:r>
                  <w:rPr>
                    <w:rFonts w:asciiTheme="minorHAnsi" w:eastAsiaTheme="minorHAnsi" w:hAnsiTheme="minorHAnsi" w:hint="eastAsia"/>
                    <w:sz w:val="22"/>
                    <w:szCs w:val="22"/>
                  </w:rPr>
                  <w:t>令和8年2月27日</w:t>
                </w:r>
              </w:p>
            </w:sdtContent>
          </w:sdt>
        </w:tc>
      </w:tr>
      <w:tr w:rsidR="007A62FE" w:rsidRPr="00784DAD" w14:paraId="3848BC26" w14:textId="77777777" w:rsidTr="006E68A5">
        <w:trPr>
          <w:trHeight w:val="491"/>
        </w:trPr>
        <w:tc>
          <w:tcPr>
            <w:tcW w:w="1586" w:type="dxa"/>
            <w:vAlign w:val="center"/>
          </w:tcPr>
          <w:p w14:paraId="07535E84" w14:textId="77777777" w:rsidR="007A62FE" w:rsidRPr="00784DAD" w:rsidRDefault="007A62FE"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入札保証金額</w:t>
            </w:r>
          </w:p>
        </w:tc>
        <w:tc>
          <w:tcPr>
            <w:tcW w:w="7134" w:type="dxa"/>
            <w:gridSpan w:val="12"/>
            <w:vAlign w:val="center"/>
          </w:tcPr>
          <w:p w14:paraId="245DA9D3" w14:textId="77777777" w:rsidR="007A62FE" w:rsidRPr="00784DAD" w:rsidRDefault="007A62FE" w:rsidP="00784DAD">
            <w:pPr>
              <w:snapToGrid w:val="0"/>
              <w:rPr>
                <w:rFonts w:asciiTheme="minorHAnsi" w:eastAsiaTheme="minorHAnsi" w:hAnsiTheme="minorHAnsi"/>
                <w:sz w:val="22"/>
                <w:szCs w:val="22"/>
              </w:rPr>
            </w:pPr>
          </w:p>
        </w:tc>
      </w:tr>
      <w:tr w:rsidR="007A62FE" w:rsidRPr="00784DAD" w14:paraId="592C6975" w14:textId="77777777" w:rsidTr="006E68A5">
        <w:trPr>
          <w:trHeight w:val="480"/>
        </w:trPr>
        <w:tc>
          <w:tcPr>
            <w:tcW w:w="8720" w:type="dxa"/>
            <w:gridSpan w:val="13"/>
            <w:vAlign w:val="center"/>
          </w:tcPr>
          <w:p w14:paraId="5966D5FE" w14:textId="77777777" w:rsidR="007A62FE" w:rsidRPr="00784DAD" w:rsidRDefault="007A62F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 xml:space="preserve">内　　</w:t>
            </w:r>
            <w:r w:rsidR="005C4002" w:rsidRPr="00784DAD">
              <w:rPr>
                <w:rFonts w:asciiTheme="minorHAnsi" w:eastAsiaTheme="minorHAnsi" w:hAnsiTheme="minorHAnsi" w:hint="eastAsia"/>
                <w:sz w:val="22"/>
                <w:szCs w:val="22"/>
              </w:rPr>
              <w:t xml:space="preserve">　　　　　</w:t>
            </w:r>
            <w:r w:rsidRPr="00784DAD">
              <w:rPr>
                <w:rFonts w:asciiTheme="minorHAnsi" w:eastAsiaTheme="minorHAnsi" w:hAnsiTheme="minorHAnsi" w:hint="eastAsia"/>
                <w:sz w:val="22"/>
                <w:szCs w:val="22"/>
              </w:rPr>
              <w:t xml:space="preserve">　　　訳</w:t>
            </w:r>
          </w:p>
        </w:tc>
      </w:tr>
      <w:tr w:rsidR="005C4002" w:rsidRPr="00784DAD" w14:paraId="490CDBA4" w14:textId="77777777" w:rsidTr="00830E4B">
        <w:trPr>
          <w:trHeight w:val="483"/>
        </w:trPr>
        <w:tc>
          <w:tcPr>
            <w:tcW w:w="1951" w:type="dxa"/>
            <w:gridSpan w:val="2"/>
            <w:vAlign w:val="center"/>
          </w:tcPr>
          <w:p w14:paraId="17D694D5" w14:textId="77777777" w:rsidR="005C4002" w:rsidRPr="00784DAD" w:rsidRDefault="00F17D49"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品名</w:t>
            </w:r>
          </w:p>
        </w:tc>
        <w:tc>
          <w:tcPr>
            <w:tcW w:w="992" w:type="dxa"/>
            <w:gridSpan w:val="2"/>
            <w:vAlign w:val="center"/>
          </w:tcPr>
          <w:p w14:paraId="1E18755D" w14:textId="77777777" w:rsidR="005C4002" w:rsidRPr="00784DAD" w:rsidRDefault="005C4002"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規格</w:t>
            </w:r>
          </w:p>
        </w:tc>
        <w:tc>
          <w:tcPr>
            <w:tcW w:w="1022" w:type="dxa"/>
            <w:gridSpan w:val="2"/>
            <w:vAlign w:val="center"/>
          </w:tcPr>
          <w:p w14:paraId="2B5B3D4A" w14:textId="77777777" w:rsidR="005C4002" w:rsidRPr="00784DAD" w:rsidRDefault="005C4002"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数量</w:t>
            </w:r>
          </w:p>
        </w:tc>
        <w:tc>
          <w:tcPr>
            <w:tcW w:w="1158" w:type="dxa"/>
            <w:gridSpan w:val="2"/>
            <w:vAlign w:val="center"/>
          </w:tcPr>
          <w:p w14:paraId="664B04D1" w14:textId="77777777" w:rsidR="005C4002" w:rsidRPr="00784DAD" w:rsidRDefault="005C4002"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単価</w:t>
            </w:r>
          </w:p>
        </w:tc>
        <w:tc>
          <w:tcPr>
            <w:tcW w:w="1218" w:type="dxa"/>
            <w:gridSpan w:val="2"/>
            <w:vAlign w:val="center"/>
          </w:tcPr>
          <w:p w14:paraId="6704A3F5" w14:textId="77777777" w:rsidR="005C4002" w:rsidRPr="00784DAD" w:rsidRDefault="005C4002"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金額</w:t>
            </w:r>
          </w:p>
        </w:tc>
        <w:tc>
          <w:tcPr>
            <w:tcW w:w="2379" w:type="dxa"/>
            <w:gridSpan w:val="3"/>
            <w:vAlign w:val="center"/>
          </w:tcPr>
          <w:p w14:paraId="3812ECA2" w14:textId="77777777" w:rsidR="005C4002" w:rsidRPr="00784DAD" w:rsidRDefault="005C4002"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備　　考</w:t>
            </w:r>
          </w:p>
        </w:tc>
      </w:tr>
      <w:tr w:rsidR="005C4002" w:rsidRPr="00784DAD" w14:paraId="66BD7213" w14:textId="77777777" w:rsidTr="00830E4B">
        <w:trPr>
          <w:trHeight w:val="471"/>
        </w:trPr>
        <w:tc>
          <w:tcPr>
            <w:tcW w:w="1951" w:type="dxa"/>
            <w:gridSpan w:val="2"/>
            <w:vAlign w:val="center"/>
          </w:tcPr>
          <w:p w14:paraId="0D5305C9" w14:textId="77777777" w:rsidR="005C4002" w:rsidRPr="00784DAD" w:rsidRDefault="005C4002" w:rsidP="00784DAD">
            <w:pPr>
              <w:snapToGrid w:val="0"/>
              <w:rPr>
                <w:rFonts w:asciiTheme="minorHAnsi" w:eastAsiaTheme="minorHAnsi" w:hAnsiTheme="minorHAnsi"/>
              </w:rPr>
            </w:pPr>
          </w:p>
        </w:tc>
        <w:tc>
          <w:tcPr>
            <w:tcW w:w="992" w:type="dxa"/>
            <w:gridSpan w:val="2"/>
            <w:vAlign w:val="center"/>
          </w:tcPr>
          <w:p w14:paraId="4511B661" w14:textId="77777777" w:rsidR="005C4002" w:rsidRPr="00784DAD" w:rsidRDefault="005C4002" w:rsidP="00784DAD">
            <w:pPr>
              <w:snapToGrid w:val="0"/>
              <w:jc w:val="center"/>
              <w:rPr>
                <w:rFonts w:asciiTheme="minorHAnsi" w:eastAsiaTheme="minorHAnsi" w:hAnsiTheme="minorHAnsi"/>
                <w:sz w:val="22"/>
                <w:szCs w:val="22"/>
              </w:rPr>
            </w:pPr>
          </w:p>
        </w:tc>
        <w:tc>
          <w:tcPr>
            <w:tcW w:w="1022" w:type="dxa"/>
            <w:gridSpan w:val="2"/>
            <w:vAlign w:val="center"/>
          </w:tcPr>
          <w:p w14:paraId="538E7038" w14:textId="77777777" w:rsidR="005C4002" w:rsidRPr="00784DAD" w:rsidRDefault="005C4002" w:rsidP="00784DAD">
            <w:pPr>
              <w:snapToGrid w:val="0"/>
              <w:jc w:val="center"/>
              <w:rPr>
                <w:rFonts w:asciiTheme="minorHAnsi" w:eastAsiaTheme="minorHAnsi" w:hAnsiTheme="minorHAnsi"/>
                <w:sz w:val="22"/>
                <w:szCs w:val="22"/>
              </w:rPr>
            </w:pPr>
          </w:p>
        </w:tc>
        <w:tc>
          <w:tcPr>
            <w:tcW w:w="1158" w:type="dxa"/>
            <w:gridSpan w:val="2"/>
            <w:vAlign w:val="center"/>
          </w:tcPr>
          <w:p w14:paraId="1A73EB0A" w14:textId="77777777" w:rsidR="005C4002" w:rsidRPr="00784DAD" w:rsidRDefault="005C4002" w:rsidP="00784DAD">
            <w:pPr>
              <w:snapToGrid w:val="0"/>
              <w:jc w:val="center"/>
              <w:rPr>
                <w:rFonts w:asciiTheme="minorHAnsi" w:eastAsiaTheme="minorHAnsi" w:hAnsiTheme="minorHAnsi"/>
                <w:sz w:val="22"/>
                <w:szCs w:val="22"/>
              </w:rPr>
            </w:pPr>
          </w:p>
        </w:tc>
        <w:tc>
          <w:tcPr>
            <w:tcW w:w="1218" w:type="dxa"/>
            <w:gridSpan w:val="2"/>
            <w:vAlign w:val="center"/>
          </w:tcPr>
          <w:p w14:paraId="6C0C982D" w14:textId="77777777" w:rsidR="005C4002" w:rsidRPr="00784DAD" w:rsidRDefault="005C4002" w:rsidP="00784DAD">
            <w:pPr>
              <w:snapToGrid w:val="0"/>
              <w:jc w:val="center"/>
              <w:rPr>
                <w:rFonts w:asciiTheme="minorHAnsi" w:eastAsiaTheme="minorHAnsi" w:hAnsiTheme="minorHAnsi"/>
                <w:sz w:val="22"/>
                <w:szCs w:val="22"/>
              </w:rPr>
            </w:pPr>
          </w:p>
        </w:tc>
        <w:tc>
          <w:tcPr>
            <w:tcW w:w="2379" w:type="dxa"/>
            <w:gridSpan w:val="3"/>
            <w:vAlign w:val="center"/>
          </w:tcPr>
          <w:p w14:paraId="3A36E35E" w14:textId="77777777" w:rsidR="005C4002" w:rsidRPr="00784DAD" w:rsidRDefault="005C4002" w:rsidP="00784DAD">
            <w:pPr>
              <w:snapToGrid w:val="0"/>
              <w:jc w:val="center"/>
              <w:rPr>
                <w:rFonts w:asciiTheme="minorHAnsi" w:eastAsiaTheme="minorHAnsi" w:hAnsiTheme="minorHAnsi"/>
                <w:sz w:val="22"/>
                <w:szCs w:val="22"/>
              </w:rPr>
            </w:pPr>
          </w:p>
        </w:tc>
      </w:tr>
      <w:tr w:rsidR="005C4002" w:rsidRPr="00784DAD" w14:paraId="111815AC" w14:textId="77777777" w:rsidTr="00830E4B">
        <w:trPr>
          <w:trHeight w:val="488"/>
        </w:trPr>
        <w:tc>
          <w:tcPr>
            <w:tcW w:w="1951" w:type="dxa"/>
            <w:gridSpan w:val="2"/>
            <w:vAlign w:val="center"/>
          </w:tcPr>
          <w:p w14:paraId="0CCE3672" w14:textId="77777777" w:rsidR="005C4002" w:rsidRPr="00784DAD" w:rsidRDefault="005C4002" w:rsidP="00784DAD">
            <w:pPr>
              <w:snapToGrid w:val="0"/>
              <w:rPr>
                <w:rFonts w:asciiTheme="minorHAnsi" w:eastAsiaTheme="minorHAnsi" w:hAnsiTheme="minorHAnsi"/>
              </w:rPr>
            </w:pPr>
          </w:p>
        </w:tc>
        <w:tc>
          <w:tcPr>
            <w:tcW w:w="992" w:type="dxa"/>
            <w:gridSpan w:val="2"/>
            <w:vAlign w:val="center"/>
          </w:tcPr>
          <w:p w14:paraId="5E0B6A56" w14:textId="77777777" w:rsidR="005C4002" w:rsidRPr="00784DAD" w:rsidRDefault="005C4002" w:rsidP="00784DAD">
            <w:pPr>
              <w:snapToGrid w:val="0"/>
              <w:jc w:val="center"/>
              <w:rPr>
                <w:rFonts w:asciiTheme="minorHAnsi" w:eastAsiaTheme="minorHAnsi" w:hAnsiTheme="minorHAnsi"/>
                <w:sz w:val="22"/>
                <w:szCs w:val="22"/>
              </w:rPr>
            </w:pPr>
          </w:p>
        </w:tc>
        <w:tc>
          <w:tcPr>
            <w:tcW w:w="1022" w:type="dxa"/>
            <w:gridSpan w:val="2"/>
            <w:vAlign w:val="center"/>
          </w:tcPr>
          <w:p w14:paraId="76FB448C" w14:textId="77777777" w:rsidR="005C4002" w:rsidRPr="00784DAD" w:rsidRDefault="005C4002" w:rsidP="00784DAD">
            <w:pPr>
              <w:snapToGrid w:val="0"/>
              <w:jc w:val="center"/>
              <w:rPr>
                <w:rFonts w:asciiTheme="minorHAnsi" w:eastAsiaTheme="minorHAnsi" w:hAnsiTheme="minorHAnsi"/>
                <w:sz w:val="22"/>
                <w:szCs w:val="22"/>
              </w:rPr>
            </w:pPr>
          </w:p>
        </w:tc>
        <w:tc>
          <w:tcPr>
            <w:tcW w:w="1158" w:type="dxa"/>
            <w:gridSpan w:val="2"/>
            <w:vAlign w:val="center"/>
          </w:tcPr>
          <w:p w14:paraId="2081B0DD" w14:textId="77777777" w:rsidR="005C4002" w:rsidRPr="00784DAD" w:rsidRDefault="005C4002" w:rsidP="00784DAD">
            <w:pPr>
              <w:snapToGrid w:val="0"/>
              <w:jc w:val="center"/>
              <w:rPr>
                <w:rFonts w:asciiTheme="minorHAnsi" w:eastAsiaTheme="minorHAnsi" w:hAnsiTheme="minorHAnsi"/>
                <w:sz w:val="22"/>
                <w:szCs w:val="22"/>
              </w:rPr>
            </w:pPr>
          </w:p>
        </w:tc>
        <w:tc>
          <w:tcPr>
            <w:tcW w:w="1218" w:type="dxa"/>
            <w:gridSpan w:val="2"/>
            <w:vAlign w:val="center"/>
          </w:tcPr>
          <w:p w14:paraId="2A6AC775" w14:textId="77777777" w:rsidR="005C4002" w:rsidRPr="00784DAD" w:rsidRDefault="005C4002" w:rsidP="00784DAD">
            <w:pPr>
              <w:snapToGrid w:val="0"/>
              <w:jc w:val="center"/>
              <w:rPr>
                <w:rFonts w:asciiTheme="minorHAnsi" w:eastAsiaTheme="minorHAnsi" w:hAnsiTheme="minorHAnsi"/>
                <w:sz w:val="22"/>
                <w:szCs w:val="22"/>
              </w:rPr>
            </w:pPr>
          </w:p>
        </w:tc>
        <w:tc>
          <w:tcPr>
            <w:tcW w:w="2379" w:type="dxa"/>
            <w:gridSpan w:val="3"/>
            <w:vAlign w:val="center"/>
          </w:tcPr>
          <w:p w14:paraId="5D729DAE" w14:textId="77777777" w:rsidR="005C4002" w:rsidRPr="00784DAD" w:rsidRDefault="005C4002" w:rsidP="00784DAD">
            <w:pPr>
              <w:snapToGrid w:val="0"/>
              <w:jc w:val="center"/>
              <w:rPr>
                <w:rFonts w:asciiTheme="minorHAnsi" w:eastAsiaTheme="minorHAnsi" w:hAnsiTheme="minorHAnsi"/>
                <w:sz w:val="22"/>
                <w:szCs w:val="22"/>
              </w:rPr>
            </w:pPr>
          </w:p>
        </w:tc>
      </w:tr>
      <w:tr w:rsidR="005C4002" w:rsidRPr="00784DAD" w14:paraId="7D2C6D05" w14:textId="77777777" w:rsidTr="00830E4B">
        <w:trPr>
          <w:trHeight w:val="477"/>
        </w:trPr>
        <w:tc>
          <w:tcPr>
            <w:tcW w:w="1951" w:type="dxa"/>
            <w:gridSpan w:val="2"/>
            <w:vAlign w:val="center"/>
          </w:tcPr>
          <w:p w14:paraId="64042BD1" w14:textId="77777777" w:rsidR="005C4002" w:rsidRPr="00784DAD" w:rsidRDefault="005C4002" w:rsidP="00784DAD">
            <w:pPr>
              <w:snapToGrid w:val="0"/>
              <w:jc w:val="center"/>
              <w:rPr>
                <w:rFonts w:asciiTheme="minorHAnsi" w:eastAsiaTheme="minorHAnsi" w:hAnsiTheme="minorHAnsi"/>
                <w:sz w:val="22"/>
                <w:szCs w:val="22"/>
              </w:rPr>
            </w:pPr>
          </w:p>
        </w:tc>
        <w:tc>
          <w:tcPr>
            <w:tcW w:w="992" w:type="dxa"/>
            <w:gridSpan w:val="2"/>
            <w:vAlign w:val="center"/>
          </w:tcPr>
          <w:p w14:paraId="0F11E3F2" w14:textId="77777777" w:rsidR="005C4002" w:rsidRPr="00784DAD" w:rsidRDefault="005C4002" w:rsidP="00784DAD">
            <w:pPr>
              <w:snapToGrid w:val="0"/>
              <w:jc w:val="center"/>
              <w:rPr>
                <w:rFonts w:asciiTheme="minorHAnsi" w:eastAsiaTheme="minorHAnsi" w:hAnsiTheme="minorHAnsi"/>
                <w:sz w:val="22"/>
                <w:szCs w:val="22"/>
              </w:rPr>
            </w:pPr>
          </w:p>
        </w:tc>
        <w:tc>
          <w:tcPr>
            <w:tcW w:w="1022" w:type="dxa"/>
            <w:gridSpan w:val="2"/>
            <w:vAlign w:val="center"/>
          </w:tcPr>
          <w:p w14:paraId="3C62676C" w14:textId="77777777" w:rsidR="005C4002" w:rsidRPr="00784DAD" w:rsidRDefault="005C4002" w:rsidP="00784DAD">
            <w:pPr>
              <w:snapToGrid w:val="0"/>
              <w:jc w:val="center"/>
              <w:rPr>
                <w:rFonts w:asciiTheme="minorHAnsi" w:eastAsiaTheme="minorHAnsi" w:hAnsiTheme="minorHAnsi"/>
                <w:sz w:val="22"/>
                <w:szCs w:val="22"/>
              </w:rPr>
            </w:pPr>
          </w:p>
        </w:tc>
        <w:tc>
          <w:tcPr>
            <w:tcW w:w="1158" w:type="dxa"/>
            <w:gridSpan w:val="2"/>
            <w:vAlign w:val="center"/>
          </w:tcPr>
          <w:p w14:paraId="26267007" w14:textId="77777777" w:rsidR="005C4002" w:rsidRPr="00784DAD" w:rsidRDefault="005C4002" w:rsidP="00784DAD">
            <w:pPr>
              <w:snapToGrid w:val="0"/>
              <w:jc w:val="center"/>
              <w:rPr>
                <w:rFonts w:asciiTheme="minorHAnsi" w:eastAsiaTheme="minorHAnsi" w:hAnsiTheme="minorHAnsi"/>
                <w:sz w:val="22"/>
                <w:szCs w:val="22"/>
              </w:rPr>
            </w:pPr>
          </w:p>
        </w:tc>
        <w:tc>
          <w:tcPr>
            <w:tcW w:w="1218" w:type="dxa"/>
            <w:gridSpan w:val="2"/>
            <w:vAlign w:val="center"/>
          </w:tcPr>
          <w:p w14:paraId="2BA4958F" w14:textId="77777777" w:rsidR="005C4002" w:rsidRPr="00784DAD" w:rsidRDefault="005C4002" w:rsidP="00784DAD">
            <w:pPr>
              <w:snapToGrid w:val="0"/>
              <w:jc w:val="center"/>
              <w:rPr>
                <w:rFonts w:asciiTheme="minorHAnsi" w:eastAsiaTheme="minorHAnsi" w:hAnsiTheme="minorHAnsi"/>
                <w:sz w:val="22"/>
                <w:szCs w:val="22"/>
              </w:rPr>
            </w:pPr>
          </w:p>
        </w:tc>
        <w:tc>
          <w:tcPr>
            <w:tcW w:w="2379" w:type="dxa"/>
            <w:gridSpan w:val="3"/>
            <w:vAlign w:val="center"/>
          </w:tcPr>
          <w:p w14:paraId="640A60B2" w14:textId="77777777" w:rsidR="005C4002" w:rsidRPr="00784DAD" w:rsidRDefault="005C4002" w:rsidP="00784DAD">
            <w:pPr>
              <w:snapToGrid w:val="0"/>
              <w:jc w:val="center"/>
              <w:rPr>
                <w:rFonts w:asciiTheme="minorHAnsi" w:eastAsiaTheme="minorHAnsi" w:hAnsiTheme="minorHAnsi"/>
                <w:sz w:val="22"/>
                <w:szCs w:val="22"/>
              </w:rPr>
            </w:pPr>
          </w:p>
        </w:tc>
      </w:tr>
      <w:tr w:rsidR="005C4002" w:rsidRPr="00784DAD" w14:paraId="06706C35" w14:textId="77777777" w:rsidTr="00830E4B">
        <w:trPr>
          <w:trHeight w:val="480"/>
        </w:trPr>
        <w:tc>
          <w:tcPr>
            <w:tcW w:w="1951" w:type="dxa"/>
            <w:gridSpan w:val="2"/>
            <w:vAlign w:val="center"/>
          </w:tcPr>
          <w:p w14:paraId="2C5F4949" w14:textId="77777777" w:rsidR="005C4002" w:rsidRPr="00784DAD" w:rsidRDefault="005C4002" w:rsidP="00784DAD">
            <w:pPr>
              <w:snapToGrid w:val="0"/>
              <w:jc w:val="center"/>
              <w:rPr>
                <w:rFonts w:asciiTheme="minorHAnsi" w:eastAsiaTheme="minorHAnsi" w:hAnsiTheme="minorHAnsi"/>
                <w:sz w:val="22"/>
                <w:szCs w:val="22"/>
              </w:rPr>
            </w:pPr>
          </w:p>
        </w:tc>
        <w:tc>
          <w:tcPr>
            <w:tcW w:w="992" w:type="dxa"/>
            <w:gridSpan w:val="2"/>
            <w:vAlign w:val="center"/>
          </w:tcPr>
          <w:p w14:paraId="5E8B41B8" w14:textId="77777777" w:rsidR="005C4002" w:rsidRPr="00784DAD" w:rsidRDefault="005C4002" w:rsidP="00784DAD">
            <w:pPr>
              <w:snapToGrid w:val="0"/>
              <w:jc w:val="center"/>
              <w:rPr>
                <w:rFonts w:asciiTheme="minorHAnsi" w:eastAsiaTheme="minorHAnsi" w:hAnsiTheme="minorHAnsi"/>
                <w:sz w:val="22"/>
                <w:szCs w:val="22"/>
              </w:rPr>
            </w:pPr>
          </w:p>
        </w:tc>
        <w:tc>
          <w:tcPr>
            <w:tcW w:w="1022" w:type="dxa"/>
            <w:gridSpan w:val="2"/>
            <w:vAlign w:val="center"/>
          </w:tcPr>
          <w:p w14:paraId="1F6525A2" w14:textId="77777777" w:rsidR="005C4002" w:rsidRPr="00784DAD" w:rsidRDefault="005C4002" w:rsidP="00784DAD">
            <w:pPr>
              <w:snapToGrid w:val="0"/>
              <w:jc w:val="center"/>
              <w:rPr>
                <w:rFonts w:asciiTheme="minorHAnsi" w:eastAsiaTheme="minorHAnsi" w:hAnsiTheme="minorHAnsi"/>
                <w:sz w:val="22"/>
                <w:szCs w:val="22"/>
              </w:rPr>
            </w:pPr>
          </w:p>
        </w:tc>
        <w:tc>
          <w:tcPr>
            <w:tcW w:w="1158" w:type="dxa"/>
            <w:gridSpan w:val="2"/>
            <w:vAlign w:val="center"/>
          </w:tcPr>
          <w:p w14:paraId="06618003" w14:textId="77777777" w:rsidR="005C4002" w:rsidRPr="00784DAD" w:rsidRDefault="005C4002" w:rsidP="00784DAD">
            <w:pPr>
              <w:snapToGrid w:val="0"/>
              <w:jc w:val="center"/>
              <w:rPr>
                <w:rFonts w:asciiTheme="minorHAnsi" w:eastAsiaTheme="minorHAnsi" w:hAnsiTheme="minorHAnsi"/>
                <w:sz w:val="22"/>
                <w:szCs w:val="22"/>
              </w:rPr>
            </w:pPr>
          </w:p>
        </w:tc>
        <w:tc>
          <w:tcPr>
            <w:tcW w:w="1218" w:type="dxa"/>
            <w:gridSpan w:val="2"/>
            <w:vAlign w:val="center"/>
          </w:tcPr>
          <w:p w14:paraId="6578A37E" w14:textId="77777777" w:rsidR="005C4002" w:rsidRPr="00784DAD" w:rsidRDefault="005C4002" w:rsidP="00784DAD">
            <w:pPr>
              <w:snapToGrid w:val="0"/>
              <w:jc w:val="center"/>
              <w:rPr>
                <w:rFonts w:asciiTheme="minorHAnsi" w:eastAsiaTheme="minorHAnsi" w:hAnsiTheme="minorHAnsi"/>
                <w:sz w:val="22"/>
                <w:szCs w:val="22"/>
              </w:rPr>
            </w:pPr>
          </w:p>
        </w:tc>
        <w:tc>
          <w:tcPr>
            <w:tcW w:w="2379" w:type="dxa"/>
            <w:gridSpan w:val="3"/>
            <w:vAlign w:val="center"/>
          </w:tcPr>
          <w:p w14:paraId="6024FFA6" w14:textId="77777777" w:rsidR="005C4002" w:rsidRPr="00784DAD" w:rsidRDefault="005C4002" w:rsidP="00784DAD">
            <w:pPr>
              <w:snapToGrid w:val="0"/>
              <w:jc w:val="center"/>
              <w:rPr>
                <w:rFonts w:asciiTheme="minorHAnsi" w:eastAsiaTheme="minorHAnsi" w:hAnsiTheme="minorHAnsi"/>
                <w:sz w:val="22"/>
                <w:szCs w:val="22"/>
              </w:rPr>
            </w:pPr>
          </w:p>
        </w:tc>
      </w:tr>
    </w:tbl>
    <w:p w14:paraId="21F3EC1F" w14:textId="77777777" w:rsidR="00831CAD" w:rsidRPr="00784DAD" w:rsidRDefault="00F00B2A" w:rsidP="00784DAD">
      <w:pPr>
        <w:snapToGrid w:val="0"/>
        <w:rPr>
          <w:rFonts w:asciiTheme="minorHAnsi" w:eastAsiaTheme="minorHAnsi" w:hAnsiTheme="minorHAnsi"/>
        </w:rPr>
      </w:pPr>
      <w:r w:rsidRPr="00784DAD">
        <w:rPr>
          <w:rFonts w:asciiTheme="minorHAnsi" w:eastAsiaTheme="minorHAnsi" w:hAnsiTheme="minorHAnsi" w:hint="eastAsia"/>
        </w:rPr>
        <w:t xml:space="preserve">　上記金額にその100</w:t>
      </w:r>
      <w:r w:rsidR="00031658" w:rsidRPr="00784DAD">
        <w:rPr>
          <w:rFonts w:asciiTheme="minorHAnsi" w:eastAsiaTheme="minorHAnsi" w:hAnsiTheme="minorHAnsi" w:hint="eastAsia"/>
        </w:rPr>
        <w:t>分の</w:t>
      </w:r>
      <w:r w:rsidR="0060782A" w:rsidRPr="00784DAD">
        <w:rPr>
          <w:rFonts w:asciiTheme="minorHAnsi" w:eastAsiaTheme="minorHAnsi" w:hAnsiTheme="minorHAnsi"/>
        </w:rPr>
        <w:t>10</w:t>
      </w:r>
      <w:r w:rsidR="00031658" w:rsidRPr="00784DAD">
        <w:rPr>
          <w:rFonts w:asciiTheme="minorHAnsi" w:eastAsiaTheme="minorHAnsi" w:hAnsiTheme="minorHAnsi" w:hint="eastAsia"/>
        </w:rPr>
        <w:t>に相当する金額を加算した金額（当該額に１円未満の端数があるときは、その端数金額を切り捨てた金額）をもって納入した</w:t>
      </w:r>
      <w:r w:rsidRPr="00784DAD">
        <w:rPr>
          <w:rFonts w:asciiTheme="minorHAnsi" w:eastAsiaTheme="minorHAnsi" w:hAnsiTheme="minorHAnsi" w:hint="eastAsia"/>
        </w:rPr>
        <w:t>いので御呈示の仕様書、契約条項（請書条項）及び財務規則（昭和47</w:t>
      </w:r>
      <w:r w:rsidR="00031658" w:rsidRPr="00784DAD">
        <w:rPr>
          <w:rFonts w:asciiTheme="minorHAnsi" w:eastAsiaTheme="minorHAnsi" w:hAnsiTheme="minorHAnsi" w:hint="eastAsia"/>
        </w:rPr>
        <w:t>年沖縄県規則第</w:t>
      </w:r>
      <w:r w:rsidRPr="00784DAD">
        <w:rPr>
          <w:rFonts w:asciiTheme="minorHAnsi" w:eastAsiaTheme="minorHAnsi" w:hAnsiTheme="minorHAnsi" w:hint="eastAsia"/>
        </w:rPr>
        <w:t>12</w:t>
      </w:r>
      <w:r w:rsidR="00031658" w:rsidRPr="00784DAD">
        <w:rPr>
          <w:rFonts w:asciiTheme="minorHAnsi" w:eastAsiaTheme="minorHAnsi" w:hAnsiTheme="minorHAnsi" w:hint="eastAsia"/>
        </w:rPr>
        <w:t>号）並びに御指示の事項を承知して入札いたします。</w:t>
      </w:r>
    </w:p>
    <w:p w14:paraId="25B623F3" w14:textId="77777777" w:rsidR="00031658" w:rsidRPr="00784DAD" w:rsidRDefault="00031658" w:rsidP="00784DAD">
      <w:pPr>
        <w:snapToGrid w:val="0"/>
        <w:rPr>
          <w:rFonts w:asciiTheme="minorHAnsi" w:eastAsiaTheme="minorHAnsi" w:hAnsiTheme="minorHAnsi"/>
        </w:rPr>
      </w:pPr>
    </w:p>
    <w:p w14:paraId="578DEE14" w14:textId="77777777" w:rsidR="00031658" w:rsidRPr="00784DAD" w:rsidRDefault="00031658" w:rsidP="00784DAD">
      <w:pPr>
        <w:snapToGrid w:val="0"/>
        <w:rPr>
          <w:rFonts w:asciiTheme="minorHAnsi" w:eastAsiaTheme="minorHAnsi" w:hAnsiTheme="minorHAnsi"/>
          <w:sz w:val="22"/>
          <w:szCs w:val="22"/>
        </w:rPr>
      </w:pPr>
      <w:r w:rsidRPr="00784DAD">
        <w:rPr>
          <w:rFonts w:asciiTheme="minorHAnsi" w:eastAsiaTheme="minorHAnsi" w:hAnsiTheme="minorHAnsi" w:hint="eastAsia"/>
        </w:rPr>
        <w:t xml:space="preserve">　　　</w:t>
      </w:r>
      <w:r w:rsidR="0060782A" w:rsidRPr="00784DAD">
        <w:rPr>
          <w:rFonts w:asciiTheme="minorHAnsi" w:eastAsiaTheme="minorHAnsi" w:hAnsiTheme="minorHAnsi" w:hint="eastAsia"/>
          <w:sz w:val="22"/>
          <w:szCs w:val="22"/>
        </w:rPr>
        <w:t>令和</w:t>
      </w:r>
      <w:r w:rsidRPr="00784DAD">
        <w:rPr>
          <w:rFonts w:asciiTheme="minorHAnsi" w:eastAsiaTheme="minorHAnsi" w:hAnsiTheme="minorHAnsi" w:hint="eastAsia"/>
          <w:sz w:val="22"/>
          <w:szCs w:val="22"/>
        </w:rPr>
        <w:t xml:space="preserve">　　　　年　　　　月　　　　日</w:t>
      </w:r>
    </w:p>
    <w:p w14:paraId="7AF35612" w14:textId="77777777" w:rsidR="00031658" w:rsidRPr="00784DAD" w:rsidRDefault="00031658" w:rsidP="00784DAD">
      <w:pPr>
        <w:snapToGrid w:val="0"/>
        <w:rPr>
          <w:rFonts w:asciiTheme="minorHAnsi" w:eastAsiaTheme="minorHAnsi" w:hAnsiTheme="minorHAnsi"/>
          <w:sz w:val="22"/>
          <w:szCs w:val="22"/>
        </w:rPr>
      </w:pPr>
    </w:p>
    <w:p w14:paraId="6439E474" w14:textId="77777777" w:rsidR="00031658" w:rsidRPr="00784DAD" w:rsidRDefault="00031658" w:rsidP="00784DAD">
      <w:pPr>
        <w:snapToGrid w:val="0"/>
        <w:rPr>
          <w:rFonts w:asciiTheme="minorHAnsi" w:eastAsiaTheme="minorHAnsi" w:hAnsiTheme="minorHAnsi"/>
          <w:sz w:val="22"/>
          <w:szCs w:val="22"/>
        </w:rPr>
      </w:pPr>
      <w:r w:rsidRPr="00784DAD">
        <w:rPr>
          <w:rFonts w:asciiTheme="minorHAnsi" w:eastAsiaTheme="minorHAnsi" w:hAnsiTheme="minorHAnsi" w:hint="eastAsia"/>
          <w:sz w:val="22"/>
          <w:szCs w:val="22"/>
        </w:rPr>
        <w:t xml:space="preserve">　　　　　　　　　　　　　　　入札者　住　所</w:t>
      </w:r>
    </w:p>
    <w:p w14:paraId="1BFE0FFB" w14:textId="77777777" w:rsidR="00031658" w:rsidRPr="00784DAD" w:rsidRDefault="00031658" w:rsidP="00784DAD">
      <w:pPr>
        <w:snapToGrid w:val="0"/>
        <w:rPr>
          <w:rFonts w:asciiTheme="minorHAnsi" w:eastAsiaTheme="minorHAnsi" w:hAnsiTheme="minorHAnsi"/>
          <w:sz w:val="22"/>
          <w:szCs w:val="22"/>
        </w:rPr>
      </w:pPr>
      <w:r w:rsidRPr="00784DAD">
        <w:rPr>
          <w:rFonts w:asciiTheme="minorHAnsi" w:eastAsiaTheme="minorHAnsi" w:hAnsiTheme="minorHAnsi" w:hint="eastAsia"/>
          <w:sz w:val="22"/>
          <w:szCs w:val="22"/>
        </w:rPr>
        <w:t xml:space="preserve">　　　　　　　　　　　　　　　　　　　氏　名</w:t>
      </w:r>
      <w:r w:rsidR="00E40D37" w:rsidRPr="00784DAD">
        <w:rPr>
          <w:rFonts w:asciiTheme="minorHAnsi" w:eastAsiaTheme="minorHAnsi" w:hAnsiTheme="minorHAnsi" w:hint="eastAsia"/>
          <w:sz w:val="22"/>
          <w:szCs w:val="22"/>
        </w:rPr>
        <w:t xml:space="preserve">　　　　　　　　　　　　　　印</w:t>
      </w:r>
    </w:p>
    <w:p w14:paraId="7CB7E1DA" w14:textId="77777777" w:rsidR="00E40D37" w:rsidRPr="00784DAD" w:rsidRDefault="00E40D37" w:rsidP="00784DAD">
      <w:pPr>
        <w:snapToGrid w:val="0"/>
        <w:rPr>
          <w:rFonts w:asciiTheme="minorHAnsi" w:eastAsiaTheme="minorHAnsi" w:hAnsiTheme="minorHAnsi"/>
          <w:sz w:val="22"/>
          <w:szCs w:val="22"/>
        </w:rPr>
      </w:pPr>
    </w:p>
    <w:p w14:paraId="356067F3" w14:textId="77777777" w:rsidR="00F17D49" w:rsidRPr="00784DAD" w:rsidRDefault="00F17D49" w:rsidP="00784DAD">
      <w:pPr>
        <w:snapToGrid w:val="0"/>
        <w:rPr>
          <w:rFonts w:asciiTheme="minorHAnsi" w:eastAsiaTheme="minorHAnsi" w:hAnsiTheme="minorHAnsi"/>
          <w:sz w:val="22"/>
          <w:szCs w:val="22"/>
        </w:rPr>
      </w:pPr>
    </w:p>
    <w:p w14:paraId="4E80A394" w14:textId="27DDE9AB" w:rsidR="00217B3C" w:rsidRPr="00784DAD" w:rsidRDefault="00C016CF" w:rsidP="00784DAD">
      <w:pPr>
        <w:snapToGrid w:val="0"/>
        <w:ind w:firstLineChars="100" w:firstLine="220"/>
        <w:rPr>
          <w:rFonts w:asciiTheme="minorHAnsi" w:eastAsiaTheme="minorHAnsi" w:hAnsiTheme="minorHAnsi"/>
          <w:sz w:val="22"/>
          <w:szCs w:val="22"/>
        </w:rPr>
      </w:pPr>
      <w:r w:rsidRPr="00784DAD">
        <w:rPr>
          <w:rFonts w:asciiTheme="minorHAnsi" w:eastAsiaTheme="minorHAnsi" w:hAnsiTheme="minorHAnsi" w:hint="eastAsia"/>
          <w:sz w:val="22"/>
          <w:szCs w:val="22"/>
        </w:rPr>
        <w:t>沖縄県</w:t>
      </w:r>
      <w:r w:rsidR="00CA344D" w:rsidRPr="00784DAD">
        <w:rPr>
          <w:rFonts w:asciiTheme="minorHAnsi" w:eastAsiaTheme="minorHAnsi" w:hAnsiTheme="minorHAnsi" w:hint="eastAsia"/>
          <w:sz w:val="22"/>
          <w:szCs w:val="22"/>
        </w:rPr>
        <w:t>森林資源研究センター</w:t>
      </w:r>
      <w:r w:rsidR="00CA344D" w:rsidRPr="002850B5">
        <w:rPr>
          <w:rFonts w:asciiTheme="minorHAnsi" w:eastAsiaTheme="minorHAnsi" w:hAnsiTheme="minorHAnsi" w:hint="eastAsia"/>
          <w:sz w:val="22"/>
          <w:szCs w:val="22"/>
        </w:rPr>
        <w:t>所長</w:t>
      </w:r>
      <w:r w:rsidR="00E40D37" w:rsidRPr="002850B5">
        <w:rPr>
          <w:rFonts w:asciiTheme="minorHAnsi" w:eastAsiaTheme="minorHAnsi" w:hAnsiTheme="minorHAnsi" w:hint="eastAsia"/>
          <w:sz w:val="22"/>
          <w:szCs w:val="22"/>
        </w:rPr>
        <w:t xml:space="preserve">　</w:t>
      </w:r>
      <w:r w:rsidR="002850B5" w:rsidRPr="002850B5">
        <w:rPr>
          <w:rFonts w:asciiTheme="minorHAnsi" w:eastAsiaTheme="minorHAnsi" w:hAnsiTheme="minorHAnsi" w:hint="eastAsia"/>
          <w:sz w:val="22"/>
          <w:szCs w:val="22"/>
        </w:rPr>
        <w:t>中村　智恵子</w:t>
      </w:r>
      <w:r w:rsidR="00E40D37" w:rsidRPr="002850B5">
        <w:rPr>
          <w:rFonts w:asciiTheme="minorHAnsi" w:eastAsiaTheme="minorHAnsi" w:hAnsiTheme="minorHAnsi" w:hint="eastAsia"/>
          <w:sz w:val="22"/>
          <w:szCs w:val="22"/>
        </w:rPr>
        <w:t xml:space="preserve">　殿</w:t>
      </w:r>
    </w:p>
    <w:p w14:paraId="3810377D" w14:textId="77777777" w:rsidR="00E40D37" w:rsidRPr="00784DAD" w:rsidRDefault="00217B3C" w:rsidP="00784DAD">
      <w:pPr>
        <w:snapToGrid w:val="0"/>
        <w:ind w:firstLineChars="100" w:firstLine="220"/>
        <w:rPr>
          <w:rFonts w:asciiTheme="minorHAnsi" w:eastAsiaTheme="minorHAnsi" w:hAnsiTheme="minorHAnsi"/>
        </w:rPr>
      </w:pPr>
      <w:r w:rsidRPr="00784DAD">
        <w:rPr>
          <w:rFonts w:asciiTheme="minorHAnsi" w:eastAsiaTheme="minorHAnsi" w:hAnsiTheme="minorHAnsi"/>
          <w:sz w:val="22"/>
          <w:szCs w:val="22"/>
        </w:rPr>
        <w:br w:type="page"/>
      </w:r>
      <w:r w:rsidR="00C016CF" w:rsidRPr="00784DAD">
        <w:rPr>
          <w:rFonts w:asciiTheme="minorHAnsi" w:eastAsiaTheme="minorHAnsi" w:hAnsiTheme="minorHAnsi" w:hint="eastAsia"/>
        </w:rPr>
        <w:lastRenderedPageBreak/>
        <w:t>（第</w:t>
      </w:r>
      <w:r w:rsidR="00E259C9" w:rsidRPr="00784DAD">
        <w:rPr>
          <w:rFonts w:asciiTheme="minorHAnsi" w:eastAsiaTheme="minorHAnsi" w:hAnsiTheme="minorHAnsi" w:hint="eastAsia"/>
        </w:rPr>
        <w:t>５</w:t>
      </w:r>
      <w:r w:rsidR="00E40D37" w:rsidRPr="00784DAD">
        <w:rPr>
          <w:rFonts w:asciiTheme="minorHAnsi" w:eastAsiaTheme="minorHAnsi" w:hAnsiTheme="minorHAnsi" w:hint="eastAsia"/>
        </w:rPr>
        <w:t>号様式）</w:t>
      </w:r>
    </w:p>
    <w:p w14:paraId="612D7E44" w14:textId="77777777" w:rsidR="00E40D37" w:rsidRPr="00784DAD" w:rsidRDefault="00E40D37" w:rsidP="00784DAD">
      <w:pPr>
        <w:snapToGrid w:val="0"/>
        <w:jc w:val="center"/>
        <w:rPr>
          <w:rFonts w:asciiTheme="minorHAnsi" w:eastAsiaTheme="minorHAnsi" w:hAnsiTheme="minorHAnsi"/>
          <w:sz w:val="24"/>
        </w:rPr>
      </w:pPr>
      <w:r w:rsidRPr="00784DAD">
        <w:rPr>
          <w:rFonts w:asciiTheme="minorHAnsi" w:eastAsiaTheme="minorHAnsi" w:hAnsiTheme="minorHAnsi" w:hint="eastAsia"/>
          <w:sz w:val="24"/>
        </w:rPr>
        <w:t>委　任　状</w:t>
      </w:r>
    </w:p>
    <w:p w14:paraId="2951D7F6" w14:textId="77777777" w:rsidR="00E40D37" w:rsidRPr="00784DAD" w:rsidRDefault="00E40D37" w:rsidP="00784DAD">
      <w:pPr>
        <w:snapToGrid w:val="0"/>
        <w:rPr>
          <w:rFonts w:asciiTheme="minorHAnsi" w:eastAsiaTheme="minorHAnsi" w:hAnsiTheme="minorHAnsi"/>
        </w:rPr>
      </w:pPr>
    </w:p>
    <w:p w14:paraId="43D6C95D" w14:textId="77777777" w:rsidR="00ED3E60" w:rsidRPr="00784DAD" w:rsidRDefault="00ED3E60" w:rsidP="00784DAD">
      <w:pPr>
        <w:snapToGrid w:val="0"/>
        <w:rPr>
          <w:rFonts w:asciiTheme="minorHAnsi" w:eastAsiaTheme="minorHAnsi" w:hAnsiTheme="minorHAnsi"/>
        </w:rPr>
      </w:pPr>
    </w:p>
    <w:p w14:paraId="21F7DC30" w14:textId="77777777" w:rsidR="00E40D37" w:rsidRPr="00784DAD" w:rsidRDefault="00E40D37" w:rsidP="00784DAD">
      <w:pPr>
        <w:snapToGrid w:val="0"/>
        <w:ind w:firstLineChars="3200" w:firstLine="7360"/>
        <w:rPr>
          <w:rFonts w:asciiTheme="minorHAnsi" w:eastAsiaTheme="minorHAnsi" w:hAnsiTheme="minorHAnsi"/>
          <w:sz w:val="23"/>
          <w:szCs w:val="23"/>
        </w:rPr>
      </w:pPr>
    </w:p>
    <w:p w14:paraId="3CC6EA64" w14:textId="77777777" w:rsidR="00E40D37" w:rsidRPr="00784DAD" w:rsidRDefault="00E40D37" w:rsidP="00784DAD">
      <w:pPr>
        <w:snapToGrid w:val="0"/>
        <w:rPr>
          <w:rFonts w:asciiTheme="minorHAnsi" w:eastAsiaTheme="minorHAnsi" w:hAnsiTheme="minorHAnsi"/>
          <w:sz w:val="23"/>
          <w:szCs w:val="23"/>
        </w:rPr>
      </w:pPr>
    </w:p>
    <w:p w14:paraId="361AC6B6" w14:textId="77777777" w:rsidR="00E40D37" w:rsidRPr="00784DAD" w:rsidRDefault="00E40D37" w:rsidP="00784DAD">
      <w:pPr>
        <w:snapToGrid w:val="0"/>
        <w:jc w:val="right"/>
        <w:rPr>
          <w:rFonts w:asciiTheme="minorHAnsi" w:eastAsiaTheme="minorHAnsi" w:hAnsiTheme="minorHAnsi"/>
          <w:sz w:val="23"/>
          <w:szCs w:val="23"/>
        </w:rPr>
      </w:pPr>
      <w:r w:rsidRPr="00784DAD">
        <w:rPr>
          <w:rFonts w:asciiTheme="minorHAnsi" w:eastAsiaTheme="minorHAnsi" w:hAnsiTheme="minorHAnsi" w:hint="eastAsia"/>
          <w:sz w:val="23"/>
          <w:szCs w:val="23"/>
        </w:rPr>
        <w:t>を代理人と定め下記の権限を委任致します。</w:t>
      </w:r>
    </w:p>
    <w:p w14:paraId="3C45F96D" w14:textId="77777777" w:rsidR="00E40D37" w:rsidRPr="00784DAD" w:rsidRDefault="00E40D37" w:rsidP="00784DAD">
      <w:pPr>
        <w:snapToGrid w:val="0"/>
        <w:rPr>
          <w:rFonts w:asciiTheme="minorHAnsi" w:eastAsiaTheme="minorHAnsi" w:hAnsiTheme="minorHAnsi"/>
          <w:sz w:val="23"/>
          <w:szCs w:val="23"/>
        </w:rPr>
      </w:pPr>
    </w:p>
    <w:p w14:paraId="637EA51C" w14:textId="77777777" w:rsidR="00E40D37" w:rsidRPr="00784DAD" w:rsidRDefault="00E40D37" w:rsidP="00784DAD">
      <w:pPr>
        <w:snapToGrid w:val="0"/>
        <w:rPr>
          <w:rFonts w:asciiTheme="minorHAnsi" w:eastAsiaTheme="minorHAnsi" w:hAnsiTheme="minorHAnsi"/>
          <w:sz w:val="23"/>
          <w:szCs w:val="23"/>
        </w:rPr>
      </w:pPr>
    </w:p>
    <w:p w14:paraId="0C910D33" w14:textId="77777777" w:rsidR="00E40D37" w:rsidRPr="00784DAD" w:rsidRDefault="00E40D37" w:rsidP="00784DAD">
      <w:pPr>
        <w:pStyle w:val="a4"/>
        <w:snapToGrid w:val="0"/>
        <w:rPr>
          <w:rFonts w:asciiTheme="minorHAnsi" w:eastAsiaTheme="minorHAnsi" w:hAnsiTheme="minorHAnsi"/>
          <w:sz w:val="23"/>
          <w:szCs w:val="23"/>
        </w:rPr>
      </w:pPr>
      <w:r w:rsidRPr="00784DAD">
        <w:rPr>
          <w:rFonts w:asciiTheme="minorHAnsi" w:eastAsiaTheme="minorHAnsi" w:hAnsiTheme="minorHAnsi" w:hint="eastAsia"/>
          <w:sz w:val="23"/>
          <w:szCs w:val="23"/>
        </w:rPr>
        <w:t>記</w:t>
      </w:r>
    </w:p>
    <w:p w14:paraId="33B411D4" w14:textId="77777777" w:rsidR="00830E4B" w:rsidRPr="00784DAD" w:rsidRDefault="00830E4B" w:rsidP="00784DAD">
      <w:pPr>
        <w:snapToGrid w:val="0"/>
        <w:ind w:left="420"/>
        <w:rPr>
          <w:rFonts w:asciiTheme="minorHAnsi" w:eastAsiaTheme="minorHAnsi" w:hAnsiTheme="minorHAnsi"/>
          <w:sz w:val="23"/>
          <w:szCs w:val="23"/>
        </w:rPr>
      </w:pPr>
    </w:p>
    <w:p w14:paraId="1E1CC39D" w14:textId="77BA4A33" w:rsidR="00E40D37" w:rsidRPr="00784DAD" w:rsidRDefault="00F00B2A" w:rsidP="00784DAD">
      <w:pPr>
        <w:snapToGrid w:val="0"/>
        <w:ind w:left="420"/>
        <w:rPr>
          <w:rFonts w:asciiTheme="minorHAnsi" w:eastAsiaTheme="minorHAnsi" w:hAnsiTheme="minorHAnsi"/>
          <w:sz w:val="22"/>
          <w:szCs w:val="22"/>
        </w:rPr>
      </w:pPr>
      <w:r w:rsidRPr="00784DAD">
        <w:rPr>
          <w:rFonts w:asciiTheme="minorHAnsi" w:eastAsiaTheme="minorHAnsi" w:hAnsiTheme="minorHAnsi" w:hint="eastAsia"/>
          <w:sz w:val="22"/>
          <w:szCs w:val="22"/>
        </w:rPr>
        <w:t xml:space="preserve">１　</w:t>
      </w:r>
      <w:r w:rsidR="002850B5" w:rsidRPr="002850B5">
        <w:rPr>
          <w:rFonts w:asciiTheme="minorHAnsi" w:eastAsiaTheme="minorHAnsi" w:hAnsiTheme="minorHAnsi" w:hint="eastAsia"/>
          <w:sz w:val="22"/>
          <w:szCs w:val="22"/>
        </w:rPr>
        <w:t>UAVレーザ測量機器一式</w:t>
      </w:r>
      <w:r w:rsidR="00784DAD" w:rsidRPr="002850B5">
        <w:rPr>
          <w:rFonts w:asciiTheme="minorHAnsi" w:eastAsiaTheme="minorHAnsi" w:hAnsiTheme="minorHAnsi" w:hint="eastAsia"/>
          <w:sz w:val="22"/>
          <w:szCs w:val="22"/>
        </w:rPr>
        <w:t>の</w:t>
      </w:r>
      <w:r w:rsidR="005A38AD" w:rsidRPr="002850B5">
        <w:rPr>
          <w:rFonts w:asciiTheme="minorHAnsi" w:eastAsiaTheme="minorHAnsi" w:hAnsiTheme="minorHAnsi" w:hint="eastAsia"/>
          <w:sz w:val="22"/>
          <w:szCs w:val="22"/>
        </w:rPr>
        <w:t>調達</w:t>
      </w:r>
      <w:r w:rsidR="00245170" w:rsidRPr="002850B5">
        <w:rPr>
          <w:rFonts w:asciiTheme="minorHAnsi" w:eastAsiaTheme="minorHAnsi" w:hAnsiTheme="minorHAnsi" w:hint="eastAsia"/>
          <w:sz w:val="22"/>
          <w:szCs w:val="22"/>
        </w:rPr>
        <w:t>の</w:t>
      </w:r>
      <w:r w:rsidR="00E40D37" w:rsidRPr="002850B5">
        <w:rPr>
          <w:rFonts w:asciiTheme="minorHAnsi" w:eastAsiaTheme="minorHAnsi" w:hAnsiTheme="minorHAnsi" w:hint="eastAsia"/>
          <w:sz w:val="23"/>
          <w:szCs w:val="23"/>
        </w:rPr>
        <w:t>入札に関す</w:t>
      </w:r>
      <w:r w:rsidR="00E40D37" w:rsidRPr="00784DAD">
        <w:rPr>
          <w:rFonts w:asciiTheme="minorHAnsi" w:eastAsiaTheme="minorHAnsi" w:hAnsiTheme="minorHAnsi" w:hint="eastAsia"/>
          <w:sz w:val="23"/>
          <w:szCs w:val="23"/>
        </w:rPr>
        <w:t>る一切の件</w:t>
      </w:r>
    </w:p>
    <w:p w14:paraId="50893075" w14:textId="77777777" w:rsidR="00E40D37" w:rsidRPr="00784DAD" w:rsidRDefault="00E40D37" w:rsidP="00784DAD">
      <w:pPr>
        <w:snapToGrid w:val="0"/>
        <w:rPr>
          <w:rFonts w:asciiTheme="minorHAnsi" w:eastAsiaTheme="minorHAnsi" w:hAnsiTheme="minorHAnsi"/>
          <w:sz w:val="23"/>
          <w:szCs w:val="23"/>
        </w:rPr>
      </w:pPr>
    </w:p>
    <w:p w14:paraId="3A14CADA" w14:textId="77777777" w:rsidR="00E40D37" w:rsidRPr="00784DAD" w:rsidRDefault="00F00B2A" w:rsidP="00784DAD">
      <w:pPr>
        <w:snapToGrid w:val="0"/>
        <w:ind w:leftChars="202" w:left="424"/>
        <w:rPr>
          <w:rFonts w:asciiTheme="minorHAnsi" w:eastAsiaTheme="minorHAnsi" w:hAnsiTheme="minorHAnsi"/>
          <w:sz w:val="23"/>
          <w:szCs w:val="23"/>
        </w:rPr>
      </w:pPr>
      <w:r w:rsidRPr="00784DAD">
        <w:rPr>
          <w:rFonts w:asciiTheme="minorHAnsi" w:eastAsiaTheme="minorHAnsi" w:hAnsiTheme="minorHAnsi" w:hint="eastAsia"/>
          <w:sz w:val="23"/>
          <w:szCs w:val="23"/>
        </w:rPr>
        <w:t xml:space="preserve">２　</w:t>
      </w:r>
      <w:r w:rsidR="00E40D37" w:rsidRPr="00784DAD">
        <w:rPr>
          <w:rFonts w:asciiTheme="minorHAnsi" w:eastAsiaTheme="minorHAnsi" w:hAnsiTheme="minorHAnsi" w:hint="eastAsia"/>
          <w:sz w:val="23"/>
          <w:szCs w:val="23"/>
        </w:rPr>
        <w:t>代理人使用印</w:t>
      </w:r>
    </w:p>
    <w:p w14:paraId="4AB6D893" w14:textId="77777777" w:rsidR="00E40D37" w:rsidRPr="00784DAD" w:rsidRDefault="007E1D2C" w:rsidP="00784DAD">
      <w:pPr>
        <w:snapToGrid w:val="0"/>
        <w:rPr>
          <w:rFonts w:asciiTheme="minorHAnsi" w:eastAsiaTheme="minorHAnsi" w:hAnsiTheme="minorHAnsi"/>
          <w:sz w:val="23"/>
          <w:szCs w:val="23"/>
        </w:rPr>
      </w:pPr>
      <w:r w:rsidRPr="00784DAD">
        <w:rPr>
          <w:rFonts w:asciiTheme="minorHAnsi" w:eastAsiaTheme="minorHAnsi" w:hAnsiTheme="minorHAnsi" w:hint="eastAsia"/>
          <w:noProof/>
          <w:sz w:val="23"/>
          <w:szCs w:val="23"/>
        </w:rPr>
        <mc:AlternateContent>
          <mc:Choice Requires="wps">
            <w:drawing>
              <wp:anchor distT="0" distB="0" distL="114300" distR="114300" simplePos="0" relativeHeight="251656192" behindDoc="0" locked="0" layoutInCell="1" allowOverlap="1" wp14:anchorId="303D4328" wp14:editId="3946196B">
                <wp:simplePos x="0" y="0"/>
                <wp:positionH relativeFrom="column">
                  <wp:posOffset>1828800</wp:posOffset>
                </wp:positionH>
                <wp:positionV relativeFrom="paragraph">
                  <wp:posOffset>104140</wp:posOffset>
                </wp:positionV>
                <wp:extent cx="1714500" cy="1249680"/>
                <wp:effectExtent l="13335" t="13335" r="571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14:paraId="14C4C7F2" w14:textId="77777777" w:rsidR="001F688C" w:rsidRDefault="001F68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D4328" id="_x0000_t202" coordsize="21600,21600" o:spt="202" path="m,l,21600r21600,l21600,xe">
                <v:stroke joinstyle="miter"/>
                <v:path gradientshapeok="t" o:connecttype="rect"/>
              </v:shapetype>
              <v:shape id="Text Box 7" o:spid="_x0000_s1026" type="#_x0000_t202" style="position:absolute;left:0;text-align:left;margin-left:2in;margin-top:8.2pt;width:135pt;height:9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TKJQIAAEkEAAAOAAAAZHJzL2Uyb0RvYy54bWysVNuO2yAQfa/Uf0C8N3aiZDex4qy2SVNV&#10;2l6kbT8AA7ZRMUOBxE6/vgPOZqNt+1LVD2jIwJmZcw5Z3w2dJkfpvAJT0ukkp0QaDkKZpqTfvu7f&#10;LCnxgRnBNBhZ0pP09G7z+tW6t4WcQQtaSEcQxPiityVtQ7BFlnneyo75CVhpMFmD61jArWsy4ViP&#10;6J3OZnl+k/XghHXApff4625M0k3Cr2vJw+e69jIQXVLsLaTVpbWKa7ZZs6JxzLaKn9tg/9BFx5TB&#10;oheoHQuMHJz6DapT3IGHOkw4dBnUteIyzYDTTPMX0zy2zMo0C5Lj7YUm//9g+afjo/3iSBjewoAC&#10;piG8fQD+3RMD25aZRt47B30rmcDC00hZ1ltfnK9Gqn3hI0jVfwSBIrNDgAQ01K6LrOCcBNFRgNOF&#10;dDkEwmPJ2+l8kWOKY246m69ulkmWjBVP163z4b2EjsSgpA5VTfDs+OBDbIcVT0diNQ9aib3SOm1c&#10;U221I0eGDtinL03w4pg2pC/pajFbjAz8FSJP358gYgs75tuxlMBodFenAlpcq66ky8tlVkQ+3xmR&#10;DBiY0mOMo2hzJjhyOrIbhmogSpzZj3xXIE7IuIPR0fgCMWjB/aSkRzeX1P84MCcp0R8MqnY7n60W&#10;aP+0WS5XSLe7TlRXCWY4ApU0UDKG2zA+mIN1qmmxzugSA/eoc62SAs89nZtHvyZhzm8rPojrfTr1&#10;/A+w+QUAAP//AwBQSwMEFAAGAAgAAAAhAALPxcXdAAAACgEAAA8AAABkcnMvZG93bnJldi54bWxM&#10;j71OxDAQhHsk3sFaJDrOSSAnK8Q5wUnQ0EBA0DrxEkcX21Hs/PD27FVQ7nyj2ZnysNmBLTiF3jsJ&#10;6S4Bhq71unedhI/3pxsBLETltBq8Qwk/GOBQXV6UqtB+dW+41LFjFOJCoSSYGMeC89AatCrs/IiO&#10;2LefrIp0Th3Xk1op3A48S5I9t6p39MGoEY8G21M9WwmntHlUL3nQn+LZrF9iPi6vupby+mp7uAcW&#10;cYt/ZjjXp+pQUafGz04HNkjIhKAtkcD+DhgZ8vwsNETS2wx4VfL/E6pfAAAA//8DAFBLAQItABQA&#10;BgAIAAAAIQC2gziS/gAAAOEBAAATAAAAAAAAAAAAAAAAAAAAAABbQ29udGVudF9UeXBlc10ueG1s&#10;UEsBAi0AFAAGAAgAAAAhADj9If/WAAAAlAEAAAsAAAAAAAAAAAAAAAAALwEAAF9yZWxzLy5yZWxz&#10;UEsBAi0AFAAGAAgAAAAhACBnpMolAgAASQQAAA4AAAAAAAAAAAAAAAAALgIAAGRycy9lMm9Eb2Mu&#10;eG1sUEsBAi0AFAAGAAgAAAAhAALPxcXdAAAACgEAAA8AAAAAAAAAAAAAAAAAfwQAAGRycy9kb3du&#10;cmV2LnhtbFBLBQYAAAAABAAEAPMAAACJBQAAAAA=&#10;">
                <v:stroke dashstyle="dash"/>
                <v:textbox inset="5.85pt,.7pt,5.85pt,.7pt">
                  <w:txbxContent>
                    <w:p w14:paraId="14C4C7F2" w14:textId="77777777" w:rsidR="001F688C" w:rsidRDefault="001F688C"/>
                  </w:txbxContent>
                </v:textbox>
              </v:shape>
            </w:pict>
          </mc:Fallback>
        </mc:AlternateContent>
      </w:r>
    </w:p>
    <w:p w14:paraId="639F4EE6" w14:textId="77777777" w:rsidR="00E40D37" w:rsidRPr="00784DAD" w:rsidRDefault="00E40D37" w:rsidP="00784DAD">
      <w:pPr>
        <w:snapToGrid w:val="0"/>
        <w:rPr>
          <w:rFonts w:asciiTheme="minorHAnsi" w:eastAsiaTheme="minorHAnsi" w:hAnsiTheme="minorHAnsi"/>
          <w:sz w:val="23"/>
          <w:szCs w:val="23"/>
        </w:rPr>
      </w:pPr>
    </w:p>
    <w:p w14:paraId="71A2C30A" w14:textId="77777777" w:rsidR="00E40D37" w:rsidRPr="00784DAD" w:rsidRDefault="00E40D37" w:rsidP="00784DAD">
      <w:pPr>
        <w:snapToGrid w:val="0"/>
        <w:rPr>
          <w:rFonts w:asciiTheme="minorHAnsi" w:eastAsiaTheme="minorHAnsi" w:hAnsiTheme="minorHAnsi"/>
          <w:sz w:val="23"/>
          <w:szCs w:val="23"/>
        </w:rPr>
      </w:pPr>
    </w:p>
    <w:p w14:paraId="0C214FA5" w14:textId="77777777" w:rsidR="00E40D37" w:rsidRPr="00784DAD" w:rsidRDefault="00E40D37" w:rsidP="00784DAD">
      <w:pPr>
        <w:snapToGrid w:val="0"/>
        <w:rPr>
          <w:rFonts w:asciiTheme="minorHAnsi" w:eastAsiaTheme="minorHAnsi" w:hAnsiTheme="minorHAnsi"/>
          <w:sz w:val="23"/>
          <w:szCs w:val="23"/>
        </w:rPr>
      </w:pPr>
    </w:p>
    <w:p w14:paraId="74F92DE7" w14:textId="77777777" w:rsidR="00E40D37" w:rsidRPr="00784DAD" w:rsidRDefault="00E40D37" w:rsidP="00784DAD">
      <w:pPr>
        <w:snapToGrid w:val="0"/>
        <w:rPr>
          <w:rFonts w:asciiTheme="minorHAnsi" w:eastAsiaTheme="minorHAnsi" w:hAnsiTheme="minorHAnsi"/>
          <w:sz w:val="23"/>
          <w:szCs w:val="23"/>
        </w:rPr>
      </w:pPr>
    </w:p>
    <w:p w14:paraId="1662E344" w14:textId="77777777" w:rsidR="00E40D37" w:rsidRPr="00784DAD" w:rsidRDefault="00E40D37" w:rsidP="00784DAD">
      <w:pPr>
        <w:snapToGrid w:val="0"/>
        <w:rPr>
          <w:rFonts w:asciiTheme="minorHAnsi" w:eastAsiaTheme="minorHAnsi" w:hAnsiTheme="minorHAnsi"/>
          <w:sz w:val="23"/>
          <w:szCs w:val="23"/>
        </w:rPr>
      </w:pPr>
    </w:p>
    <w:p w14:paraId="6AB5745A" w14:textId="77777777" w:rsidR="00E40D37" w:rsidRPr="00784DAD" w:rsidRDefault="00E40D37" w:rsidP="00784DAD">
      <w:pPr>
        <w:snapToGrid w:val="0"/>
        <w:rPr>
          <w:rFonts w:asciiTheme="minorHAnsi" w:eastAsiaTheme="minorHAnsi" w:hAnsiTheme="minorHAnsi"/>
          <w:sz w:val="23"/>
          <w:szCs w:val="23"/>
        </w:rPr>
      </w:pPr>
    </w:p>
    <w:p w14:paraId="4E3D99EE" w14:textId="77777777" w:rsidR="006A3C83" w:rsidRPr="00784DAD" w:rsidRDefault="006A3C83" w:rsidP="00784DAD">
      <w:pPr>
        <w:snapToGrid w:val="0"/>
        <w:rPr>
          <w:rFonts w:asciiTheme="minorHAnsi" w:eastAsiaTheme="minorHAnsi" w:hAnsiTheme="minorHAnsi"/>
          <w:sz w:val="23"/>
          <w:szCs w:val="23"/>
        </w:rPr>
      </w:pPr>
      <w:r w:rsidRPr="00784DAD">
        <w:rPr>
          <w:rFonts w:asciiTheme="minorHAnsi" w:eastAsiaTheme="minorHAnsi" w:hAnsiTheme="minorHAnsi" w:hint="eastAsia"/>
          <w:sz w:val="23"/>
          <w:szCs w:val="23"/>
        </w:rPr>
        <w:t xml:space="preserve">　　　</w:t>
      </w:r>
    </w:p>
    <w:p w14:paraId="2C471541" w14:textId="77777777" w:rsidR="006A3C83" w:rsidRPr="00784DAD" w:rsidRDefault="0060782A" w:rsidP="00784DAD">
      <w:pPr>
        <w:snapToGrid w:val="0"/>
        <w:ind w:firstLineChars="200" w:firstLine="460"/>
        <w:rPr>
          <w:rFonts w:asciiTheme="minorHAnsi" w:eastAsiaTheme="minorHAnsi" w:hAnsiTheme="minorHAnsi"/>
          <w:sz w:val="23"/>
          <w:szCs w:val="23"/>
        </w:rPr>
      </w:pPr>
      <w:r w:rsidRPr="00784DAD">
        <w:rPr>
          <w:rFonts w:asciiTheme="minorHAnsi" w:eastAsiaTheme="minorHAnsi" w:hAnsiTheme="minorHAnsi" w:hint="eastAsia"/>
          <w:sz w:val="23"/>
          <w:szCs w:val="23"/>
        </w:rPr>
        <w:t>令和</w:t>
      </w:r>
      <w:r w:rsidR="006A3C83" w:rsidRPr="00784DAD">
        <w:rPr>
          <w:rFonts w:asciiTheme="minorHAnsi" w:eastAsiaTheme="minorHAnsi" w:hAnsiTheme="minorHAnsi" w:hint="eastAsia"/>
          <w:sz w:val="23"/>
          <w:szCs w:val="23"/>
        </w:rPr>
        <w:t xml:space="preserve">　　　年　　　月　　　日</w:t>
      </w:r>
    </w:p>
    <w:p w14:paraId="3E0737A1" w14:textId="77777777" w:rsidR="006A3C83" w:rsidRPr="00784DAD" w:rsidRDefault="006A3C83" w:rsidP="00784DAD">
      <w:pPr>
        <w:snapToGrid w:val="0"/>
        <w:rPr>
          <w:rFonts w:asciiTheme="minorHAnsi" w:eastAsiaTheme="minorHAnsi" w:hAnsiTheme="minorHAnsi"/>
          <w:sz w:val="23"/>
          <w:szCs w:val="23"/>
        </w:rPr>
      </w:pPr>
    </w:p>
    <w:p w14:paraId="35EDED3C" w14:textId="77777777" w:rsidR="006A3C83" w:rsidRPr="00784DAD" w:rsidRDefault="006A3C83"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住　　　　所</w:t>
      </w:r>
    </w:p>
    <w:p w14:paraId="03B2F729" w14:textId="77777777" w:rsidR="006A3C83" w:rsidRPr="00784DAD" w:rsidRDefault="006A3C83"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商号又は名称</w:t>
      </w:r>
    </w:p>
    <w:p w14:paraId="03C083A4" w14:textId="77777777" w:rsidR="006A3C83" w:rsidRPr="00784DAD" w:rsidRDefault="006A3C83"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氏　　　　名　　　　　　　　　　　印</w:t>
      </w:r>
    </w:p>
    <w:p w14:paraId="0B86D058" w14:textId="77777777" w:rsidR="006A3C83" w:rsidRPr="00784DAD" w:rsidRDefault="006A3C83" w:rsidP="00784DAD">
      <w:pPr>
        <w:snapToGrid w:val="0"/>
        <w:rPr>
          <w:rFonts w:asciiTheme="minorHAnsi" w:eastAsiaTheme="minorHAnsi" w:hAnsiTheme="minorHAnsi"/>
          <w:sz w:val="23"/>
          <w:szCs w:val="23"/>
        </w:rPr>
      </w:pPr>
    </w:p>
    <w:p w14:paraId="4DF3886D" w14:textId="77777777" w:rsidR="006A3C83" w:rsidRPr="00784DAD" w:rsidRDefault="006A3C83" w:rsidP="00784DAD">
      <w:pPr>
        <w:snapToGrid w:val="0"/>
        <w:rPr>
          <w:rFonts w:asciiTheme="minorHAnsi" w:eastAsiaTheme="minorHAnsi" w:hAnsiTheme="minorHAnsi"/>
          <w:sz w:val="23"/>
          <w:szCs w:val="23"/>
        </w:rPr>
      </w:pPr>
    </w:p>
    <w:p w14:paraId="12C589E1" w14:textId="77777777" w:rsidR="006A3C83" w:rsidRPr="00784DAD" w:rsidRDefault="006A3C83" w:rsidP="00784DAD">
      <w:pPr>
        <w:snapToGrid w:val="0"/>
        <w:rPr>
          <w:rFonts w:asciiTheme="minorHAnsi" w:eastAsiaTheme="minorHAnsi" w:hAnsiTheme="minorHAnsi"/>
          <w:sz w:val="23"/>
          <w:szCs w:val="23"/>
        </w:rPr>
      </w:pPr>
    </w:p>
    <w:p w14:paraId="3F472CC5" w14:textId="16A65154" w:rsidR="00BB6D3A" w:rsidRPr="00784DAD" w:rsidRDefault="00C016CF" w:rsidP="00BB6D3A">
      <w:pPr>
        <w:snapToGrid w:val="0"/>
        <w:ind w:firstLineChars="200" w:firstLine="460"/>
        <w:rPr>
          <w:rFonts w:asciiTheme="minorHAnsi" w:eastAsiaTheme="minorHAnsi" w:hAnsiTheme="minorHAnsi" w:cs="ＤＦ平成明朝体W3"/>
          <w:color w:val="000000"/>
          <w:kern w:val="0"/>
          <w:sz w:val="24"/>
        </w:rPr>
      </w:pPr>
      <w:r w:rsidRPr="002850B5">
        <w:rPr>
          <w:rFonts w:asciiTheme="minorHAnsi" w:eastAsiaTheme="minorHAnsi" w:hAnsiTheme="minorHAnsi" w:hint="eastAsia"/>
          <w:sz w:val="23"/>
          <w:szCs w:val="23"/>
        </w:rPr>
        <w:t>沖縄県</w:t>
      </w:r>
      <w:r w:rsidR="00B05FE6" w:rsidRPr="002850B5">
        <w:rPr>
          <w:rFonts w:asciiTheme="minorHAnsi" w:eastAsiaTheme="minorHAnsi" w:hAnsiTheme="minorHAnsi" w:hint="eastAsia"/>
          <w:sz w:val="23"/>
          <w:szCs w:val="23"/>
        </w:rPr>
        <w:t>森林資源研究センター所長</w:t>
      </w:r>
      <w:r w:rsidR="006A3C83" w:rsidRPr="002850B5">
        <w:rPr>
          <w:rFonts w:asciiTheme="minorHAnsi" w:eastAsiaTheme="minorHAnsi" w:hAnsiTheme="minorHAnsi" w:hint="eastAsia"/>
          <w:sz w:val="23"/>
          <w:szCs w:val="23"/>
        </w:rPr>
        <w:t xml:space="preserve">　</w:t>
      </w:r>
      <w:r w:rsidR="002850B5" w:rsidRPr="002850B5">
        <w:rPr>
          <w:rFonts w:asciiTheme="minorHAnsi" w:eastAsiaTheme="minorHAnsi" w:hAnsiTheme="minorHAnsi" w:hint="eastAsia"/>
          <w:sz w:val="23"/>
          <w:szCs w:val="23"/>
        </w:rPr>
        <w:t>中村　智恵子</w:t>
      </w:r>
      <w:r w:rsidR="006A3C83" w:rsidRPr="002850B5">
        <w:rPr>
          <w:rFonts w:asciiTheme="minorHAnsi" w:eastAsiaTheme="minorHAnsi" w:hAnsiTheme="minorHAnsi" w:hint="eastAsia"/>
          <w:sz w:val="23"/>
          <w:szCs w:val="23"/>
        </w:rPr>
        <w:t xml:space="preserve">　殿</w:t>
      </w:r>
      <w:r w:rsidR="00217B3C" w:rsidRPr="00784DAD">
        <w:rPr>
          <w:rFonts w:asciiTheme="minorHAnsi" w:eastAsiaTheme="minorHAnsi" w:hAnsiTheme="minorHAnsi" w:cs="ＤＦ平成明朝体W3"/>
          <w:color w:val="000000"/>
          <w:kern w:val="0"/>
          <w:sz w:val="24"/>
        </w:rPr>
        <w:br w:type="page"/>
      </w:r>
    </w:p>
    <w:p w14:paraId="288D459A" w14:textId="77777777" w:rsidR="00217B3C" w:rsidRPr="00784DAD" w:rsidRDefault="00217B3C" w:rsidP="00784DAD">
      <w:pPr>
        <w:snapToGrid w:val="0"/>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lastRenderedPageBreak/>
        <w:t>第</w:t>
      </w:r>
      <w:r w:rsidR="0060782A" w:rsidRPr="00784DAD">
        <w:rPr>
          <w:rFonts w:asciiTheme="minorHAnsi" w:eastAsiaTheme="minorHAnsi" w:hAnsiTheme="minorHAnsi" w:cs="ＤＦ平成明朝体W3" w:hint="eastAsia"/>
          <w:color w:val="000000"/>
          <w:kern w:val="0"/>
          <w:sz w:val="24"/>
        </w:rPr>
        <w:t>６</w:t>
      </w:r>
      <w:r w:rsidRPr="00784DAD">
        <w:rPr>
          <w:rFonts w:asciiTheme="minorHAnsi" w:eastAsiaTheme="minorHAnsi" w:hAnsiTheme="minorHAnsi" w:cs="ＤＦ平成明朝体W3" w:hint="eastAsia"/>
          <w:color w:val="000000"/>
          <w:kern w:val="0"/>
          <w:sz w:val="24"/>
        </w:rPr>
        <w:t>号様式</w:t>
      </w:r>
    </w:p>
    <w:p w14:paraId="4EB3FC16" w14:textId="77777777" w:rsidR="00217B3C" w:rsidRPr="00784DAD" w:rsidRDefault="00217B3C" w:rsidP="00784DAD">
      <w:pPr>
        <w:overflowPunct w:val="0"/>
        <w:snapToGrid w:val="0"/>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債務者登録申請書</w:t>
      </w:r>
    </w:p>
    <w:tbl>
      <w:tblPr>
        <w:tblW w:w="84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852"/>
        <w:gridCol w:w="1418"/>
        <w:gridCol w:w="3600"/>
      </w:tblGrid>
      <w:tr w:rsidR="00217B3C" w:rsidRPr="00784DAD" w14:paraId="70570887" w14:textId="77777777" w:rsidTr="00784DAD">
        <w:tc>
          <w:tcPr>
            <w:tcW w:w="1575" w:type="dxa"/>
            <w:tcBorders>
              <w:top w:val="single" w:sz="4" w:space="0" w:color="000000"/>
              <w:left w:val="single" w:sz="4" w:space="0" w:color="000000"/>
              <w:bottom w:val="nil"/>
              <w:right w:val="single" w:sz="4" w:space="0" w:color="000000"/>
            </w:tcBorders>
          </w:tcPr>
          <w:p w14:paraId="69DABB58"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郵便番号</w:t>
            </w:r>
          </w:p>
        </w:tc>
        <w:tc>
          <w:tcPr>
            <w:tcW w:w="1852" w:type="dxa"/>
            <w:tcBorders>
              <w:top w:val="single" w:sz="4" w:space="0" w:color="000000"/>
              <w:left w:val="single" w:sz="4" w:space="0" w:color="000000"/>
              <w:bottom w:val="nil"/>
              <w:right w:val="single" w:sz="4" w:space="0" w:color="000000"/>
            </w:tcBorders>
          </w:tcPr>
          <w:p w14:paraId="075219A1"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c>
          <w:tcPr>
            <w:tcW w:w="1418" w:type="dxa"/>
            <w:tcBorders>
              <w:top w:val="single" w:sz="4" w:space="0" w:color="000000"/>
              <w:left w:val="single" w:sz="4" w:space="0" w:color="000000"/>
              <w:bottom w:val="nil"/>
              <w:right w:val="single" w:sz="4" w:space="0" w:color="000000"/>
            </w:tcBorders>
          </w:tcPr>
          <w:p w14:paraId="73ADF639"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 xml:space="preserve">　電話番号</w:t>
            </w:r>
          </w:p>
        </w:tc>
        <w:tc>
          <w:tcPr>
            <w:tcW w:w="3600" w:type="dxa"/>
            <w:tcBorders>
              <w:top w:val="single" w:sz="4" w:space="0" w:color="000000"/>
              <w:left w:val="single" w:sz="4" w:space="0" w:color="000000"/>
              <w:bottom w:val="nil"/>
              <w:right w:val="single" w:sz="4" w:space="0" w:color="000000"/>
            </w:tcBorders>
          </w:tcPr>
          <w:p w14:paraId="73CBE682"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32F6E52B" w14:textId="77777777" w:rsidTr="00784DAD">
        <w:tc>
          <w:tcPr>
            <w:tcW w:w="1575" w:type="dxa"/>
            <w:vMerge w:val="restart"/>
            <w:tcBorders>
              <w:top w:val="single" w:sz="4" w:space="0" w:color="000000"/>
              <w:left w:val="single" w:sz="4" w:space="0" w:color="000000"/>
              <w:right w:val="single" w:sz="4" w:space="0" w:color="000000"/>
            </w:tcBorders>
          </w:tcPr>
          <w:p w14:paraId="55EF1442"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（フリガナ）</w:t>
            </w:r>
          </w:p>
          <w:p w14:paraId="4FE9137F"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住　所</w:t>
            </w:r>
          </w:p>
        </w:tc>
        <w:tc>
          <w:tcPr>
            <w:tcW w:w="6870" w:type="dxa"/>
            <w:gridSpan w:val="3"/>
            <w:tcBorders>
              <w:top w:val="single" w:sz="4" w:space="0" w:color="000000"/>
              <w:left w:val="single" w:sz="4" w:space="0" w:color="000000"/>
              <w:bottom w:val="dashed" w:sz="4" w:space="0" w:color="000000"/>
              <w:right w:val="single" w:sz="4" w:space="0" w:color="000000"/>
            </w:tcBorders>
          </w:tcPr>
          <w:p w14:paraId="3B9DE214"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00BBCD6B" w14:textId="77777777" w:rsidTr="00784DAD">
        <w:tc>
          <w:tcPr>
            <w:tcW w:w="1575" w:type="dxa"/>
            <w:vMerge/>
            <w:tcBorders>
              <w:left w:val="single" w:sz="4" w:space="0" w:color="000000"/>
              <w:bottom w:val="nil"/>
              <w:right w:val="single" w:sz="4" w:space="0" w:color="000000"/>
            </w:tcBorders>
          </w:tcPr>
          <w:p w14:paraId="44C27C89" w14:textId="77777777" w:rsidR="00217B3C" w:rsidRPr="00784DAD" w:rsidRDefault="00217B3C" w:rsidP="00784DAD">
            <w:pPr>
              <w:autoSpaceDE w:val="0"/>
              <w:autoSpaceDN w:val="0"/>
              <w:adjustRightInd w:val="0"/>
              <w:snapToGrid w:val="0"/>
              <w:jc w:val="center"/>
              <w:rPr>
                <w:rFonts w:asciiTheme="minorHAnsi" w:eastAsiaTheme="minorHAnsi" w:hAnsiTheme="minorHAnsi"/>
                <w:color w:val="000000"/>
                <w:kern w:val="0"/>
                <w:sz w:val="24"/>
              </w:rPr>
            </w:pPr>
          </w:p>
        </w:tc>
        <w:tc>
          <w:tcPr>
            <w:tcW w:w="6870" w:type="dxa"/>
            <w:gridSpan w:val="3"/>
            <w:tcBorders>
              <w:top w:val="dashed" w:sz="4" w:space="0" w:color="000000"/>
              <w:left w:val="single" w:sz="4" w:space="0" w:color="000000"/>
              <w:bottom w:val="nil"/>
              <w:right w:val="single" w:sz="4" w:space="0" w:color="000000"/>
            </w:tcBorders>
          </w:tcPr>
          <w:p w14:paraId="74306C68"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1CA43C8B" w14:textId="77777777" w:rsidTr="00784DAD">
        <w:tc>
          <w:tcPr>
            <w:tcW w:w="1575" w:type="dxa"/>
            <w:vMerge w:val="restart"/>
            <w:tcBorders>
              <w:top w:val="single" w:sz="4" w:space="0" w:color="000000"/>
              <w:left w:val="single" w:sz="4" w:space="0" w:color="000000"/>
              <w:right w:val="single" w:sz="4" w:space="0" w:color="000000"/>
            </w:tcBorders>
          </w:tcPr>
          <w:p w14:paraId="3FC42A42"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（フリガナ）</w:t>
            </w:r>
          </w:p>
          <w:p w14:paraId="6395FC25"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会社名</w:t>
            </w:r>
          </w:p>
        </w:tc>
        <w:tc>
          <w:tcPr>
            <w:tcW w:w="6870" w:type="dxa"/>
            <w:gridSpan w:val="3"/>
            <w:tcBorders>
              <w:top w:val="single" w:sz="4" w:space="0" w:color="000000"/>
              <w:left w:val="single" w:sz="4" w:space="0" w:color="000000"/>
              <w:bottom w:val="dashed" w:sz="4" w:space="0" w:color="000000"/>
              <w:right w:val="single" w:sz="4" w:space="0" w:color="000000"/>
            </w:tcBorders>
          </w:tcPr>
          <w:p w14:paraId="0BF6F867"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42B32E89" w14:textId="77777777" w:rsidTr="00784DAD">
        <w:tc>
          <w:tcPr>
            <w:tcW w:w="1575" w:type="dxa"/>
            <w:vMerge/>
            <w:tcBorders>
              <w:left w:val="single" w:sz="4" w:space="0" w:color="000000"/>
              <w:bottom w:val="nil"/>
              <w:right w:val="single" w:sz="4" w:space="0" w:color="000000"/>
            </w:tcBorders>
          </w:tcPr>
          <w:p w14:paraId="63B37204" w14:textId="77777777" w:rsidR="00217B3C" w:rsidRPr="00784DAD" w:rsidRDefault="00217B3C" w:rsidP="00784DAD">
            <w:pPr>
              <w:autoSpaceDE w:val="0"/>
              <w:autoSpaceDN w:val="0"/>
              <w:adjustRightInd w:val="0"/>
              <w:snapToGrid w:val="0"/>
              <w:jc w:val="center"/>
              <w:rPr>
                <w:rFonts w:asciiTheme="minorHAnsi" w:eastAsiaTheme="minorHAnsi" w:hAnsiTheme="minorHAnsi"/>
                <w:color w:val="000000"/>
                <w:kern w:val="0"/>
                <w:sz w:val="24"/>
              </w:rPr>
            </w:pPr>
          </w:p>
        </w:tc>
        <w:tc>
          <w:tcPr>
            <w:tcW w:w="6870" w:type="dxa"/>
            <w:gridSpan w:val="3"/>
            <w:tcBorders>
              <w:top w:val="dashed" w:sz="4" w:space="0" w:color="000000"/>
              <w:left w:val="single" w:sz="4" w:space="0" w:color="000000"/>
              <w:bottom w:val="nil"/>
              <w:right w:val="single" w:sz="4" w:space="0" w:color="000000"/>
            </w:tcBorders>
          </w:tcPr>
          <w:p w14:paraId="7629F544"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7B0CE9A5" w14:textId="77777777" w:rsidTr="00784DAD">
        <w:tc>
          <w:tcPr>
            <w:tcW w:w="1575" w:type="dxa"/>
            <w:vMerge w:val="restart"/>
            <w:tcBorders>
              <w:top w:val="single" w:sz="4" w:space="0" w:color="000000"/>
              <w:left w:val="single" w:sz="4" w:space="0" w:color="000000"/>
              <w:right w:val="single" w:sz="4" w:space="0" w:color="000000"/>
            </w:tcBorders>
          </w:tcPr>
          <w:p w14:paraId="6F0D08EC"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（フリガナ）</w:t>
            </w:r>
          </w:p>
          <w:p w14:paraId="621C26B1"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代表者名</w:t>
            </w:r>
          </w:p>
        </w:tc>
        <w:tc>
          <w:tcPr>
            <w:tcW w:w="6870" w:type="dxa"/>
            <w:gridSpan w:val="3"/>
            <w:tcBorders>
              <w:top w:val="single" w:sz="4" w:space="0" w:color="000000"/>
              <w:left w:val="single" w:sz="4" w:space="0" w:color="000000"/>
              <w:bottom w:val="dashed" w:sz="4" w:space="0" w:color="000000"/>
              <w:right w:val="single" w:sz="4" w:space="0" w:color="000000"/>
            </w:tcBorders>
          </w:tcPr>
          <w:p w14:paraId="6D052FF0"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69435A98" w14:textId="77777777" w:rsidTr="00784DAD">
        <w:tc>
          <w:tcPr>
            <w:tcW w:w="1575" w:type="dxa"/>
            <w:vMerge/>
            <w:tcBorders>
              <w:left w:val="single" w:sz="4" w:space="0" w:color="000000"/>
              <w:bottom w:val="nil"/>
              <w:right w:val="single" w:sz="4" w:space="0" w:color="000000"/>
            </w:tcBorders>
          </w:tcPr>
          <w:p w14:paraId="396C48AA" w14:textId="77777777" w:rsidR="00217B3C" w:rsidRPr="00784DAD" w:rsidRDefault="00217B3C" w:rsidP="00784DAD">
            <w:pPr>
              <w:autoSpaceDE w:val="0"/>
              <w:autoSpaceDN w:val="0"/>
              <w:adjustRightInd w:val="0"/>
              <w:snapToGrid w:val="0"/>
              <w:jc w:val="center"/>
              <w:rPr>
                <w:rFonts w:asciiTheme="minorHAnsi" w:eastAsiaTheme="minorHAnsi" w:hAnsiTheme="minorHAnsi"/>
                <w:color w:val="000000"/>
                <w:kern w:val="0"/>
                <w:sz w:val="24"/>
              </w:rPr>
            </w:pPr>
          </w:p>
        </w:tc>
        <w:tc>
          <w:tcPr>
            <w:tcW w:w="6870" w:type="dxa"/>
            <w:gridSpan w:val="3"/>
            <w:tcBorders>
              <w:top w:val="dashed" w:sz="4" w:space="0" w:color="000000"/>
              <w:left w:val="single" w:sz="4" w:space="0" w:color="000000"/>
              <w:bottom w:val="nil"/>
              <w:right w:val="single" w:sz="4" w:space="0" w:color="000000"/>
            </w:tcBorders>
          </w:tcPr>
          <w:p w14:paraId="0A2C86FD"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5B7FA5B2" w14:textId="77777777" w:rsidTr="00784DAD">
        <w:tc>
          <w:tcPr>
            <w:tcW w:w="1575" w:type="dxa"/>
            <w:tcBorders>
              <w:top w:val="single" w:sz="4" w:space="0" w:color="000000"/>
              <w:left w:val="single" w:sz="4" w:space="0" w:color="000000"/>
              <w:bottom w:val="nil"/>
              <w:right w:val="single" w:sz="4" w:space="0" w:color="000000"/>
            </w:tcBorders>
          </w:tcPr>
          <w:p w14:paraId="57F76C62"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預金種別</w:t>
            </w:r>
          </w:p>
        </w:tc>
        <w:tc>
          <w:tcPr>
            <w:tcW w:w="6870" w:type="dxa"/>
            <w:gridSpan w:val="3"/>
            <w:tcBorders>
              <w:top w:val="single" w:sz="4" w:space="0" w:color="000000"/>
              <w:left w:val="single" w:sz="4" w:space="0" w:color="000000"/>
              <w:bottom w:val="nil"/>
              <w:right w:val="single" w:sz="4" w:space="0" w:color="000000"/>
            </w:tcBorders>
          </w:tcPr>
          <w:p w14:paraId="4A05CC69"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 xml:space="preserve">　１　普通預金　　　２　当座預金</w:t>
            </w:r>
          </w:p>
        </w:tc>
      </w:tr>
      <w:tr w:rsidR="00217B3C" w:rsidRPr="00784DAD" w14:paraId="52A708EB" w14:textId="77777777" w:rsidTr="00784DAD">
        <w:tc>
          <w:tcPr>
            <w:tcW w:w="1575" w:type="dxa"/>
            <w:vMerge w:val="restart"/>
            <w:tcBorders>
              <w:top w:val="single" w:sz="4" w:space="0" w:color="000000"/>
              <w:left w:val="single" w:sz="4" w:space="0" w:color="000000"/>
              <w:right w:val="single" w:sz="4" w:space="0" w:color="000000"/>
            </w:tcBorders>
          </w:tcPr>
          <w:p w14:paraId="4B04776E"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（フリガナ）</w:t>
            </w:r>
          </w:p>
          <w:p w14:paraId="056681AB"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金融機関名</w:t>
            </w:r>
          </w:p>
        </w:tc>
        <w:tc>
          <w:tcPr>
            <w:tcW w:w="6870" w:type="dxa"/>
            <w:gridSpan w:val="3"/>
            <w:tcBorders>
              <w:top w:val="single" w:sz="4" w:space="0" w:color="000000"/>
              <w:left w:val="single" w:sz="4" w:space="0" w:color="000000"/>
              <w:bottom w:val="dashed" w:sz="4" w:space="0" w:color="000000"/>
              <w:right w:val="single" w:sz="4" w:space="0" w:color="000000"/>
            </w:tcBorders>
          </w:tcPr>
          <w:p w14:paraId="48893445"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074BC3C4" w14:textId="77777777" w:rsidTr="00784DAD">
        <w:tc>
          <w:tcPr>
            <w:tcW w:w="1575" w:type="dxa"/>
            <w:vMerge/>
            <w:tcBorders>
              <w:left w:val="single" w:sz="4" w:space="0" w:color="000000"/>
              <w:bottom w:val="nil"/>
              <w:right w:val="single" w:sz="4" w:space="0" w:color="000000"/>
            </w:tcBorders>
          </w:tcPr>
          <w:p w14:paraId="6D0DEEA5" w14:textId="77777777" w:rsidR="00217B3C" w:rsidRPr="00784DAD" w:rsidRDefault="00217B3C" w:rsidP="00784DAD">
            <w:pPr>
              <w:autoSpaceDE w:val="0"/>
              <w:autoSpaceDN w:val="0"/>
              <w:adjustRightInd w:val="0"/>
              <w:snapToGrid w:val="0"/>
              <w:jc w:val="center"/>
              <w:rPr>
                <w:rFonts w:asciiTheme="minorHAnsi" w:eastAsiaTheme="minorHAnsi" w:hAnsiTheme="minorHAnsi"/>
                <w:color w:val="000000"/>
                <w:kern w:val="0"/>
                <w:sz w:val="24"/>
              </w:rPr>
            </w:pPr>
          </w:p>
        </w:tc>
        <w:tc>
          <w:tcPr>
            <w:tcW w:w="6870" w:type="dxa"/>
            <w:gridSpan w:val="3"/>
            <w:tcBorders>
              <w:top w:val="dashed" w:sz="4" w:space="0" w:color="000000"/>
              <w:left w:val="single" w:sz="4" w:space="0" w:color="000000"/>
              <w:bottom w:val="nil"/>
              <w:right w:val="single" w:sz="4" w:space="0" w:color="000000"/>
            </w:tcBorders>
          </w:tcPr>
          <w:p w14:paraId="4A891086"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hint="eastAsia"/>
                <w:color w:val="000000"/>
                <w:kern w:val="0"/>
                <w:sz w:val="24"/>
              </w:rPr>
              <w:t>銀行　　　　　　　　支店</w:t>
            </w:r>
          </w:p>
        </w:tc>
      </w:tr>
      <w:tr w:rsidR="00217B3C" w:rsidRPr="00784DAD" w14:paraId="51FCCA64" w14:textId="77777777" w:rsidTr="00784DAD">
        <w:tc>
          <w:tcPr>
            <w:tcW w:w="1575" w:type="dxa"/>
            <w:tcBorders>
              <w:top w:val="single" w:sz="4" w:space="0" w:color="000000"/>
              <w:left w:val="single" w:sz="4" w:space="0" w:color="000000"/>
              <w:bottom w:val="nil"/>
              <w:right w:val="single" w:sz="4" w:space="0" w:color="000000"/>
            </w:tcBorders>
          </w:tcPr>
          <w:p w14:paraId="00A1FCF1"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口座番号</w:t>
            </w:r>
          </w:p>
        </w:tc>
        <w:tc>
          <w:tcPr>
            <w:tcW w:w="6870" w:type="dxa"/>
            <w:gridSpan w:val="3"/>
            <w:tcBorders>
              <w:top w:val="single" w:sz="4" w:space="0" w:color="000000"/>
              <w:left w:val="single" w:sz="4" w:space="0" w:color="000000"/>
              <w:bottom w:val="nil"/>
              <w:right w:val="single" w:sz="4" w:space="0" w:color="000000"/>
            </w:tcBorders>
          </w:tcPr>
          <w:p w14:paraId="617148A5"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615710F4" w14:textId="77777777" w:rsidTr="00784DAD">
        <w:tc>
          <w:tcPr>
            <w:tcW w:w="1575" w:type="dxa"/>
            <w:vMerge w:val="restart"/>
            <w:tcBorders>
              <w:top w:val="single" w:sz="4" w:space="0" w:color="000000"/>
              <w:left w:val="single" w:sz="4" w:space="0" w:color="000000"/>
              <w:right w:val="single" w:sz="4" w:space="0" w:color="000000"/>
            </w:tcBorders>
          </w:tcPr>
          <w:p w14:paraId="69ED4B92"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（フリガナ）</w:t>
            </w:r>
          </w:p>
          <w:p w14:paraId="4F7919CC"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口座名義人</w:t>
            </w:r>
          </w:p>
        </w:tc>
        <w:tc>
          <w:tcPr>
            <w:tcW w:w="6870" w:type="dxa"/>
            <w:gridSpan w:val="3"/>
            <w:tcBorders>
              <w:top w:val="single" w:sz="4" w:space="0" w:color="000000"/>
              <w:left w:val="single" w:sz="4" w:space="0" w:color="000000"/>
              <w:bottom w:val="dashed" w:sz="4" w:space="0" w:color="000000"/>
              <w:right w:val="single" w:sz="4" w:space="0" w:color="000000"/>
            </w:tcBorders>
          </w:tcPr>
          <w:p w14:paraId="73DF8751"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283C4657" w14:textId="77777777" w:rsidTr="00784DAD">
        <w:tc>
          <w:tcPr>
            <w:tcW w:w="1575" w:type="dxa"/>
            <w:vMerge/>
            <w:tcBorders>
              <w:left w:val="single" w:sz="4" w:space="0" w:color="000000"/>
              <w:bottom w:val="nil"/>
              <w:right w:val="single" w:sz="4" w:space="0" w:color="000000"/>
            </w:tcBorders>
          </w:tcPr>
          <w:p w14:paraId="64325B72" w14:textId="77777777" w:rsidR="00217B3C" w:rsidRPr="00784DAD" w:rsidRDefault="00217B3C" w:rsidP="00784DAD">
            <w:pPr>
              <w:autoSpaceDE w:val="0"/>
              <w:autoSpaceDN w:val="0"/>
              <w:adjustRightInd w:val="0"/>
              <w:snapToGrid w:val="0"/>
              <w:jc w:val="center"/>
              <w:rPr>
                <w:rFonts w:asciiTheme="minorHAnsi" w:eastAsiaTheme="minorHAnsi" w:hAnsiTheme="minorHAnsi"/>
                <w:color w:val="000000"/>
                <w:kern w:val="0"/>
                <w:sz w:val="24"/>
              </w:rPr>
            </w:pPr>
          </w:p>
        </w:tc>
        <w:tc>
          <w:tcPr>
            <w:tcW w:w="6870" w:type="dxa"/>
            <w:gridSpan w:val="3"/>
            <w:tcBorders>
              <w:top w:val="dashed" w:sz="4" w:space="0" w:color="000000"/>
              <w:left w:val="single" w:sz="4" w:space="0" w:color="000000"/>
              <w:bottom w:val="nil"/>
              <w:right w:val="single" w:sz="4" w:space="0" w:color="000000"/>
            </w:tcBorders>
          </w:tcPr>
          <w:p w14:paraId="7AEB1973"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5B71D599" w14:textId="77777777" w:rsidTr="00784DAD">
        <w:tc>
          <w:tcPr>
            <w:tcW w:w="1575" w:type="dxa"/>
            <w:tcBorders>
              <w:top w:val="single" w:sz="4" w:space="0" w:color="000000"/>
              <w:left w:val="single" w:sz="4" w:space="0" w:color="000000"/>
              <w:bottom w:val="nil"/>
              <w:right w:val="single" w:sz="4" w:space="0" w:color="000000"/>
            </w:tcBorders>
          </w:tcPr>
          <w:p w14:paraId="2B63514C" w14:textId="77777777" w:rsidR="00217B3C" w:rsidRPr="00784DAD" w:rsidRDefault="00217B3C" w:rsidP="00784DAD">
            <w:pPr>
              <w:suppressAutoHyphens/>
              <w:kinsoku w:val="0"/>
              <w:overflowPunct w:val="0"/>
              <w:autoSpaceDE w:val="0"/>
              <w:autoSpaceDN w:val="0"/>
              <w:adjustRightInd w:val="0"/>
              <w:snapToGrid w:val="0"/>
              <w:spacing w:line="336" w:lineRule="atLeast"/>
              <w:jc w:val="center"/>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納付金額</w:t>
            </w:r>
          </w:p>
        </w:tc>
        <w:tc>
          <w:tcPr>
            <w:tcW w:w="6870" w:type="dxa"/>
            <w:gridSpan w:val="3"/>
            <w:tcBorders>
              <w:top w:val="single" w:sz="4" w:space="0" w:color="000000"/>
              <w:left w:val="single" w:sz="4" w:space="0" w:color="000000"/>
              <w:bottom w:val="nil"/>
              <w:right w:val="single" w:sz="4" w:space="0" w:color="000000"/>
            </w:tcBorders>
          </w:tcPr>
          <w:p w14:paraId="1C329459"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r w:rsidR="00217B3C" w:rsidRPr="00784DAD" w14:paraId="79FB1686" w14:textId="77777777" w:rsidTr="00784DAD">
        <w:tc>
          <w:tcPr>
            <w:tcW w:w="8445" w:type="dxa"/>
            <w:gridSpan w:val="4"/>
            <w:tcBorders>
              <w:top w:val="single" w:sz="4" w:space="0" w:color="000000"/>
              <w:left w:val="single" w:sz="4" w:space="0" w:color="000000"/>
              <w:bottom w:val="single" w:sz="4" w:space="0" w:color="000000"/>
              <w:right w:val="single" w:sz="4" w:space="0" w:color="000000"/>
            </w:tcBorders>
          </w:tcPr>
          <w:p w14:paraId="391C426C"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hint="eastAsia"/>
                <w:color w:val="000000"/>
                <w:kern w:val="0"/>
                <w:sz w:val="24"/>
              </w:rPr>
              <w:t xml:space="preserve">　上記のとおり登録を申請します。</w:t>
            </w:r>
          </w:p>
          <w:p w14:paraId="0C2CFC09"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p w14:paraId="34CD8DBB"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hint="eastAsia"/>
                <w:color w:val="000000"/>
                <w:kern w:val="0"/>
                <w:sz w:val="24"/>
              </w:rPr>
              <w:t xml:space="preserve">　　　　　　　　　　　　</w:t>
            </w:r>
            <w:r w:rsidR="0008595C" w:rsidRPr="00784DAD">
              <w:rPr>
                <w:rFonts w:asciiTheme="minorHAnsi" w:eastAsiaTheme="minorHAnsi" w:hAnsiTheme="minorHAnsi" w:cs="ＤＦ平成明朝体W3" w:hint="eastAsia"/>
                <w:color w:val="000000"/>
                <w:kern w:val="0"/>
                <w:sz w:val="24"/>
              </w:rPr>
              <w:t>令和</w:t>
            </w:r>
            <w:r w:rsidR="005F4ED1" w:rsidRPr="00784DAD">
              <w:rPr>
                <w:rFonts w:asciiTheme="minorHAnsi" w:eastAsiaTheme="minorHAnsi" w:hAnsiTheme="minorHAnsi" w:cs="ＤＦ平成明朝体W3" w:hint="eastAsia"/>
                <w:color w:val="000000"/>
                <w:kern w:val="0"/>
                <w:sz w:val="24"/>
              </w:rPr>
              <w:t xml:space="preserve">　　</w:t>
            </w:r>
            <w:r w:rsidRPr="00784DAD">
              <w:rPr>
                <w:rFonts w:asciiTheme="minorHAnsi" w:eastAsiaTheme="minorHAnsi" w:hAnsiTheme="minorHAnsi" w:cs="ＤＦ平成明朝体W3" w:hint="eastAsia"/>
                <w:color w:val="000000"/>
                <w:kern w:val="0"/>
                <w:sz w:val="24"/>
              </w:rPr>
              <w:t>年　　月　　日</w:t>
            </w:r>
          </w:p>
          <w:p w14:paraId="4CC31C12"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hint="eastAsia"/>
                <w:color w:val="000000"/>
                <w:kern w:val="0"/>
                <w:sz w:val="24"/>
              </w:rPr>
              <w:t xml:space="preserve">　</w:t>
            </w:r>
            <w:r w:rsidR="005F4ED1" w:rsidRPr="00784DAD">
              <w:rPr>
                <w:rFonts w:asciiTheme="minorHAnsi" w:eastAsiaTheme="minorHAnsi" w:hAnsiTheme="minorHAnsi" w:cs="ＤＦ平成明朝体W3" w:hint="eastAsia"/>
                <w:color w:val="000000"/>
                <w:kern w:val="0"/>
                <w:sz w:val="24"/>
              </w:rPr>
              <w:t>沖縄県</w:t>
            </w:r>
            <w:r w:rsidRPr="00784DAD">
              <w:rPr>
                <w:rFonts w:asciiTheme="minorHAnsi" w:eastAsiaTheme="minorHAnsi" w:hAnsiTheme="minorHAnsi" w:cs="ＤＦ平成明朝体W3" w:hint="eastAsia"/>
                <w:color w:val="000000"/>
                <w:kern w:val="0"/>
                <w:sz w:val="24"/>
              </w:rPr>
              <w:t>森林資源研究センター所長　殿</w:t>
            </w:r>
          </w:p>
          <w:p w14:paraId="7418AFE9"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color w:val="000000"/>
                <w:kern w:val="0"/>
                <w:sz w:val="24"/>
              </w:rPr>
              <w:t xml:space="preserve">                </w:t>
            </w:r>
            <w:r w:rsidR="000A1B5B" w:rsidRPr="00784DAD">
              <w:rPr>
                <w:rFonts w:asciiTheme="minorHAnsi" w:eastAsiaTheme="minorHAnsi" w:hAnsiTheme="minorHAnsi" w:cs="ＤＦ平成明朝体W3" w:hint="eastAsia"/>
                <w:color w:val="000000"/>
                <w:kern w:val="0"/>
                <w:sz w:val="24"/>
              </w:rPr>
              <w:t xml:space="preserve">　　　　　申請者　　　住所　　　　　　　　　　</w:t>
            </w:r>
          </w:p>
          <w:p w14:paraId="72216185"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r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hint="eastAsia"/>
                <w:color w:val="000000"/>
                <w:kern w:val="0"/>
                <w:sz w:val="24"/>
              </w:rPr>
              <w:t>氏名</w:t>
            </w:r>
            <w:r w:rsidR="000A1B5B"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color w:val="000000"/>
                <w:kern w:val="0"/>
                <w:sz w:val="24"/>
              </w:rPr>
              <w:t xml:space="preserve">         </w:t>
            </w:r>
            <w:r w:rsidRPr="00784DAD">
              <w:rPr>
                <w:rFonts w:asciiTheme="minorHAnsi" w:eastAsiaTheme="minorHAnsi" w:hAnsiTheme="minorHAnsi" w:cs="ＤＦ平成明朝体W3" w:hint="eastAsia"/>
                <w:color w:val="000000"/>
                <w:kern w:val="0"/>
                <w:sz w:val="24"/>
              </w:rPr>
              <w:t>印</w:t>
            </w:r>
          </w:p>
          <w:p w14:paraId="05A73078" w14:textId="77777777" w:rsidR="00217B3C" w:rsidRPr="00784DAD" w:rsidRDefault="00217B3C" w:rsidP="00784DAD">
            <w:pPr>
              <w:suppressAutoHyphens/>
              <w:kinsoku w:val="0"/>
              <w:overflowPunct w:val="0"/>
              <w:autoSpaceDE w:val="0"/>
              <w:autoSpaceDN w:val="0"/>
              <w:adjustRightInd w:val="0"/>
              <w:snapToGrid w:val="0"/>
              <w:spacing w:line="336" w:lineRule="atLeast"/>
              <w:jc w:val="left"/>
              <w:textAlignment w:val="baseline"/>
              <w:rPr>
                <w:rFonts w:asciiTheme="minorHAnsi" w:eastAsiaTheme="minorHAnsi" w:hAnsiTheme="minorHAnsi"/>
                <w:color w:val="000000"/>
                <w:kern w:val="0"/>
                <w:sz w:val="24"/>
              </w:rPr>
            </w:pPr>
          </w:p>
        </w:tc>
      </w:tr>
    </w:tbl>
    <w:p w14:paraId="309C15F5" w14:textId="77777777" w:rsidR="00784DAD" w:rsidRDefault="00784DAD">
      <w:pPr>
        <w:widowControl/>
        <w:jc w:val="left"/>
        <w:rPr>
          <w:rFonts w:asciiTheme="minorHAnsi" w:eastAsiaTheme="minorHAnsi" w:hAnsiTheme="minorHAnsi"/>
        </w:rPr>
      </w:pPr>
      <w:r>
        <w:rPr>
          <w:rFonts w:asciiTheme="minorHAnsi" w:eastAsiaTheme="minorHAnsi" w:hAnsiTheme="minorHAnsi"/>
        </w:rPr>
        <w:br w:type="page"/>
      </w:r>
    </w:p>
    <w:p w14:paraId="6F031478" w14:textId="77777777" w:rsidR="00E40D37" w:rsidRPr="00784DAD" w:rsidRDefault="00E40D37" w:rsidP="00784DAD">
      <w:pPr>
        <w:snapToGrid w:val="0"/>
        <w:rPr>
          <w:rFonts w:asciiTheme="minorHAnsi" w:eastAsiaTheme="minorHAnsi" w:hAnsiTheme="minorHAnsi"/>
        </w:rPr>
      </w:pPr>
    </w:p>
    <w:p w14:paraId="64352FD6" w14:textId="77777777" w:rsidR="0078086E" w:rsidRPr="00784DAD" w:rsidRDefault="0078086E" w:rsidP="00784DAD">
      <w:pPr>
        <w:snapToGrid w:val="0"/>
        <w:jc w:val="center"/>
        <w:rPr>
          <w:rFonts w:asciiTheme="minorHAnsi" w:eastAsiaTheme="minorHAnsi" w:hAnsiTheme="minorHAnsi"/>
          <w:sz w:val="40"/>
          <w:szCs w:val="40"/>
        </w:rPr>
      </w:pPr>
      <w:r w:rsidRPr="00784DAD">
        <w:rPr>
          <w:rFonts w:asciiTheme="minorHAnsi" w:eastAsiaTheme="minorHAnsi" w:hAnsiTheme="minorHAnsi" w:hint="eastAsia"/>
          <w:sz w:val="40"/>
          <w:szCs w:val="40"/>
        </w:rPr>
        <w:t>【記入例（代理人入札の場合）】</w:t>
      </w:r>
    </w:p>
    <w:p w14:paraId="6779027A" w14:textId="77777777" w:rsidR="0078086E" w:rsidRPr="00784DAD" w:rsidRDefault="005F4ED1" w:rsidP="00784DAD">
      <w:pPr>
        <w:snapToGrid w:val="0"/>
        <w:rPr>
          <w:rFonts w:asciiTheme="minorHAnsi" w:eastAsiaTheme="minorHAnsi" w:hAnsiTheme="minorHAnsi"/>
        </w:rPr>
      </w:pPr>
      <w:r w:rsidRPr="00784DAD">
        <w:rPr>
          <w:rFonts w:asciiTheme="minorHAnsi" w:eastAsiaTheme="minorHAnsi" w:hAnsiTheme="minorHAnsi" w:hint="eastAsia"/>
        </w:rPr>
        <w:t>（第</w:t>
      </w:r>
      <w:r w:rsidR="0060782A" w:rsidRPr="00784DAD">
        <w:rPr>
          <w:rFonts w:asciiTheme="minorHAnsi" w:eastAsiaTheme="minorHAnsi" w:hAnsiTheme="minorHAnsi" w:hint="eastAsia"/>
        </w:rPr>
        <w:t>4</w:t>
      </w:r>
      <w:r w:rsidR="0078086E" w:rsidRPr="00784DAD">
        <w:rPr>
          <w:rFonts w:asciiTheme="minorHAnsi" w:eastAsiaTheme="minorHAnsi" w:hAnsiTheme="minorHAnsi" w:hint="eastAsia"/>
        </w:rPr>
        <w:t>号様式）</w:t>
      </w:r>
    </w:p>
    <w:p w14:paraId="2860E514" w14:textId="77777777" w:rsidR="0078086E" w:rsidRPr="00784DAD" w:rsidRDefault="0078086E" w:rsidP="00784DAD">
      <w:pPr>
        <w:snapToGrid w:val="0"/>
        <w:rPr>
          <w:rFonts w:asciiTheme="minorHAnsi" w:eastAsiaTheme="minorHAnsi" w:hAnsiTheme="minorHAnsi"/>
        </w:rPr>
      </w:pPr>
    </w:p>
    <w:p w14:paraId="2840F32E" w14:textId="77777777" w:rsidR="0078086E" w:rsidRPr="00784DAD" w:rsidRDefault="0078086E" w:rsidP="00784DAD">
      <w:pPr>
        <w:snapToGrid w:val="0"/>
        <w:spacing w:afterLines="50" w:after="164" w:line="240" w:lineRule="atLeast"/>
        <w:jc w:val="center"/>
        <w:rPr>
          <w:rFonts w:asciiTheme="minorHAnsi" w:eastAsiaTheme="minorHAnsi" w:hAnsiTheme="minorHAnsi"/>
          <w:sz w:val="24"/>
        </w:rPr>
      </w:pPr>
      <w:r w:rsidRPr="00784DAD">
        <w:rPr>
          <w:rFonts w:asciiTheme="minorHAnsi" w:eastAsiaTheme="minorHAnsi" w:hAnsiTheme="minorHAnsi" w:hint="eastAsia"/>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65"/>
        <w:gridCol w:w="428"/>
        <w:gridCol w:w="429"/>
        <w:gridCol w:w="364"/>
        <w:gridCol w:w="793"/>
        <w:gridCol w:w="792"/>
        <w:gridCol w:w="366"/>
        <w:gridCol w:w="426"/>
        <w:gridCol w:w="792"/>
        <w:gridCol w:w="793"/>
        <w:gridCol w:w="793"/>
        <w:gridCol w:w="793"/>
      </w:tblGrid>
      <w:tr w:rsidR="0078086E" w:rsidRPr="00784DAD" w14:paraId="4E6E4F13" w14:textId="77777777" w:rsidTr="006E68A5">
        <w:trPr>
          <w:trHeight w:val="976"/>
        </w:trPr>
        <w:tc>
          <w:tcPr>
            <w:tcW w:w="1586" w:type="dxa"/>
            <w:vAlign w:val="center"/>
          </w:tcPr>
          <w:p w14:paraId="5EBDE70D" w14:textId="77777777" w:rsidR="0078086E" w:rsidRPr="00784DAD" w:rsidRDefault="0078086E"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入札金額</w:t>
            </w:r>
          </w:p>
        </w:tc>
        <w:tc>
          <w:tcPr>
            <w:tcW w:w="793" w:type="dxa"/>
            <w:gridSpan w:val="2"/>
            <w:tcBorders>
              <w:right w:val="dashSmallGap" w:sz="4" w:space="0" w:color="auto"/>
            </w:tcBorders>
          </w:tcPr>
          <w:p w14:paraId="3655D888"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億</w:t>
            </w:r>
          </w:p>
        </w:tc>
        <w:tc>
          <w:tcPr>
            <w:tcW w:w="793" w:type="dxa"/>
            <w:gridSpan w:val="2"/>
            <w:tcBorders>
              <w:left w:val="dashSmallGap" w:sz="4" w:space="0" w:color="auto"/>
              <w:right w:val="dashSmallGap" w:sz="4" w:space="0" w:color="auto"/>
            </w:tcBorders>
          </w:tcPr>
          <w:p w14:paraId="1660A815"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千</w:t>
            </w:r>
          </w:p>
          <w:p w14:paraId="151CFCD5" w14:textId="77777777" w:rsidR="0078086E" w:rsidRPr="00784DAD" w:rsidRDefault="0078086E" w:rsidP="00784DAD">
            <w:pPr>
              <w:snapToGrid w:val="0"/>
              <w:jc w:val="center"/>
              <w:rPr>
                <w:rFonts w:asciiTheme="minorHAnsi" w:eastAsiaTheme="minorHAnsi" w:hAnsiTheme="minorHAnsi"/>
                <w:sz w:val="40"/>
                <w:szCs w:val="40"/>
              </w:rPr>
            </w:pPr>
            <w:r w:rsidRPr="00784DAD">
              <w:rPr>
                <w:rFonts w:asciiTheme="minorHAnsi" w:eastAsiaTheme="minorHAnsi" w:hAnsiTheme="minorHAnsi" w:hint="eastAsia"/>
                <w:sz w:val="40"/>
                <w:szCs w:val="40"/>
              </w:rPr>
              <w:t>￥</w:t>
            </w:r>
          </w:p>
        </w:tc>
        <w:tc>
          <w:tcPr>
            <w:tcW w:w="793" w:type="dxa"/>
            <w:tcBorders>
              <w:left w:val="dashSmallGap" w:sz="4" w:space="0" w:color="auto"/>
              <w:right w:val="dashSmallGap" w:sz="4" w:space="0" w:color="auto"/>
            </w:tcBorders>
          </w:tcPr>
          <w:p w14:paraId="141C2AA2"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百</w:t>
            </w:r>
          </w:p>
          <w:p w14:paraId="179C459F" w14:textId="77777777" w:rsidR="0078086E" w:rsidRPr="00784DAD" w:rsidRDefault="0078086E" w:rsidP="00784DAD">
            <w:pPr>
              <w:snapToGrid w:val="0"/>
              <w:jc w:val="center"/>
              <w:rPr>
                <w:rFonts w:asciiTheme="minorHAnsi" w:eastAsiaTheme="minorHAnsi" w:hAnsiTheme="minorHAnsi"/>
                <w:sz w:val="40"/>
                <w:szCs w:val="40"/>
              </w:rPr>
            </w:pPr>
            <w:r w:rsidRPr="00784DAD">
              <w:rPr>
                <w:rFonts w:asciiTheme="minorHAnsi" w:eastAsiaTheme="minorHAnsi" w:hAnsiTheme="minorHAnsi" w:hint="eastAsia"/>
                <w:sz w:val="40"/>
                <w:szCs w:val="40"/>
              </w:rPr>
              <w:t>○</w:t>
            </w:r>
          </w:p>
        </w:tc>
        <w:tc>
          <w:tcPr>
            <w:tcW w:w="792" w:type="dxa"/>
            <w:tcBorders>
              <w:left w:val="dashSmallGap" w:sz="4" w:space="0" w:color="auto"/>
              <w:right w:val="dashSmallGap" w:sz="4" w:space="0" w:color="auto"/>
            </w:tcBorders>
          </w:tcPr>
          <w:p w14:paraId="6127A426"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拾</w:t>
            </w:r>
          </w:p>
          <w:p w14:paraId="48D13945"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c>
          <w:tcPr>
            <w:tcW w:w="792" w:type="dxa"/>
            <w:gridSpan w:val="2"/>
            <w:tcBorders>
              <w:left w:val="dashSmallGap" w:sz="4" w:space="0" w:color="auto"/>
              <w:right w:val="dashSmallGap" w:sz="4" w:space="0" w:color="auto"/>
            </w:tcBorders>
          </w:tcPr>
          <w:p w14:paraId="1D8EE263"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万</w:t>
            </w:r>
          </w:p>
          <w:p w14:paraId="0D8FAD09"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c>
          <w:tcPr>
            <w:tcW w:w="792" w:type="dxa"/>
            <w:tcBorders>
              <w:left w:val="dashSmallGap" w:sz="4" w:space="0" w:color="auto"/>
              <w:right w:val="dashSmallGap" w:sz="4" w:space="0" w:color="auto"/>
            </w:tcBorders>
          </w:tcPr>
          <w:p w14:paraId="5BEDE72B"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千</w:t>
            </w:r>
          </w:p>
          <w:p w14:paraId="50CA3F9A"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c>
          <w:tcPr>
            <w:tcW w:w="793" w:type="dxa"/>
            <w:tcBorders>
              <w:left w:val="dashSmallGap" w:sz="4" w:space="0" w:color="auto"/>
              <w:right w:val="dashSmallGap" w:sz="4" w:space="0" w:color="auto"/>
            </w:tcBorders>
          </w:tcPr>
          <w:p w14:paraId="79F6CEC2"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百</w:t>
            </w:r>
          </w:p>
          <w:p w14:paraId="0C66E430"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c>
          <w:tcPr>
            <w:tcW w:w="793" w:type="dxa"/>
            <w:tcBorders>
              <w:left w:val="dashSmallGap" w:sz="4" w:space="0" w:color="auto"/>
              <w:right w:val="dashSmallGap" w:sz="4" w:space="0" w:color="auto"/>
            </w:tcBorders>
          </w:tcPr>
          <w:p w14:paraId="624CB4B7"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拾</w:t>
            </w:r>
          </w:p>
          <w:p w14:paraId="33BDC1EC"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c>
          <w:tcPr>
            <w:tcW w:w="793" w:type="dxa"/>
            <w:tcBorders>
              <w:left w:val="dashSmallGap" w:sz="4" w:space="0" w:color="auto"/>
            </w:tcBorders>
          </w:tcPr>
          <w:p w14:paraId="11C554BA" w14:textId="77777777" w:rsidR="0078086E" w:rsidRPr="00784DAD" w:rsidRDefault="0078086E" w:rsidP="00784DAD">
            <w:pPr>
              <w:snapToGrid w:val="0"/>
              <w:jc w:val="right"/>
              <w:rPr>
                <w:rFonts w:asciiTheme="minorHAnsi" w:eastAsiaTheme="minorHAnsi" w:hAnsiTheme="minorHAnsi"/>
                <w:sz w:val="16"/>
                <w:szCs w:val="16"/>
              </w:rPr>
            </w:pPr>
            <w:r w:rsidRPr="00784DAD">
              <w:rPr>
                <w:rFonts w:asciiTheme="minorHAnsi" w:eastAsiaTheme="minorHAnsi" w:hAnsiTheme="minorHAnsi" w:hint="eastAsia"/>
                <w:sz w:val="16"/>
                <w:szCs w:val="16"/>
              </w:rPr>
              <w:t>円</w:t>
            </w:r>
          </w:p>
          <w:p w14:paraId="5A501CD0" w14:textId="77777777" w:rsidR="0078086E" w:rsidRPr="00784DAD" w:rsidRDefault="0078086E" w:rsidP="00784DAD">
            <w:pPr>
              <w:snapToGrid w:val="0"/>
              <w:jc w:val="center"/>
              <w:rPr>
                <w:rFonts w:asciiTheme="minorHAnsi" w:eastAsiaTheme="minorHAnsi" w:hAnsiTheme="minorHAnsi"/>
                <w:sz w:val="16"/>
                <w:szCs w:val="16"/>
              </w:rPr>
            </w:pPr>
            <w:r w:rsidRPr="00784DAD">
              <w:rPr>
                <w:rFonts w:asciiTheme="minorHAnsi" w:eastAsiaTheme="minorHAnsi" w:hAnsiTheme="minorHAnsi" w:hint="eastAsia"/>
                <w:sz w:val="40"/>
                <w:szCs w:val="40"/>
              </w:rPr>
              <w:t>○</w:t>
            </w:r>
          </w:p>
        </w:tc>
      </w:tr>
      <w:tr w:rsidR="00830E4B" w:rsidRPr="00784DAD" w14:paraId="1ADDBAFC" w14:textId="77777777" w:rsidTr="006E68A5">
        <w:trPr>
          <w:trHeight w:val="483"/>
        </w:trPr>
        <w:tc>
          <w:tcPr>
            <w:tcW w:w="1586" w:type="dxa"/>
            <w:vAlign w:val="center"/>
          </w:tcPr>
          <w:p w14:paraId="78DC5AE0" w14:textId="77777777" w:rsidR="00830E4B" w:rsidRPr="00784DAD" w:rsidRDefault="00830E4B"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入札の目的</w:t>
            </w:r>
          </w:p>
        </w:tc>
        <w:tc>
          <w:tcPr>
            <w:tcW w:w="7134" w:type="dxa"/>
            <w:gridSpan w:val="12"/>
            <w:vAlign w:val="center"/>
          </w:tcPr>
          <w:p w14:paraId="38972E73" w14:textId="56AC61CB" w:rsidR="00830E4B" w:rsidRPr="003717D1" w:rsidRDefault="002850B5" w:rsidP="005A38AD">
            <w:pPr>
              <w:snapToGrid w:val="0"/>
              <w:rPr>
                <w:rFonts w:asciiTheme="minorHAnsi" w:eastAsiaTheme="minorHAnsi" w:hAnsiTheme="minorHAnsi"/>
                <w:sz w:val="22"/>
                <w:szCs w:val="22"/>
                <w:highlight w:val="yellow"/>
              </w:rPr>
            </w:pPr>
            <w:r w:rsidRPr="002850B5">
              <w:rPr>
                <w:rFonts w:asciiTheme="minorHAnsi" w:eastAsiaTheme="minorHAnsi" w:hAnsiTheme="minorHAnsi" w:hint="eastAsia"/>
                <w:sz w:val="22"/>
                <w:szCs w:val="22"/>
              </w:rPr>
              <w:t>UAVレーザ測量機器一式</w:t>
            </w:r>
            <w:r w:rsidR="00784DAD" w:rsidRPr="002850B5">
              <w:rPr>
                <w:rFonts w:asciiTheme="minorHAnsi" w:eastAsiaTheme="minorHAnsi" w:hAnsiTheme="minorHAnsi" w:hint="eastAsia"/>
                <w:sz w:val="22"/>
                <w:szCs w:val="22"/>
              </w:rPr>
              <w:t>の</w:t>
            </w:r>
            <w:r w:rsidR="005A38AD" w:rsidRPr="002850B5">
              <w:rPr>
                <w:rFonts w:asciiTheme="minorHAnsi" w:eastAsiaTheme="minorHAnsi" w:hAnsiTheme="minorHAnsi" w:hint="eastAsia"/>
                <w:sz w:val="22"/>
                <w:szCs w:val="22"/>
              </w:rPr>
              <w:t>調達</w:t>
            </w:r>
          </w:p>
        </w:tc>
      </w:tr>
      <w:tr w:rsidR="00830E4B" w:rsidRPr="00784DAD" w14:paraId="02A218AD" w14:textId="77777777" w:rsidTr="006E68A5">
        <w:trPr>
          <w:trHeight w:val="485"/>
        </w:trPr>
        <w:tc>
          <w:tcPr>
            <w:tcW w:w="1586" w:type="dxa"/>
            <w:vAlign w:val="center"/>
          </w:tcPr>
          <w:p w14:paraId="475B1AC8" w14:textId="77777777" w:rsidR="00830E4B" w:rsidRPr="00784DAD" w:rsidRDefault="00830E4B"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設置場所</w:t>
            </w:r>
          </w:p>
        </w:tc>
        <w:tc>
          <w:tcPr>
            <w:tcW w:w="7134" w:type="dxa"/>
            <w:gridSpan w:val="12"/>
            <w:vAlign w:val="center"/>
          </w:tcPr>
          <w:p w14:paraId="0D1F3E34" w14:textId="77777777" w:rsidR="00830E4B" w:rsidRPr="00784DAD" w:rsidRDefault="005F4ED1" w:rsidP="00784DAD">
            <w:pPr>
              <w:snapToGrid w:val="0"/>
              <w:rPr>
                <w:rFonts w:asciiTheme="minorHAnsi" w:eastAsiaTheme="minorHAnsi" w:hAnsiTheme="minorHAnsi"/>
                <w:sz w:val="22"/>
                <w:szCs w:val="22"/>
              </w:rPr>
            </w:pPr>
            <w:r w:rsidRPr="00784DAD">
              <w:rPr>
                <w:rFonts w:asciiTheme="minorHAnsi" w:eastAsiaTheme="minorHAnsi" w:hAnsiTheme="minorHAnsi" w:hint="eastAsia"/>
                <w:sz w:val="22"/>
                <w:szCs w:val="22"/>
              </w:rPr>
              <w:t>沖縄県</w:t>
            </w:r>
            <w:r w:rsidR="00830E4B" w:rsidRPr="00784DAD">
              <w:rPr>
                <w:rFonts w:asciiTheme="minorHAnsi" w:eastAsiaTheme="minorHAnsi" w:hAnsiTheme="minorHAnsi" w:hint="eastAsia"/>
                <w:sz w:val="22"/>
                <w:szCs w:val="22"/>
              </w:rPr>
              <w:t>森林資源研究センター</w:t>
            </w:r>
          </w:p>
        </w:tc>
      </w:tr>
      <w:tr w:rsidR="00830E4B" w:rsidRPr="00784DAD" w14:paraId="7603BF63" w14:textId="77777777" w:rsidTr="006E68A5">
        <w:trPr>
          <w:trHeight w:val="474"/>
        </w:trPr>
        <w:tc>
          <w:tcPr>
            <w:tcW w:w="1586" w:type="dxa"/>
            <w:vAlign w:val="center"/>
          </w:tcPr>
          <w:p w14:paraId="1F9958C6" w14:textId="77777777" w:rsidR="00830E4B" w:rsidRPr="00784DAD" w:rsidRDefault="00830E4B"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引渡の期日</w:t>
            </w:r>
          </w:p>
        </w:tc>
        <w:tc>
          <w:tcPr>
            <w:tcW w:w="7134" w:type="dxa"/>
            <w:gridSpan w:val="12"/>
            <w:vAlign w:val="center"/>
          </w:tcPr>
          <w:sdt>
            <w:sdtPr>
              <w:rPr>
                <w:rFonts w:asciiTheme="minorHAnsi" w:eastAsiaTheme="minorHAnsi" w:hAnsiTheme="minorHAnsi" w:hint="eastAsia"/>
                <w:sz w:val="22"/>
                <w:szCs w:val="22"/>
              </w:rPr>
              <w:id w:val="1308742805"/>
              <w:placeholder>
                <w:docPart w:val="C1452F7107674E1E8430CA76D1078B17"/>
              </w:placeholder>
              <w:date w:fullDate="2026-02-27T00:00:00Z">
                <w:dateFormat w:val="ggge年M月d日"/>
                <w:lid w:val="ja-JP"/>
                <w:storeMappedDataAs w:val="dateTime"/>
                <w:calendar w:val="japan"/>
              </w:date>
            </w:sdtPr>
            <w:sdtEndPr/>
            <w:sdtContent>
              <w:p w14:paraId="58EF790D" w14:textId="264F8F5D" w:rsidR="00830E4B" w:rsidRPr="00784DAD" w:rsidRDefault="00857A4F" w:rsidP="00784DAD">
                <w:pPr>
                  <w:snapToGrid w:val="0"/>
                  <w:rPr>
                    <w:rFonts w:asciiTheme="minorHAnsi" w:eastAsiaTheme="minorHAnsi" w:hAnsiTheme="minorHAnsi"/>
                    <w:sz w:val="22"/>
                    <w:szCs w:val="22"/>
                  </w:rPr>
                </w:pPr>
                <w:r>
                  <w:rPr>
                    <w:rFonts w:asciiTheme="minorHAnsi" w:eastAsiaTheme="minorHAnsi" w:hAnsiTheme="minorHAnsi" w:hint="eastAsia"/>
                    <w:sz w:val="22"/>
                    <w:szCs w:val="22"/>
                  </w:rPr>
                  <w:t>令和</w:t>
                </w:r>
                <w:r w:rsidR="003717D1">
                  <w:rPr>
                    <w:rFonts w:asciiTheme="minorHAnsi" w:eastAsiaTheme="minorHAnsi" w:hAnsiTheme="minorHAnsi" w:hint="eastAsia"/>
                    <w:sz w:val="22"/>
                    <w:szCs w:val="22"/>
                  </w:rPr>
                  <w:t>8</w:t>
                </w:r>
                <w:r>
                  <w:rPr>
                    <w:rFonts w:asciiTheme="minorHAnsi" w:eastAsiaTheme="minorHAnsi" w:hAnsiTheme="minorHAnsi" w:hint="eastAsia"/>
                    <w:sz w:val="22"/>
                    <w:szCs w:val="22"/>
                  </w:rPr>
                  <w:t>年2月2</w:t>
                </w:r>
                <w:r w:rsidR="003717D1">
                  <w:rPr>
                    <w:rFonts w:asciiTheme="minorHAnsi" w:eastAsiaTheme="minorHAnsi" w:hAnsiTheme="minorHAnsi" w:hint="eastAsia"/>
                    <w:sz w:val="22"/>
                    <w:szCs w:val="22"/>
                  </w:rPr>
                  <w:t>7</w:t>
                </w:r>
                <w:r>
                  <w:rPr>
                    <w:rFonts w:asciiTheme="minorHAnsi" w:eastAsiaTheme="minorHAnsi" w:hAnsiTheme="minorHAnsi" w:hint="eastAsia"/>
                    <w:sz w:val="22"/>
                    <w:szCs w:val="22"/>
                  </w:rPr>
                  <w:t>日</w:t>
                </w:r>
              </w:p>
            </w:sdtContent>
          </w:sdt>
        </w:tc>
      </w:tr>
      <w:tr w:rsidR="0078086E" w:rsidRPr="00784DAD" w14:paraId="7D864D66" w14:textId="77777777" w:rsidTr="006E68A5">
        <w:trPr>
          <w:trHeight w:val="491"/>
        </w:trPr>
        <w:tc>
          <w:tcPr>
            <w:tcW w:w="1586" w:type="dxa"/>
            <w:vAlign w:val="center"/>
          </w:tcPr>
          <w:p w14:paraId="08D226BD" w14:textId="77777777" w:rsidR="0078086E" w:rsidRPr="00784DAD" w:rsidRDefault="0078086E" w:rsidP="00784DAD">
            <w:pPr>
              <w:snapToGrid w:val="0"/>
              <w:jc w:val="distribute"/>
              <w:rPr>
                <w:rFonts w:asciiTheme="minorHAnsi" w:eastAsiaTheme="minorHAnsi" w:hAnsiTheme="minorHAnsi"/>
                <w:sz w:val="22"/>
                <w:szCs w:val="22"/>
              </w:rPr>
            </w:pPr>
            <w:r w:rsidRPr="00784DAD">
              <w:rPr>
                <w:rFonts w:asciiTheme="minorHAnsi" w:eastAsiaTheme="minorHAnsi" w:hAnsiTheme="minorHAnsi" w:hint="eastAsia"/>
                <w:sz w:val="22"/>
                <w:szCs w:val="22"/>
              </w:rPr>
              <w:t>入札保証金額</w:t>
            </w:r>
          </w:p>
        </w:tc>
        <w:tc>
          <w:tcPr>
            <w:tcW w:w="7134" w:type="dxa"/>
            <w:gridSpan w:val="12"/>
            <w:vAlign w:val="center"/>
          </w:tcPr>
          <w:p w14:paraId="0124D830" w14:textId="77777777" w:rsidR="0078086E" w:rsidRPr="00784DAD" w:rsidRDefault="0078086E" w:rsidP="00784DAD">
            <w:pPr>
              <w:snapToGrid w:val="0"/>
              <w:rPr>
                <w:rFonts w:asciiTheme="minorHAnsi" w:eastAsiaTheme="minorHAnsi" w:hAnsiTheme="minorHAnsi"/>
                <w:sz w:val="22"/>
                <w:szCs w:val="22"/>
              </w:rPr>
            </w:pPr>
          </w:p>
        </w:tc>
      </w:tr>
      <w:tr w:rsidR="0078086E" w:rsidRPr="00784DAD" w14:paraId="5092AED9" w14:textId="77777777" w:rsidTr="006E68A5">
        <w:trPr>
          <w:trHeight w:val="480"/>
        </w:trPr>
        <w:tc>
          <w:tcPr>
            <w:tcW w:w="8720" w:type="dxa"/>
            <w:gridSpan w:val="13"/>
            <w:vAlign w:val="center"/>
          </w:tcPr>
          <w:p w14:paraId="24544974"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内　　　　　　　　　　訳</w:t>
            </w:r>
          </w:p>
        </w:tc>
      </w:tr>
      <w:tr w:rsidR="0078086E" w:rsidRPr="00784DAD" w14:paraId="7B35FF9A" w14:textId="77777777" w:rsidTr="00830E4B">
        <w:trPr>
          <w:trHeight w:val="483"/>
        </w:trPr>
        <w:tc>
          <w:tcPr>
            <w:tcW w:w="1951" w:type="dxa"/>
            <w:gridSpan w:val="2"/>
            <w:vAlign w:val="center"/>
          </w:tcPr>
          <w:p w14:paraId="264A8E27"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品名</w:t>
            </w:r>
          </w:p>
        </w:tc>
        <w:tc>
          <w:tcPr>
            <w:tcW w:w="857" w:type="dxa"/>
            <w:gridSpan w:val="2"/>
            <w:vAlign w:val="center"/>
          </w:tcPr>
          <w:p w14:paraId="153C4769"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規格</w:t>
            </w:r>
          </w:p>
        </w:tc>
        <w:tc>
          <w:tcPr>
            <w:tcW w:w="1157" w:type="dxa"/>
            <w:gridSpan w:val="2"/>
            <w:vAlign w:val="center"/>
          </w:tcPr>
          <w:p w14:paraId="448C476F"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数量</w:t>
            </w:r>
          </w:p>
        </w:tc>
        <w:tc>
          <w:tcPr>
            <w:tcW w:w="1158" w:type="dxa"/>
            <w:gridSpan w:val="2"/>
            <w:vAlign w:val="center"/>
          </w:tcPr>
          <w:p w14:paraId="549D4151"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単価</w:t>
            </w:r>
          </w:p>
        </w:tc>
        <w:tc>
          <w:tcPr>
            <w:tcW w:w="1218" w:type="dxa"/>
            <w:gridSpan w:val="2"/>
            <w:vAlign w:val="center"/>
          </w:tcPr>
          <w:p w14:paraId="2FDFB205"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金額</w:t>
            </w:r>
          </w:p>
        </w:tc>
        <w:tc>
          <w:tcPr>
            <w:tcW w:w="2379" w:type="dxa"/>
            <w:gridSpan w:val="3"/>
            <w:vAlign w:val="center"/>
          </w:tcPr>
          <w:p w14:paraId="33BD2B61" w14:textId="77777777" w:rsidR="0078086E" w:rsidRPr="00784DAD" w:rsidRDefault="0078086E" w:rsidP="00784DAD">
            <w:pPr>
              <w:snapToGrid w:val="0"/>
              <w:jc w:val="center"/>
              <w:rPr>
                <w:rFonts w:asciiTheme="minorHAnsi" w:eastAsiaTheme="minorHAnsi" w:hAnsiTheme="minorHAnsi"/>
                <w:sz w:val="22"/>
                <w:szCs w:val="22"/>
              </w:rPr>
            </w:pPr>
            <w:r w:rsidRPr="00784DAD">
              <w:rPr>
                <w:rFonts w:asciiTheme="minorHAnsi" w:eastAsiaTheme="minorHAnsi" w:hAnsiTheme="minorHAnsi" w:hint="eastAsia"/>
                <w:sz w:val="22"/>
                <w:szCs w:val="22"/>
              </w:rPr>
              <w:t>備　　考</w:t>
            </w:r>
          </w:p>
        </w:tc>
      </w:tr>
      <w:tr w:rsidR="00830E4B" w:rsidRPr="00784DAD" w14:paraId="79637D7D" w14:textId="77777777" w:rsidTr="00830E4B">
        <w:trPr>
          <w:trHeight w:val="471"/>
        </w:trPr>
        <w:tc>
          <w:tcPr>
            <w:tcW w:w="1951" w:type="dxa"/>
            <w:gridSpan w:val="2"/>
            <w:vAlign w:val="center"/>
          </w:tcPr>
          <w:p w14:paraId="619BAF34" w14:textId="77777777" w:rsidR="00245170" w:rsidRPr="00784DAD" w:rsidRDefault="00245170" w:rsidP="00784DAD">
            <w:pPr>
              <w:snapToGrid w:val="0"/>
              <w:rPr>
                <w:rFonts w:asciiTheme="minorHAnsi" w:eastAsiaTheme="minorHAnsi" w:hAnsiTheme="minorHAnsi"/>
                <w:sz w:val="22"/>
                <w:szCs w:val="22"/>
              </w:rPr>
            </w:pPr>
          </w:p>
        </w:tc>
        <w:tc>
          <w:tcPr>
            <w:tcW w:w="857" w:type="dxa"/>
            <w:gridSpan w:val="2"/>
            <w:vAlign w:val="center"/>
          </w:tcPr>
          <w:p w14:paraId="2C9D4C43" w14:textId="77777777" w:rsidR="00114047" w:rsidRPr="00784DAD" w:rsidRDefault="00114047" w:rsidP="00784DAD">
            <w:pPr>
              <w:snapToGrid w:val="0"/>
              <w:jc w:val="center"/>
              <w:rPr>
                <w:rFonts w:asciiTheme="minorHAnsi" w:eastAsiaTheme="minorHAnsi" w:hAnsiTheme="minorHAnsi"/>
                <w:sz w:val="20"/>
                <w:szCs w:val="20"/>
              </w:rPr>
            </w:pPr>
          </w:p>
        </w:tc>
        <w:tc>
          <w:tcPr>
            <w:tcW w:w="1157" w:type="dxa"/>
            <w:gridSpan w:val="2"/>
            <w:vAlign w:val="center"/>
          </w:tcPr>
          <w:p w14:paraId="29836F2C" w14:textId="77777777" w:rsidR="00830E4B" w:rsidRPr="00784DAD" w:rsidRDefault="00830E4B" w:rsidP="00784DAD">
            <w:pPr>
              <w:snapToGrid w:val="0"/>
              <w:jc w:val="center"/>
              <w:rPr>
                <w:rFonts w:asciiTheme="minorHAnsi" w:eastAsiaTheme="minorHAnsi" w:hAnsiTheme="minorHAnsi"/>
                <w:sz w:val="22"/>
                <w:szCs w:val="22"/>
              </w:rPr>
            </w:pPr>
          </w:p>
        </w:tc>
        <w:tc>
          <w:tcPr>
            <w:tcW w:w="1158" w:type="dxa"/>
            <w:gridSpan w:val="2"/>
            <w:vAlign w:val="center"/>
          </w:tcPr>
          <w:p w14:paraId="324CB3BE" w14:textId="77777777" w:rsidR="00830E4B" w:rsidRPr="00784DAD" w:rsidRDefault="00830E4B" w:rsidP="00784DAD">
            <w:pPr>
              <w:snapToGrid w:val="0"/>
              <w:jc w:val="center"/>
              <w:rPr>
                <w:rFonts w:asciiTheme="minorHAnsi" w:eastAsiaTheme="minorHAnsi" w:hAnsiTheme="minorHAnsi"/>
                <w:sz w:val="22"/>
                <w:szCs w:val="22"/>
              </w:rPr>
            </w:pPr>
          </w:p>
        </w:tc>
        <w:tc>
          <w:tcPr>
            <w:tcW w:w="1218" w:type="dxa"/>
            <w:gridSpan w:val="2"/>
            <w:vAlign w:val="center"/>
          </w:tcPr>
          <w:p w14:paraId="439841D0" w14:textId="77777777" w:rsidR="00830E4B" w:rsidRPr="00784DAD" w:rsidRDefault="00830E4B" w:rsidP="00784DAD">
            <w:pPr>
              <w:snapToGrid w:val="0"/>
              <w:jc w:val="center"/>
              <w:rPr>
                <w:rFonts w:asciiTheme="minorHAnsi" w:eastAsiaTheme="minorHAnsi" w:hAnsiTheme="minorHAnsi"/>
                <w:sz w:val="22"/>
                <w:szCs w:val="22"/>
              </w:rPr>
            </w:pPr>
          </w:p>
        </w:tc>
        <w:tc>
          <w:tcPr>
            <w:tcW w:w="2379" w:type="dxa"/>
            <w:gridSpan w:val="3"/>
            <w:vAlign w:val="center"/>
          </w:tcPr>
          <w:p w14:paraId="43218E79" w14:textId="77777777" w:rsidR="00830E4B" w:rsidRPr="00784DAD" w:rsidRDefault="00830E4B" w:rsidP="00784DAD">
            <w:pPr>
              <w:snapToGrid w:val="0"/>
              <w:jc w:val="center"/>
              <w:rPr>
                <w:rFonts w:asciiTheme="minorHAnsi" w:eastAsiaTheme="minorHAnsi" w:hAnsiTheme="minorHAnsi"/>
                <w:sz w:val="22"/>
                <w:szCs w:val="22"/>
              </w:rPr>
            </w:pPr>
          </w:p>
        </w:tc>
      </w:tr>
      <w:tr w:rsidR="0078086E" w:rsidRPr="00784DAD" w14:paraId="748B031F" w14:textId="77777777" w:rsidTr="00830E4B">
        <w:trPr>
          <w:trHeight w:val="488"/>
        </w:trPr>
        <w:tc>
          <w:tcPr>
            <w:tcW w:w="1951" w:type="dxa"/>
            <w:gridSpan w:val="2"/>
            <w:vAlign w:val="center"/>
          </w:tcPr>
          <w:p w14:paraId="78D213D3" w14:textId="77777777" w:rsidR="0078086E" w:rsidRPr="00784DAD" w:rsidRDefault="0078086E" w:rsidP="00784DAD">
            <w:pPr>
              <w:snapToGrid w:val="0"/>
              <w:jc w:val="center"/>
              <w:rPr>
                <w:rFonts w:asciiTheme="minorHAnsi" w:eastAsiaTheme="minorHAnsi" w:hAnsiTheme="minorHAnsi"/>
                <w:sz w:val="22"/>
                <w:szCs w:val="22"/>
              </w:rPr>
            </w:pPr>
          </w:p>
        </w:tc>
        <w:tc>
          <w:tcPr>
            <w:tcW w:w="857" w:type="dxa"/>
            <w:gridSpan w:val="2"/>
            <w:vAlign w:val="center"/>
          </w:tcPr>
          <w:p w14:paraId="2E4F89C1" w14:textId="77777777" w:rsidR="0078086E" w:rsidRPr="00784DAD" w:rsidRDefault="0078086E" w:rsidP="00784DAD">
            <w:pPr>
              <w:snapToGrid w:val="0"/>
              <w:jc w:val="center"/>
              <w:rPr>
                <w:rFonts w:asciiTheme="minorHAnsi" w:eastAsiaTheme="minorHAnsi" w:hAnsiTheme="minorHAnsi"/>
                <w:sz w:val="22"/>
                <w:szCs w:val="22"/>
              </w:rPr>
            </w:pPr>
          </w:p>
        </w:tc>
        <w:tc>
          <w:tcPr>
            <w:tcW w:w="1157" w:type="dxa"/>
            <w:gridSpan w:val="2"/>
            <w:vAlign w:val="center"/>
          </w:tcPr>
          <w:p w14:paraId="3C646D95" w14:textId="77777777" w:rsidR="0078086E" w:rsidRPr="00784DAD" w:rsidRDefault="0078086E" w:rsidP="00784DAD">
            <w:pPr>
              <w:snapToGrid w:val="0"/>
              <w:jc w:val="center"/>
              <w:rPr>
                <w:rFonts w:asciiTheme="minorHAnsi" w:eastAsiaTheme="minorHAnsi" w:hAnsiTheme="minorHAnsi"/>
                <w:sz w:val="22"/>
                <w:szCs w:val="22"/>
              </w:rPr>
            </w:pPr>
          </w:p>
        </w:tc>
        <w:tc>
          <w:tcPr>
            <w:tcW w:w="1158" w:type="dxa"/>
            <w:gridSpan w:val="2"/>
            <w:vAlign w:val="center"/>
          </w:tcPr>
          <w:p w14:paraId="73CCB701" w14:textId="77777777" w:rsidR="0078086E" w:rsidRPr="00784DAD" w:rsidRDefault="0078086E" w:rsidP="00784DAD">
            <w:pPr>
              <w:snapToGrid w:val="0"/>
              <w:jc w:val="center"/>
              <w:rPr>
                <w:rFonts w:asciiTheme="minorHAnsi" w:eastAsiaTheme="minorHAnsi" w:hAnsiTheme="minorHAnsi"/>
                <w:sz w:val="22"/>
                <w:szCs w:val="22"/>
              </w:rPr>
            </w:pPr>
          </w:p>
        </w:tc>
        <w:tc>
          <w:tcPr>
            <w:tcW w:w="1218" w:type="dxa"/>
            <w:gridSpan w:val="2"/>
            <w:vAlign w:val="center"/>
          </w:tcPr>
          <w:p w14:paraId="0F95A551" w14:textId="77777777" w:rsidR="0078086E" w:rsidRPr="00784DAD" w:rsidRDefault="0078086E" w:rsidP="00784DAD">
            <w:pPr>
              <w:snapToGrid w:val="0"/>
              <w:jc w:val="center"/>
              <w:rPr>
                <w:rFonts w:asciiTheme="minorHAnsi" w:eastAsiaTheme="minorHAnsi" w:hAnsiTheme="minorHAnsi"/>
                <w:sz w:val="22"/>
                <w:szCs w:val="22"/>
              </w:rPr>
            </w:pPr>
          </w:p>
        </w:tc>
        <w:tc>
          <w:tcPr>
            <w:tcW w:w="2379" w:type="dxa"/>
            <w:gridSpan w:val="3"/>
            <w:vAlign w:val="center"/>
          </w:tcPr>
          <w:p w14:paraId="7AF3C2F4" w14:textId="77777777" w:rsidR="0078086E" w:rsidRPr="00784DAD" w:rsidRDefault="0078086E" w:rsidP="00784DAD">
            <w:pPr>
              <w:snapToGrid w:val="0"/>
              <w:jc w:val="center"/>
              <w:rPr>
                <w:rFonts w:asciiTheme="minorHAnsi" w:eastAsiaTheme="minorHAnsi" w:hAnsiTheme="minorHAnsi"/>
                <w:sz w:val="22"/>
                <w:szCs w:val="22"/>
              </w:rPr>
            </w:pPr>
          </w:p>
        </w:tc>
      </w:tr>
      <w:tr w:rsidR="0078086E" w:rsidRPr="00784DAD" w14:paraId="5FA78A53" w14:textId="77777777" w:rsidTr="00830E4B">
        <w:trPr>
          <w:trHeight w:val="477"/>
        </w:trPr>
        <w:tc>
          <w:tcPr>
            <w:tcW w:w="1951" w:type="dxa"/>
            <w:gridSpan w:val="2"/>
            <w:vAlign w:val="center"/>
          </w:tcPr>
          <w:p w14:paraId="1403BF77" w14:textId="77777777" w:rsidR="0078086E" w:rsidRPr="00784DAD" w:rsidRDefault="0078086E" w:rsidP="00784DAD">
            <w:pPr>
              <w:snapToGrid w:val="0"/>
              <w:jc w:val="center"/>
              <w:rPr>
                <w:rFonts w:asciiTheme="minorHAnsi" w:eastAsiaTheme="minorHAnsi" w:hAnsiTheme="minorHAnsi"/>
                <w:sz w:val="22"/>
                <w:szCs w:val="22"/>
              </w:rPr>
            </w:pPr>
          </w:p>
        </w:tc>
        <w:tc>
          <w:tcPr>
            <w:tcW w:w="857" w:type="dxa"/>
            <w:gridSpan w:val="2"/>
            <w:vAlign w:val="center"/>
          </w:tcPr>
          <w:p w14:paraId="6ED4EDCD" w14:textId="77777777" w:rsidR="0078086E" w:rsidRPr="00784DAD" w:rsidRDefault="0078086E" w:rsidP="00784DAD">
            <w:pPr>
              <w:snapToGrid w:val="0"/>
              <w:jc w:val="center"/>
              <w:rPr>
                <w:rFonts w:asciiTheme="minorHAnsi" w:eastAsiaTheme="minorHAnsi" w:hAnsiTheme="minorHAnsi"/>
                <w:sz w:val="22"/>
                <w:szCs w:val="22"/>
              </w:rPr>
            </w:pPr>
          </w:p>
        </w:tc>
        <w:tc>
          <w:tcPr>
            <w:tcW w:w="1157" w:type="dxa"/>
            <w:gridSpan w:val="2"/>
            <w:vAlign w:val="center"/>
          </w:tcPr>
          <w:p w14:paraId="79B3CCCD" w14:textId="77777777" w:rsidR="0078086E" w:rsidRPr="00784DAD" w:rsidRDefault="0078086E" w:rsidP="00784DAD">
            <w:pPr>
              <w:snapToGrid w:val="0"/>
              <w:jc w:val="center"/>
              <w:rPr>
                <w:rFonts w:asciiTheme="minorHAnsi" w:eastAsiaTheme="minorHAnsi" w:hAnsiTheme="minorHAnsi"/>
                <w:sz w:val="22"/>
                <w:szCs w:val="22"/>
              </w:rPr>
            </w:pPr>
          </w:p>
        </w:tc>
        <w:tc>
          <w:tcPr>
            <w:tcW w:w="1158" w:type="dxa"/>
            <w:gridSpan w:val="2"/>
            <w:vAlign w:val="center"/>
          </w:tcPr>
          <w:p w14:paraId="01C4D414" w14:textId="77777777" w:rsidR="0078086E" w:rsidRPr="00784DAD" w:rsidRDefault="0078086E" w:rsidP="00784DAD">
            <w:pPr>
              <w:snapToGrid w:val="0"/>
              <w:jc w:val="center"/>
              <w:rPr>
                <w:rFonts w:asciiTheme="minorHAnsi" w:eastAsiaTheme="minorHAnsi" w:hAnsiTheme="minorHAnsi"/>
                <w:sz w:val="22"/>
                <w:szCs w:val="22"/>
              </w:rPr>
            </w:pPr>
          </w:p>
        </w:tc>
        <w:tc>
          <w:tcPr>
            <w:tcW w:w="1218" w:type="dxa"/>
            <w:gridSpan w:val="2"/>
            <w:vAlign w:val="center"/>
          </w:tcPr>
          <w:p w14:paraId="7708C3A0" w14:textId="77777777" w:rsidR="0078086E" w:rsidRPr="00784DAD" w:rsidRDefault="0078086E" w:rsidP="00784DAD">
            <w:pPr>
              <w:snapToGrid w:val="0"/>
              <w:jc w:val="center"/>
              <w:rPr>
                <w:rFonts w:asciiTheme="minorHAnsi" w:eastAsiaTheme="minorHAnsi" w:hAnsiTheme="minorHAnsi"/>
                <w:sz w:val="22"/>
                <w:szCs w:val="22"/>
              </w:rPr>
            </w:pPr>
          </w:p>
        </w:tc>
        <w:tc>
          <w:tcPr>
            <w:tcW w:w="2379" w:type="dxa"/>
            <w:gridSpan w:val="3"/>
            <w:vAlign w:val="center"/>
          </w:tcPr>
          <w:p w14:paraId="2645D275" w14:textId="77777777" w:rsidR="0078086E" w:rsidRPr="00784DAD" w:rsidRDefault="0078086E" w:rsidP="00784DAD">
            <w:pPr>
              <w:snapToGrid w:val="0"/>
              <w:jc w:val="center"/>
              <w:rPr>
                <w:rFonts w:asciiTheme="minorHAnsi" w:eastAsiaTheme="minorHAnsi" w:hAnsiTheme="minorHAnsi"/>
                <w:sz w:val="22"/>
                <w:szCs w:val="22"/>
              </w:rPr>
            </w:pPr>
          </w:p>
        </w:tc>
      </w:tr>
      <w:tr w:rsidR="0078086E" w:rsidRPr="00784DAD" w14:paraId="1DAC6DF2" w14:textId="77777777" w:rsidTr="00830E4B">
        <w:trPr>
          <w:trHeight w:val="480"/>
        </w:trPr>
        <w:tc>
          <w:tcPr>
            <w:tcW w:w="1951" w:type="dxa"/>
            <w:gridSpan w:val="2"/>
            <w:vAlign w:val="center"/>
          </w:tcPr>
          <w:p w14:paraId="3972785B" w14:textId="77777777" w:rsidR="0078086E" w:rsidRPr="00784DAD" w:rsidRDefault="0078086E" w:rsidP="00784DAD">
            <w:pPr>
              <w:snapToGrid w:val="0"/>
              <w:jc w:val="center"/>
              <w:rPr>
                <w:rFonts w:asciiTheme="minorHAnsi" w:eastAsiaTheme="minorHAnsi" w:hAnsiTheme="minorHAnsi"/>
                <w:sz w:val="22"/>
                <w:szCs w:val="22"/>
              </w:rPr>
            </w:pPr>
          </w:p>
        </w:tc>
        <w:tc>
          <w:tcPr>
            <w:tcW w:w="857" w:type="dxa"/>
            <w:gridSpan w:val="2"/>
            <w:vAlign w:val="center"/>
          </w:tcPr>
          <w:p w14:paraId="77800B9A" w14:textId="77777777" w:rsidR="0078086E" w:rsidRPr="00784DAD" w:rsidRDefault="0078086E" w:rsidP="00784DAD">
            <w:pPr>
              <w:snapToGrid w:val="0"/>
              <w:jc w:val="center"/>
              <w:rPr>
                <w:rFonts w:asciiTheme="minorHAnsi" w:eastAsiaTheme="minorHAnsi" w:hAnsiTheme="minorHAnsi"/>
                <w:sz w:val="22"/>
                <w:szCs w:val="22"/>
              </w:rPr>
            </w:pPr>
          </w:p>
        </w:tc>
        <w:tc>
          <w:tcPr>
            <w:tcW w:w="1157" w:type="dxa"/>
            <w:gridSpan w:val="2"/>
            <w:vAlign w:val="center"/>
          </w:tcPr>
          <w:p w14:paraId="064A1D44" w14:textId="77777777" w:rsidR="0078086E" w:rsidRPr="00784DAD" w:rsidRDefault="0078086E" w:rsidP="00784DAD">
            <w:pPr>
              <w:snapToGrid w:val="0"/>
              <w:jc w:val="center"/>
              <w:rPr>
                <w:rFonts w:asciiTheme="minorHAnsi" w:eastAsiaTheme="minorHAnsi" w:hAnsiTheme="minorHAnsi"/>
                <w:sz w:val="22"/>
                <w:szCs w:val="22"/>
              </w:rPr>
            </w:pPr>
          </w:p>
        </w:tc>
        <w:tc>
          <w:tcPr>
            <w:tcW w:w="1158" w:type="dxa"/>
            <w:gridSpan w:val="2"/>
            <w:vAlign w:val="center"/>
          </w:tcPr>
          <w:p w14:paraId="6451792A" w14:textId="77777777" w:rsidR="0078086E" w:rsidRPr="00784DAD" w:rsidRDefault="0078086E" w:rsidP="00784DAD">
            <w:pPr>
              <w:snapToGrid w:val="0"/>
              <w:jc w:val="center"/>
              <w:rPr>
                <w:rFonts w:asciiTheme="minorHAnsi" w:eastAsiaTheme="minorHAnsi" w:hAnsiTheme="minorHAnsi"/>
                <w:sz w:val="22"/>
                <w:szCs w:val="22"/>
              </w:rPr>
            </w:pPr>
          </w:p>
        </w:tc>
        <w:tc>
          <w:tcPr>
            <w:tcW w:w="1218" w:type="dxa"/>
            <w:gridSpan w:val="2"/>
            <w:vAlign w:val="center"/>
          </w:tcPr>
          <w:p w14:paraId="24A23AB1" w14:textId="77777777" w:rsidR="0078086E" w:rsidRPr="00784DAD" w:rsidRDefault="0078086E" w:rsidP="00784DAD">
            <w:pPr>
              <w:snapToGrid w:val="0"/>
              <w:jc w:val="center"/>
              <w:rPr>
                <w:rFonts w:asciiTheme="minorHAnsi" w:eastAsiaTheme="minorHAnsi" w:hAnsiTheme="minorHAnsi"/>
                <w:sz w:val="22"/>
                <w:szCs w:val="22"/>
              </w:rPr>
            </w:pPr>
          </w:p>
        </w:tc>
        <w:tc>
          <w:tcPr>
            <w:tcW w:w="2379" w:type="dxa"/>
            <w:gridSpan w:val="3"/>
            <w:vAlign w:val="center"/>
          </w:tcPr>
          <w:p w14:paraId="7EB26A7E" w14:textId="77777777" w:rsidR="0078086E" w:rsidRPr="00784DAD" w:rsidRDefault="0078086E" w:rsidP="00784DAD">
            <w:pPr>
              <w:snapToGrid w:val="0"/>
              <w:jc w:val="center"/>
              <w:rPr>
                <w:rFonts w:asciiTheme="minorHAnsi" w:eastAsiaTheme="minorHAnsi" w:hAnsiTheme="minorHAnsi"/>
                <w:sz w:val="22"/>
                <w:szCs w:val="22"/>
              </w:rPr>
            </w:pPr>
          </w:p>
        </w:tc>
      </w:tr>
    </w:tbl>
    <w:p w14:paraId="7B028E4A" w14:textId="77777777" w:rsidR="0078086E" w:rsidRPr="00784DAD" w:rsidRDefault="0078086E" w:rsidP="00784DAD">
      <w:pPr>
        <w:snapToGrid w:val="0"/>
        <w:rPr>
          <w:rFonts w:asciiTheme="minorHAnsi" w:eastAsiaTheme="minorHAnsi" w:hAnsiTheme="minorHAnsi"/>
        </w:rPr>
      </w:pPr>
      <w:r w:rsidRPr="00784DAD">
        <w:rPr>
          <w:rFonts w:asciiTheme="minorHAnsi" w:eastAsiaTheme="minorHAnsi" w:hAnsiTheme="minorHAnsi" w:hint="eastAsia"/>
        </w:rPr>
        <w:t xml:space="preserve">　上記金額にその100</w:t>
      </w:r>
      <w:r w:rsidR="0060782A" w:rsidRPr="00784DAD">
        <w:rPr>
          <w:rFonts w:asciiTheme="minorHAnsi" w:eastAsiaTheme="minorHAnsi" w:hAnsiTheme="minorHAnsi" w:hint="eastAsia"/>
        </w:rPr>
        <w:t>分の1</w:t>
      </w:r>
      <w:r w:rsidR="0060782A" w:rsidRPr="00784DAD">
        <w:rPr>
          <w:rFonts w:asciiTheme="minorHAnsi" w:eastAsiaTheme="minorHAnsi" w:hAnsiTheme="minorHAnsi"/>
        </w:rPr>
        <w:t>0</w:t>
      </w:r>
      <w:r w:rsidRPr="00784DAD">
        <w:rPr>
          <w:rFonts w:asciiTheme="minorHAnsi" w:eastAsiaTheme="minorHAnsi" w:hAnsiTheme="minorHAnsi" w:hint="eastAsia"/>
        </w:rPr>
        <w:t>に相当する金額を加算した金額（当該額に１円未満の端数があるときは、その端数金額を切り捨てた金額）をもって納入したいので御呈示の仕様書、契約条項（請書条項）及び財務規則（昭和47年沖縄県規則第12号）並びに御指示の事項を承知して入札いたします。</w:t>
      </w:r>
    </w:p>
    <w:p w14:paraId="2C19A19F" w14:textId="77777777" w:rsidR="0078086E" w:rsidRPr="00784DAD" w:rsidRDefault="0078086E" w:rsidP="00784DAD">
      <w:pPr>
        <w:snapToGrid w:val="0"/>
        <w:rPr>
          <w:rFonts w:asciiTheme="minorHAnsi" w:eastAsiaTheme="minorHAnsi" w:hAnsiTheme="minorHAnsi"/>
        </w:rPr>
      </w:pPr>
    </w:p>
    <w:p w14:paraId="6E5A2A99" w14:textId="77777777" w:rsidR="0078086E" w:rsidRPr="00784DAD" w:rsidRDefault="0078086E" w:rsidP="00784DAD">
      <w:pPr>
        <w:snapToGrid w:val="0"/>
        <w:rPr>
          <w:rFonts w:asciiTheme="minorHAnsi" w:eastAsiaTheme="minorHAnsi" w:hAnsiTheme="minorHAnsi"/>
          <w:sz w:val="22"/>
          <w:szCs w:val="22"/>
        </w:rPr>
      </w:pPr>
      <w:r w:rsidRPr="00784DAD">
        <w:rPr>
          <w:rFonts w:asciiTheme="minorHAnsi" w:eastAsiaTheme="minorHAnsi" w:hAnsiTheme="minorHAnsi" w:hint="eastAsia"/>
        </w:rPr>
        <w:t xml:space="preserve">　　　</w:t>
      </w:r>
      <w:r w:rsidR="0060782A" w:rsidRPr="00784DAD">
        <w:rPr>
          <w:rFonts w:asciiTheme="minorHAnsi" w:eastAsiaTheme="minorHAnsi" w:hAnsiTheme="minorHAnsi" w:hint="eastAsia"/>
          <w:sz w:val="22"/>
          <w:szCs w:val="22"/>
        </w:rPr>
        <w:t>令和</w:t>
      </w:r>
      <w:r w:rsidR="0079488B" w:rsidRPr="00784DAD">
        <w:rPr>
          <w:rFonts w:asciiTheme="minorHAnsi" w:eastAsiaTheme="minorHAnsi" w:hAnsiTheme="minorHAnsi" w:hint="eastAsia"/>
          <w:sz w:val="22"/>
          <w:szCs w:val="22"/>
        </w:rPr>
        <w:t xml:space="preserve">　　</w:t>
      </w:r>
      <w:r w:rsidRPr="00784DAD">
        <w:rPr>
          <w:rFonts w:asciiTheme="minorHAnsi" w:eastAsiaTheme="minorHAnsi" w:hAnsiTheme="minorHAnsi" w:hint="eastAsia"/>
          <w:sz w:val="22"/>
          <w:szCs w:val="22"/>
        </w:rPr>
        <w:t>年</w:t>
      </w:r>
      <w:r w:rsidR="0060782A" w:rsidRPr="00784DAD">
        <w:rPr>
          <w:rFonts w:asciiTheme="minorHAnsi" w:eastAsiaTheme="minorHAnsi" w:hAnsiTheme="minorHAnsi" w:hint="eastAsia"/>
          <w:sz w:val="22"/>
          <w:szCs w:val="22"/>
        </w:rPr>
        <w:t xml:space="preserve">　　</w:t>
      </w:r>
      <w:r w:rsidRPr="00784DAD">
        <w:rPr>
          <w:rFonts w:asciiTheme="minorHAnsi" w:eastAsiaTheme="minorHAnsi" w:hAnsiTheme="minorHAnsi" w:hint="eastAsia"/>
          <w:sz w:val="22"/>
          <w:szCs w:val="22"/>
        </w:rPr>
        <w:t>月</w:t>
      </w:r>
      <w:r w:rsidR="0060782A" w:rsidRPr="00784DAD">
        <w:rPr>
          <w:rFonts w:asciiTheme="minorHAnsi" w:eastAsiaTheme="minorHAnsi" w:hAnsiTheme="minorHAnsi" w:hint="eastAsia"/>
          <w:sz w:val="22"/>
          <w:szCs w:val="22"/>
        </w:rPr>
        <w:t xml:space="preserve">　　</w:t>
      </w:r>
      <w:r w:rsidRPr="00784DAD">
        <w:rPr>
          <w:rFonts w:asciiTheme="minorHAnsi" w:eastAsiaTheme="minorHAnsi" w:hAnsiTheme="minorHAnsi" w:hint="eastAsia"/>
          <w:sz w:val="22"/>
          <w:szCs w:val="22"/>
        </w:rPr>
        <w:t>日</w:t>
      </w:r>
    </w:p>
    <w:p w14:paraId="1421279F" w14:textId="77777777" w:rsidR="0078086E" w:rsidRPr="00784DAD" w:rsidRDefault="0078086E" w:rsidP="00784DAD">
      <w:pPr>
        <w:snapToGrid w:val="0"/>
        <w:rPr>
          <w:rFonts w:asciiTheme="minorHAnsi" w:eastAsiaTheme="minorHAnsi" w:hAnsiTheme="minorHAnsi"/>
          <w:sz w:val="22"/>
          <w:szCs w:val="22"/>
        </w:rPr>
      </w:pPr>
    </w:p>
    <w:p w14:paraId="56F9B1F0" w14:textId="77777777" w:rsidR="00F14EE1" w:rsidRPr="002850B5" w:rsidRDefault="00F14EE1" w:rsidP="00784DAD">
      <w:pPr>
        <w:snapToGrid w:val="0"/>
        <w:ind w:leftChars="52" w:left="109" w:firstLineChars="250" w:firstLine="550"/>
        <w:rPr>
          <w:rFonts w:asciiTheme="minorHAnsi" w:eastAsiaTheme="minorHAnsi" w:hAnsiTheme="minorHAnsi"/>
          <w:sz w:val="32"/>
          <w:szCs w:val="32"/>
        </w:rPr>
      </w:pPr>
      <w:r w:rsidRPr="00784DAD">
        <w:rPr>
          <w:rFonts w:asciiTheme="minorHAnsi" w:eastAsiaTheme="minorHAnsi" w:hAnsiTheme="minorHAnsi" w:hint="eastAsia"/>
          <w:sz w:val="22"/>
          <w:szCs w:val="22"/>
        </w:rPr>
        <w:t xml:space="preserve">　　　　　　　　　　　　</w:t>
      </w:r>
      <w:r w:rsidR="0078086E" w:rsidRPr="002850B5">
        <w:rPr>
          <w:rFonts w:asciiTheme="minorHAnsi" w:eastAsiaTheme="minorHAnsi" w:hAnsiTheme="minorHAnsi" w:hint="eastAsia"/>
          <w:sz w:val="22"/>
          <w:szCs w:val="22"/>
        </w:rPr>
        <w:t xml:space="preserve">入札者　住　所　</w:t>
      </w:r>
      <w:r w:rsidRPr="002850B5">
        <w:rPr>
          <w:rFonts w:asciiTheme="minorHAnsi" w:eastAsiaTheme="minorHAnsi" w:hAnsiTheme="minorHAnsi" w:hint="eastAsia"/>
          <w:sz w:val="22"/>
          <w:szCs w:val="22"/>
        </w:rPr>
        <w:t>浦添市</w:t>
      </w:r>
      <w:r w:rsidR="0078086E" w:rsidRPr="002850B5">
        <w:rPr>
          <w:rFonts w:asciiTheme="minorHAnsi" w:eastAsiaTheme="minorHAnsi" w:hAnsiTheme="minorHAnsi" w:hint="eastAsia"/>
          <w:sz w:val="22"/>
          <w:szCs w:val="22"/>
        </w:rPr>
        <w:t xml:space="preserve">泉崎１－２－２　</w:t>
      </w:r>
      <w:r w:rsidRPr="002850B5">
        <w:rPr>
          <w:rFonts w:asciiTheme="minorHAnsi" w:eastAsiaTheme="minorHAnsi" w:hAnsiTheme="minorHAnsi" w:hint="eastAsia"/>
          <w:sz w:val="22"/>
          <w:szCs w:val="22"/>
        </w:rPr>
        <w:t xml:space="preserve">　　 </w:t>
      </w:r>
    </w:p>
    <w:p w14:paraId="442C2059" w14:textId="77777777" w:rsidR="00F14EE1" w:rsidRPr="002850B5" w:rsidRDefault="00F14EE1" w:rsidP="00784DAD">
      <w:pPr>
        <w:snapToGrid w:val="0"/>
        <w:ind w:leftChars="52" w:left="109" w:firstLineChars="1450" w:firstLine="3190"/>
        <w:rPr>
          <w:rFonts w:asciiTheme="minorHAnsi" w:eastAsiaTheme="minorHAnsi" w:hAnsiTheme="minorHAnsi"/>
          <w:sz w:val="32"/>
          <w:szCs w:val="32"/>
        </w:rPr>
      </w:pPr>
      <w:r w:rsidRPr="002850B5">
        <w:rPr>
          <w:rFonts w:asciiTheme="minorHAnsi" w:eastAsiaTheme="minorHAnsi" w:hAnsiTheme="minorHAnsi" w:hint="eastAsia"/>
          <w:sz w:val="22"/>
          <w:szCs w:val="22"/>
        </w:rPr>
        <w:t>氏　名　沖縄　太郎                      印</w:t>
      </w:r>
    </w:p>
    <w:p w14:paraId="6BE1E034" w14:textId="77777777" w:rsidR="0078086E" w:rsidRPr="002850B5" w:rsidRDefault="0078086E" w:rsidP="00784DAD">
      <w:pPr>
        <w:snapToGrid w:val="0"/>
        <w:rPr>
          <w:rFonts w:asciiTheme="minorHAnsi" w:eastAsiaTheme="minorHAnsi" w:hAnsiTheme="minorHAnsi"/>
          <w:sz w:val="22"/>
          <w:szCs w:val="22"/>
        </w:rPr>
      </w:pPr>
    </w:p>
    <w:p w14:paraId="53631DFB" w14:textId="77777777" w:rsidR="0078086E" w:rsidRPr="002850B5" w:rsidRDefault="0078086E" w:rsidP="00784DAD">
      <w:pPr>
        <w:snapToGrid w:val="0"/>
        <w:rPr>
          <w:rFonts w:asciiTheme="minorHAnsi" w:eastAsiaTheme="minorHAnsi" w:hAnsiTheme="minorHAnsi"/>
          <w:sz w:val="22"/>
          <w:szCs w:val="22"/>
        </w:rPr>
      </w:pPr>
      <w:r w:rsidRPr="002850B5">
        <w:rPr>
          <w:rFonts w:asciiTheme="minorHAnsi" w:eastAsiaTheme="minorHAnsi" w:hAnsiTheme="minorHAnsi" w:hint="eastAsia"/>
          <w:sz w:val="22"/>
          <w:szCs w:val="22"/>
        </w:rPr>
        <w:t xml:space="preserve">　　　　　　　　　　　　　　　</w:t>
      </w:r>
      <w:r w:rsidR="004F4C8D" w:rsidRPr="002850B5">
        <w:rPr>
          <w:rFonts w:asciiTheme="minorHAnsi" w:eastAsiaTheme="minorHAnsi" w:hAnsiTheme="minorHAnsi" w:hint="eastAsia"/>
          <w:sz w:val="22"/>
          <w:szCs w:val="22"/>
        </w:rPr>
        <w:t xml:space="preserve">　　　　　　　※委任状の代理人使用印となります。</w:t>
      </w:r>
      <w:r w:rsidR="00F14EE1" w:rsidRPr="002850B5">
        <w:rPr>
          <w:rFonts w:asciiTheme="minorHAnsi" w:eastAsiaTheme="minorHAnsi" w:hAnsiTheme="minorHAnsi" w:hint="eastAsia"/>
          <w:sz w:val="22"/>
          <w:szCs w:val="22"/>
        </w:rPr>
        <w:t xml:space="preserve">　</w:t>
      </w:r>
    </w:p>
    <w:p w14:paraId="1C820006" w14:textId="77777777" w:rsidR="0078086E" w:rsidRPr="002850B5" w:rsidRDefault="0078086E" w:rsidP="00784DAD">
      <w:pPr>
        <w:snapToGrid w:val="0"/>
        <w:rPr>
          <w:rFonts w:asciiTheme="minorHAnsi" w:eastAsiaTheme="minorHAnsi" w:hAnsiTheme="minorHAnsi"/>
          <w:sz w:val="22"/>
          <w:szCs w:val="22"/>
        </w:rPr>
      </w:pPr>
    </w:p>
    <w:p w14:paraId="4247B7DA" w14:textId="1925FFF7" w:rsidR="00784DAD" w:rsidRDefault="005F4ED1" w:rsidP="007B4823">
      <w:pPr>
        <w:snapToGrid w:val="0"/>
        <w:ind w:firstLineChars="100" w:firstLine="220"/>
        <w:rPr>
          <w:rFonts w:asciiTheme="minorHAnsi" w:eastAsiaTheme="minorHAnsi" w:hAnsiTheme="minorHAnsi"/>
        </w:rPr>
      </w:pPr>
      <w:r w:rsidRPr="002850B5">
        <w:rPr>
          <w:rFonts w:asciiTheme="minorHAnsi" w:eastAsiaTheme="minorHAnsi" w:hAnsiTheme="minorHAnsi" w:hint="eastAsia"/>
          <w:sz w:val="22"/>
          <w:szCs w:val="22"/>
        </w:rPr>
        <w:t>沖縄県</w:t>
      </w:r>
      <w:r w:rsidR="00B05FE6" w:rsidRPr="002850B5">
        <w:rPr>
          <w:rFonts w:asciiTheme="minorHAnsi" w:eastAsiaTheme="minorHAnsi" w:hAnsiTheme="minorHAnsi" w:hint="eastAsia"/>
          <w:sz w:val="22"/>
          <w:szCs w:val="22"/>
        </w:rPr>
        <w:t>森林資源研究センター所長</w:t>
      </w:r>
      <w:r w:rsidR="0078086E" w:rsidRPr="002850B5">
        <w:rPr>
          <w:rFonts w:asciiTheme="minorHAnsi" w:eastAsiaTheme="minorHAnsi" w:hAnsiTheme="minorHAnsi" w:hint="eastAsia"/>
          <w:sz w:val="22"/>
          <w:szCs w:val="22"/>
        </w:rPr>
        <w:t xml:space="preserve">　</w:t>
      </w:r>
      <w:r w:rsidR="002850B5" w:rsidRPr="002850B5">
        <w:rPr>
          <w:rFonts w:asciiTheme="minorHAnsi" w:eastAsiaTheme="minorHAnsi" w:hAnsiTheme="minorHAnsi" w:hint="eastAsia"/>
          <w:sz w:val="22"/>
          <w:szCs w:val="22"/>
        </w:rPr>
        <w:t>中村　智恵子</w:t>
      </w:r>
      <w:r w:rsidR="0078086E" w:rsidRPr="002850B5">
        <w:rPr>
          <w:rFonts w:asciiTheme="minorHAnsi" w:eastAsiaTheme="minorHAnsi" w:hAnsiTheme="minorHAnsi" w:hint="eastAsia"/>
          <w:sz w:val="22"/>
          <w:szCs w:val="22"/>
        </w:rPr>
        <w:t xml:space="preserve">　殿</w:t>
      </w:r>
    </w:p>
    <w:p w14:paraId="5464FF95" w14:textId="77777777" w:rsidR="00784DAD" w:rsidRDefault="00784DAD">
      <w:pPr>
        <w:widowControl/>
        <w:jc w:val="left"/>
        <w:rPr>
          <w:rFonts w:asciiTheme="minorHAnsi" w:eastAsiaTheme="minorHAnsi" w:hAnsiTheme="minorHAnsi"/>
        </w:rPr>
      </w:pPr>
      <w:r>
        <w:rPr>
          <w:rFonts w:asciiTheme="minorHAnsi" w:eastAsiaTheme="minorHAnsi" w:hAnsiTheme="minorHAnsi"/>
        </w:rPr>
        <w:br w:type="page"/>
      </w:r>
    </w:p>
    <w:p w14:paraId="41ADEBB8" w14:textId="77777777" w:rsidR="0078086E" w:rsidRPr="00784DAD" w:rsidRDefault="005F4ED1" w:rsidP="00784DAD">
      <w:pPr>
        <w:snapToGrid w:val="0"/>
        <w:rPr>
          <w:rFonts w:asciiTheme="minorHAnsi" w:eastAsiaTheme="minorHAnsi" w:hAnsiTheme="minorHAnsi"/>
        </w:rPr>
      </w:pPr>
      <w:r w:rsidRPr="00784DAD">
        <w:rPr>
          <w:rFonts w:asciiTheme="minorHAnsi" w:eastAsiaTheme="minorHAnsi" w:hAnsiTheme="minorHAnsi" w:hint="eastAsia"/>
        </w:rPr>
        <w:lastRenderedPageBreak/>
        <w:t>（第</w:t>
      </w:r>
      <w:r w:rsidR="004342D2" w:rsidRPr="00784DAD">
        <w:rPr>
          <w:rFonts w:asciiTheme="minorHAnsi" w:eastAsiaTheme="minorHAnsi" w:hAnsiTheme="minorHAnsi" w:hint="eastAsia"/>
        </w:rPr>
        <w:t>５</w:t>
      </w:r>
      <w:r w:rsidR="0078086E" w:rsidRPr="00784DAD">
        <w:rPr>
          <w:rFonts w:asciiTheme="minorHAnsi" w:eastAsiaTheme="minorHAnsi" w:hAnsiTheme="minorHAnsi" w:hint="eastAsia"/>
        </w:rPr>
        <w:t>号様式）</w:t>
      </w:r>
    </w:p>
    <w:p w14:paraId="4838BD99" w14:textId="77777777" w:rsidR="0078086E" w:rsidRPr="00784DAD" w:rsidRDefault="0078086E" w:rsidP="00784DAD">
      <w:pPr>
        <w:snapToGrid w:val="0"/>
        <w:jc w:val="center"/>
        <w:rPr>
          <w:rFonts w:asciiTheme="minorHAnsi" w:eastAsiaTheme="minorHAnsi" w:hAnsiTheme="minorHAnsi"/>
          <w:sz w:val="24"/>
        </w:rPr>
      </w:pPr>
      <w:r w:rsidRPr="00784DAD">
        <w:rPr>
          <w:rFonts w:asciiTheme="minorHAnsi" w:eastAsiaTheme="minorHAnsi" w:hAnsiTheme="minorHAnsi" w:hint="eastAsia"/>
          <w:sz w:val="24"/>
        </w:rPr>
        <w:t>委　任　状</w:t>
      </w:r>
    </w:p>
    <w:p w14:paraId="43CE628F" w14:textId="77777777" w:rsidR="0078086E" w:rsidRPr="00784DAD" w:rsidRDefault="0078086E" w:rsidP="00784DAD">
      <w:pPr>
        <w:snapToGrid w:val="0"/>
        <w:rPr>
          <w:rFonts w:asciiTheme="minorHAnsi" w:eastAsiaTheme="minorHAnsi" w:hAnsiTheme="minorHAnsi"/>
        </w:rPr>
      </w:pPr>
    </w:p>
    <w:p w14:paraId="5FA7E8D4" w14:textId="77777777" w:rsidR="0078086E" w:rsidRPr="00784DAD" w:rsidRDefault="0078086E" w:rsidP="00784DAD">
      <w:pPr>
        <w:snapToGrid w:val="0"/>
        <w:rPr>
          <w:rFonts w:asciiTheme="minorHAnsi" w:eastAsiaTheme="minorHAnsi" w:hAnsiTheme="minorHAnsi"/>
        </w:rPr>
      </w:pPr>
    </w:p>
    <w:p w14:paraId="479C07E6" w14:textId="77777777" w:rsidR="0078086E" w:rsidRPr="00784DAD" w:rsidRDefault="0078086E" w:rsidP="00784DAD">
      <w:pPr>
        <w:snapToGrid w:val="0"/>
        <w:ind w:firstLineChars="3200" w:firstLine="7360"/>
        <w:rPr>
          <w:rFonts w:asciiTheme="minorHAnsi" w:eastAsiaTheme="minorHAnsi" w:hAnsiTheme="minorHAnsi"/>
          <w:sz w:val="23"/>
          <w:szCs w:val="23"/>
        </w:rPr>
      </w:pPr>
    </w:p>
    <w:p w14:paraId="47E7D833" w14:textId="77777777" w:rsidR="0078086E" w:rsidRPr="00784DAD" w:rsidRDefault="0078086E" w:rsidP="00784DAD">
      <w:pPr>
        <w:snapToGrid w:val="0"/>
        <w:rPr>
          <w:rFonts w:asciiTheme="minorHAnsi" w:eastAsiaTheme="minorHAnsi" w:hAnsiTheme="minorHAnsi"/>
          <w:sz w:val="23"/>
          <w:szCs w:val="23"/>
        </w:rPr>
      </w:pPr>
    </w:p>
    <w:p w14:paraId="245DE79C" w14:textId="77777777" w:rsidR="0078086E" w:rsidRPr="00784DAD" w:rsidRDefault="00806B04" w:rsidP="00784DAD">
      <w:pPr>
        <w:snapToGrid w:val="0"/>
        <w:ind w:right="920" w:firstLineChars="100" w:firstLine="230"/>
        <w:rPr>
          <w:rFonts w:asciiTheme="minorHAnsi" w:eastAsiaTheme="minorHAnsi" w:hAnsiTheme="minorHAnsi"/>
          <w:sz w:val="23"/>
          <w:szCs w:val="23"/>
        </w:rPr>
      </w:pPr>
      <w:r>
        <w:rPr>
          <w:rFonts w:asciiTheme="minorHAnsi" w:eastAsiaTheme="minorHAnsi" w:hAnsiTheme="minorHAnsi" w:hint="eastAsia"/>
          <w:sz w:val="23"/>
          <w:szCs w:val="23"/>
        </w:rPr>
        <w:t>那覇市</w:t>
      </w:r>
      <w:r w:rsidR="0078086E" w:rsidRPr="00784DAD">
        <w:rPr>
          <w:rFonts w:asciiTheme="minorHAnsi" w:eastAsiaTheme="minorHAnsi" w:hAnsiTheme="minorHAnsi" w:hint="eastAsia"/>
          <w:sz w:val="23"/>
          <w:szCs w:val="23"/>
        </w:rPr>
        <w:t xml:space="preserve">泉崎１－２－２　</w:t>
      </w:r>
      <w:r w:rsidR="00F14EE1" w:rsidRPr="00784DAD">
        <w:rPr>
          <w:rFonts w:asciiTheme="minorHAnsi" w:eastAsiaTheme="minorHAnsi" w:hAnsiTheme="minorHAnsi" w:hint="eastAsia"/>
          <w:sz w:val="23"/>
          <w:szCs w:val="23"/>
        </w:rPr>
        <w:t>沖縄　太郎　を代理人と定め下記の権限を委</w:t>
      </w:r>
      <w:r w:rsidR="0078086E" w:rsidRPr="00784DAD">
        <w:rPr>
          <w:rFonts w:asciiTheme="minorHAnsi" w:eastAsiaTheme="minorHAnsi" w:hAnsiTheme="minorHAnsi" w:hint="eastAsia"/>
          <w:sz w:val="23"/>
          <w:szCs w:val="23"/>
        </w:rPr>
        <w:t>任致します。</w:t>
      </w:r>
    </w:p>
    <w:p w14:paraId="418AFF4C" w14:textId="77777777" w:rsidR="0078086E" w:rsidRPr="00784DAD" w:rsidRDefault="0078086E" w:rsidP="00784DAD">
      <w:pPr>
        <w:snapToGrid w:val="0"/>
        <w:rPr>
          <w:rFonts w:asciiTheme="minorHAnsi" w:eastAsiaTheme="minorHAnsi" w:hAnsiTheme="minorHAnsi"/>
          <w:sz w:val="23"/>
          <w:szCs w:val="23"/>
        </w:rPr>
      </w:pPr>
    </w:p>
    <w:p w14:paraId="0C70E639" w14:textId="77777777" w:rsidR="0078086E" w:rsidRPr="00784DAD" w:rsidRDefault="0078086E" w:rsidP="00784DAD">
      <w:pPr>
        <w:snapToGrid w:val="0"/>
        <w:rPr>
          <w:rFonts w:asciiTheme="minorHAnsi" w:eastAsiaTheme="minorHAnsi" w:hAnsiTheme="minorHAnsi"/>
          <w:sz w:val="23"/>
          <w:szCs w:val="23"/>
        </w:rPr>
      </w:pPr>
    </w:p>
    <w:p w14:paraId="623CC37D" w14:textId="77777777" w:rsidR="0078086E" w:rsidRPr="00784DAD" w:rsidRDefault="0078086E" w:rsidP="00784DAD">
      <w:pPr>
        <w:pStyle w:val="a4"/>
        <w:snapToGrid w:val="0"/>
        <w:rPr>
          <w:rFonts w:asciiTheme="minorHAnsi" w:eastAsiaTheme="minorHAnsi" w:hAnsiTheme="minorHAnsi"/>
          <w:sz w:val="23"/>
          <w:szCs w:val="23"/>
        </w:rPr>
      </w:pPr>
      <w:r w:rsidRPr="00784DAD">
        <w:rPr>
          <w:rFonts w:asciiTheme="minorHAnsi" w:eastAsiaTheme="minorHAnsi" w:hAnsiTheme="minorHAnsi" w:hint="eastAsia"/>
          <w:sz w:val="23"/>
          <w:szCs w:val="23"/>
        </w:rPr>
        <w:t>記</w:t>
      </w:r>
    </w:p>
    <w:p w14:paraId="502487BF" w14:textId="77777777" w:rsidR="0078086E" w:rsidRPr="00784DAD" w:rsidRDefault="0078086E" w:rsidP="00784DAD">
      <w:pPr>
        <w:snapToGrid w:val="0"/>
        <w:rPr>
          <w:rFonts w:asciiTheme="minorHAnsi" w:eastAsiaTheme="minorHAnsi" w:hAnsiTheme="minorHAnsi"/>
          <w:sz w:val="23"/>
          <w:szCs w:val="23"/>
        </w:rPr>
      </w:pPr>
    </w:p>
    <w:p w14:paraId="24789576" w14:textId="612E0C33" w:rsidR="0078086E" w:rsidRPr="00784DAD" w:rsidRDefault="0078086E" w:rsidP="00784DAD">
      <w:pPr>
        <w:snapToGrid w:val="0"/>
        <w:ind w:left="220" w:hangingChars="100" w:hanging="220"/>
        <w:rPr>
          <w:rFonts w:asciiTheme="minorHAnsi" w:eastAsiaTheme="minorHAnsi" w:hAnsiTheme="minorHAnsi"/>
          <w:sz w:val="22"/>
          <w:szCs w:val="22"/>
        </w:rPr>
      </w:pPr>
      <w:r w:rsidRPr="002850B5">
        <w:rPr>
          <w:rFonts w:asciiTheme="minorHAnsi" w:eastAsiaTheme="minorHAnsi" w:hAnsiTheme="minorHAnsi" w:hint="eastAsia"/>
          <w:sz w:val="22"/>
          <w:szCs w:val="22"/>
        </w:rPr>
        <w:t xml:space="preserve">１　</w:t>
      </w:r>
      <w:r w:rsidR="002850B5" w:rsidRPr="002850B5">
        <w:rPr>
          <w:rFonts w:asciiTheme="minorHAnsi" w:eastAsiaTheme="minorHAnsi" w:hAnsiTheme="minorHAnsi" w:hint="eastAsia"/>
          <w:sz w:val="22"/>
          <w:szCs w:val="22"/>
        </w:rPr>
        <w:t>UAVレーザ測量機器一式</w:t>
      </w:r>
      <w:r w:rsidR="007B4823" w:rsidRPr="002850B5">
        <w:rPr>
          <w:rFonts w:asciiTheme="minorHAnsi" w:eastAsiaTheme="minorHAnsi" w:hAnsiTheme="minorHAnsi" w:hint="eastAsia"/>
          <w:sz w:val="22"/>
          <w:szCs w:val="22"/>
        </w:rPr>
        <w:t>の</w:t>
      </w:r>
      <w:r w:rsidR="005A38AD" w:rsidRPr="002850B5">
        <w:rPr>
          <w:rFonts w:asciiTheme="minorHAnsi" w:eastAsiaTheme="minorHAnsi" w:hAnsiTheme="minorHAnsi" w:hint="eastAsia"/>
          <w:sz w:val="22"/>
          <w:szCs w:val="22"/>
        </w:rPr>
        <w:t>調達</w:t>
      </w:r>
      <w:r w:rsidR="004342D2" w:rsidRPr="002850B5">
        <w:rPr>
          <w:rFonts w:asciiTheme="minorHAnsi" w:eastAsiaTheme="minorHAnsi" w:hAnsiTheme="minorHAnsi" w:hint="eastAsia"/>
          <w:sz w:val="22"/>
          <w:szCs w:val="22"/>
        </w:rPr>
        <w:t>の</w:t>
      </w:r>
      <w:r w:rsidR="004342D2" w:rsidRPr="002850B5">
        <w:rPr>
          <w:rFonts w:asciiTheme="minorHAnsi" w:eastAsiaTheme="minorHAnsi" w:hAnsiTheme="minorHAnsi" w:hint="eastAsia"/>
          <w:sz w:val="23"/>
          <w:szCs w:val="23"/>
        </w:rPr>
        <w:t>入札に関する</w:t>
      </w:r>
      <w:r w:rsidR="004342D2" w:rsidRPr="00784DAD">
        <w:rPr>
          <w:rFonts w:asciiTheme="minorHAnsi" w:eastAsiaTheme="minorHAnsi" w:hAnsiTheme="minorHAnsi" w:hint="eastAsia"/>
          <w:sz w:val="23"/>
          <w:szCs w:val="23"/>
        </w:rPr>
        <w:t>一切の件</w:t>
      </w:r>
    </w:p>
    <w:p w14:paraId="410A98FF" w14:textId="77777777" w:rsidR="0078086E" w:rsidRPr="00784DAD" w:rsidRDefault="0078086E" w:rsidP="00784DAD">
      <w:pPr>
        <w:snapToGrid w:val="0"/>
        <w:rPr>
          <w:rFonts w:asciiTheme="minorHAnsi" w:eastAsiaTheme="minorHAnsi" w:hAnsiTheme="minorHAnsi"/>
          <w:sz w:val="23"/>
          <w:szCs w:val="23"/>
        </w:rPr>
      </w:pPr>
    </w:p>
    <w:p w14:paraId="4E9C5344" w14:textId="77777777" w:rsidR="0078086E" w:rsidRPr="00784DAD" w:rsidRDefault="0078086E" w:rsidP="00784DAD">
      <w:pPr>
        <w:snapToGrid w:val="0"/>
        <w:rPr>
          <w:rFonts w:asciiTheme="minorHAnsi" w:eastAsiaTheme="minorHAnsi" w:hAnsiTheme="minorHAnsi"/>
          <w:sz w:val="23"/>
          <w:szCs w:val="23"/>
        </w:rPr>
      </w:pPr>
      <w:r w:rsidRPr="00784DAD">
        <w:rPr>
          <w:rFonts w:asciiTheme="minorHAnsi" w:eastAsiaTheme="minorHAnsi" w:hAnsiTheme="minorHAnsi" w:hint="eastAsia"/>
          <w:sz w:val="23"/>
          <w:szCs w:val="23"/>
        </w:rPr>
        <w:t>２　代理人使用印</w:t>
      </w:r>
    </w:p>
    <w:p w14:paraId="5E332F5E" w14:textId="77777777" w:rsidR="0078086E" w:rsidRPr="00784DAD" w:rsidRDefault="007E1D2C" w:rsidP="00784DAD">
      <w:pPr>
        <w:snapToGrid w:val="0"/>
        <w:rPr>
          <w:rFonts w:asciiTheme="minorHAnsi" w:eastAsiaTheme="minorHAnsi" w:hAnsiTheme="minorHAnsi"/>
          <w:sz w:val="23"/>
          <w:szCs w:val="23"/>
        </w:rPr>
      </w:pPr>
      <w:r w:rsidRPr="00784DAD">
        <w:rPr>
          <w:rFonts w:asciiTheme="minorHAnsi" w:eastAsiaTheme="minorHAnsi" w:hAnsiTheme="minorHAnsi" w:hint="eastAsia"/>
          <w:noProof/>
          <w:sz w:val="23"/>
          <w:szCs w:val="23"/>
        </w:rPr>
        <mc:AlternateContent>
          <mc:Choice Requires="wps">
            <w:drawing>
              <wp:anchor distT="0" distB="0" distL="114300" distR="114300" simplePos="0" relativeHeight="251657216" behindDoc="0" locked="0" layoutInCell="1" allowOverlap="1" wp14:anchorId="5149E713" wp14:editId="1B32AF80">
                <wp:simplePos x="0" y="0"/>
                <wp:positionH relativeFrom="column">
                  <wp:posOffset>1828800</wp:posOffset>
                </wp:positionH>
                <wp:positionV relativeFrom="paragraph">
                  <wp:posOffset>104140</wp:posOffset>
                </wp:positionV>
                <wp:extent cx="1714500" cy="1249680"/>
                <wp:effectExtent l="13335" t="12065" r="5715"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14:paraId="516A8BEF" w14:textId="77777777" w:rsidR="001F688C" w:rsidRDefault="001F688C" w:rsidP="0078086E"/>
                          <w:p w14:paraId="7F8743A9" w14:textId="77777777" w:rsidR="001F688C" w:rsidRDefault="001F688C" w:rsidP="00F14EE1">
                            <w:pPr>
                              <w:ind w:firstLineChars="300" w:firstLine="960"/>
                              <w:rPr>
                                <w:sz w:val="32"/>
                                <w:szCs w:val="32"/>
                              </w:rPr>
                            </w:pPr>
                            <w:r>
                              <w:rPr>
                                <w:rFonts w:hint="eastAsia"/>
                                <w:sz w:val="32"/>
                                <w:szCs w:val="32"/>
                              </w:rPr>
                              <w:t>沖</w:t>
                            </w:r>
                          </w:p>
                          <w:p w14:paraId="033BA38F" w14:textId="77777777" w:rsidR="001F688C" w:rsidRPr="00F14EE1" w:rsidRDefault="001F688C" w:rsidP="00F14EE1">
                            <w:pPr>
                              <w:ind w:firstLineChars="300" w:firstLine="960"/>
                              <w:rPr>
                                <w:sz w:val="32"/>
                                <w:szCs w:val="32"/>
                              </w:rPr>
                            </w:pPr>
                            <w:r>
                              <w:rPr>
                                <w:rFonts w:hint="eastAsia"/>
                                <w:sz w:val="32"/>
                                <w:szCs w:val="32"/>
                              </w:rPr>
                              <w:t>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E713" id="Text Box 9" o:spid="_x0000_s1027" type="#_x0000_t202" style="position:absolute;left:0;text-align:left;margin-left:2in;margin-top:8.2pt;width:135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OJwIAAEkEAAAOAAAAZHJzL2Uyb0RvYy54bWysVNuO2yAQfa/Uf0C8N3asZDex4qy2SVNV&#10;2l6kbT8AA45RMUOBxE6/vgPOZqNt+1LVD2jIwJmZcw5Z3Q2dJkfpvAJT0ekkp0QaDkKZfUW/fd29&#10;WVDiAzOCaTCyoifp6d369atVb0tZQAtaSEcQxPiytxVtQ7Bllnneyo75CVhpMNmA61jArdtnwrEe&#10;0TudFXl+k/XghHXApff463ZM0nXCbxrJw+em8TIQXVHsLaTVpbWOa7ZesXLvmG0VP7fB/qGLjimD&#10;RS9QWxYYOTj1G1SnuAMPTZhw6DJoGsVlmgGnmeYvpnlsmZVpFiTH2wtN/v/B8k/HR/vFkTC8hQEF&#10;TEN4+wD8uycGNi0ze3nvHPStZAILTyNlWW99eb4aqfaljyB1/xEEiswOARLQ0LgusoJzEkRHAU4X&#10;0uUQCI8lb6ezeY4pjrlpMVveLJIsGSufrlvnw3sJHYlBRR2qmuDZ8cGH2A4rn47Eah60Ejulddq4&#10;fb3RjhwZOmCXvjTBi2PakL6iy3kxHxn4K0Sevj9BxBa2zLdjKYHR6K5OBbS4Vl1FF5fLrIx8vjMi&#10;GTAwpccYR9HmTHDkdGQ3DPVAlKhoESEj3zWIEzLuYHQ0vkAMWnA/KenRzRX1Pw7MSUr0B4Oq3c6K&#10;5RztnzaLxRLpdteJ+irBDEegigZKxnATxgdzsE7tW6wzusTAPercqKTAc0/n5tGvSZjz24oP4nqf&#10;Tj3/A6x/AQAA//8DAFBLAwQUAAYACAAAACEAAs/Fxd0AAAAKAQAADwAAAGRycy9kb3ducmV2Lnht&#10;bEyPvU7EMBCEeyTewVokOs5JICcrxDnBSdDQQEDQOvESRxfbUez88PbsVVDufKPZmfKw2YEtOIXe&#10;OwnpLgGGrvW6d52Ej/enGwEsROW0GrxDCT8Y4FBdXpSq0H51b7jUsWMU4kKhJJgYx4Lz0Bq0Kuz8&#10;iI7Yt5+sinROHdeTWincDjxLkj23qnf0wagRjwbbUz1bCae0eVQvedCf4tmsX2I+Lq+6lvL6anu4&#10;BxZxi39mONen6lBRp8bPTgc2SMiEoC2RwP4OGBny/Cw0RNLbDHhV8v8Tql8AAAD//wMAUEsBAi0A&#10;FAAGAAgAAAAhALaDOJL+AAAA4QEAABMAAAAAAAAAAAAAAAAAAAAAAFtDb250ZW50X1R5cGVzXS54&#10;bWxQSwECLQAUAAYACAAAACEAOP0h/9YAAACUAQAACwAAAAAAAAAAAAAAAAAvAQAAX3JlbHMvLnJl&#10;bHNQSwECLQAUAAYACAAAACEAv7CnzicCAABJBAAADgAAAAAAAAAAAAAAAAAuAgAAZHJzL2Uyb0Rv&#10;Yy54bWxQSwECLQAUAAYACAAAACEAAs/Fxd0AAAAKAQAADwAAAAAAAAAAAAAAAACBBAAAZHJzL2Rv&#10;d25yZXYueG1sUEsFBgAAAAAEAAQA8wAAAIsFAAAAAA==&#10;">
                <v:stroke dashstyle="dash"/>
                <v:textbox inset="5.85pt,.7pt,5.85pt,.7pt">
                  <w:txbxContent>
                    <w:p w14:paraId="516A8BEF" w14:textId="77777777" w:rsidR="001F688C" w:rsidRDefault="001F688C" w:rsidP="0078086E"/>
                    <w:p w14:paraId="7F8743A9" w14:textId="77777777" w:rsidR="001F688C" w:rsidRDefault="001F688C" w:rsidP="00F14EE1">
                      <w:pPr>
                        <w:ind w:firstLineChars="300" w:firstLine="960"/>
                        <w:rPr>
                          <w:sz w:val="32"/>
                          <w:szCs w:val="32"/>
                        </w:rPr>
                      </w:pPr>
                      <w:r>
                        <w:rPr>
                          <w:rFonts w:hint="eastAsia"/>
                          <w:sz w:val="32"/>
                          <w:szCs w:val="32"/>
                        </w:rPr>
                        <w:t>沖</w:t>
                      </w:r>
                    </w:p>
                    <w:p w14:paraId="033BA38F" w14:textId="77777777" w:rsidR="001F688C" w:rsidRPr="00F14EE1" w:rsidRDefault="001F688C" w:rsidP="00F14EE1">
                      <w:pPr>
                        <w:ind w:firstLineChars="300" w:firstLine="960"/>
                        <w:rPr>
                          <w:sz w:val="32"/>
                          <w:szCs w:val="32"/>
                        </w:rPr>
                      </w:pPr>
                      <w:r>
                        <w:rPr>
                          <w:rFonts w:hint="eastAsia"/>
                          <w:sz w:val="32"/>
                          <w:szCs w:val="32"/>
                        </w:rPr>
                        <w:t>縄</w:t>
                      </w:r>
                    </w:p>
                  </w:txbxContent>
                </v:textbox>
              </v:shape>
            </w:pict>
          </mc:Fallback>
        </mc:AlternateContent>
      </w:r>
    </w:p>
    <w:p w14:paraId="6CAD16EA" w14:textId="77777777" w:rsidR="00F14EE1" w:rsidRPr="00784DAD" w:rsidRDefault="007E1D2C" w:rsidP="00784DAD">
      <w:pPr>
        <w:snapToGrid w:val="0"/>
        <w:rPr>
          <w:rFonts w:asciiTheme="minorHAnsi" w:eastAsiaTheme="minorHAnsi" w:hAnsiTheme="minorHAnsi"/>
          <w:sz w:val="23"/>
          <w:szCs w:val="23"/>
        </w:rPr>
      </w:pPr>
      <w:r w:rsidRPr="00784DAD">
        <w:rPr>
          <w:rFonts w:asciiTheme="minorHAnsi" w:eastAsiaTheme="minorHAnsi" w:hAnsiTheme="minorHAnsi" w:hint="eastAsia"/>
          <w:noProof/>
          <w:sz w:val="23"/>
          <w:szCs w:val="23"/>
        </w:rPr>
        <mc:AlternateContent>
          <mc:Choice Requires="wps">
            <w:drawing>
              <wp:anchor distT="0" distB="0" distL="114300" distR="114300" simplePos="0" relativeHeight="251658240" behindDoc="0" locked="0" layoutInCell="1" allowOverlap="1" wp14:anchorId="0283950D" wp14:editId="0CF9B525">
                <wp:simplePos x="0" y="0"/>
                <wp:positionH relativeFrom="column">
                  <wp:posOffset>2400300</wp:posOffset>
                </wp:positionH>
                <wp:positionV relativeFrom="paragraph">
                  <wp:posOffset>104140</wp:posOffset>
                </wp:positionV>
                <wp:extent cx="457200" cy="833120"/>
                <wp:effectExtent l="13335" t="10795" r="5715" b="1333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33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444E1" id="Oval 13" o:spid="_x0000_s1026" style="position:absolute;left:0;text-align:left;margin-left:189pt;margin-top:8.2pt;width:36pt;height: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8cQIAAOoEAAAOAAAAZHJzL2Uyb0RvYy54bWysVFFv2yAQfp+0/4B4Tx0nTptYdaoqTqZJ&#10;3Vqp2w8gBsdomGNA4nRT//sOnGTJ+jJN8wM+ODi+7747bu/2rSI7YZ0EXdD0akiJ0BVwqTcF/fpl&#10;NZhS4jzTnCnQoqAvwtG7+ft3t53JxQgaUFxYgkG0yztT0MZ7kyeJqxrRMncFRmh01mBb5nFqNwm3&#10;rMPorUpGw+F10oHlxkIlnMPVsnfSeYxf16Lyj3XthCeqoIjNx9HGcR3GZH7L8o1lppHVAQb7BxQt&#10;kxovPYUqmWdka+WbUK2sLDio/VUFbQJ1LSsROSCbdPgHm+eGGRG5YHKcOaXJ/b+w1efdkyWSo3aU&#10;aNaiRI87pkg6DqnpjMtxx7N5soGcMw9QfXNEw6JheiPurYWuEYwjoDTsTy4OhInDo2TdfQKOkdnW&#10;Q8zSvrZtCIj8yT6K8XISQ+w9qXAxm9ygwJRU6JqOx+koipWw/HjYWOc/CGhJMAoqlJLGhXSxnO0e&#10;nA94WH7cFZY1rKRSUXKlSVfQ2WQ0iQccKMmDM9K0m/VCWYJ5QFTxi+QwAefbLGw1j8FCCpYH2zOp&#10;ehsvVzrEQ0YI52D1VfFzNpwtp8tpNshG18tBNizLwf1qkQ2uV+nNpByXi0WZvgZoaZY3knOhA7pj&#10;habZ31XAoVf62jrV6AULd052Fb+3ZJNLGDGxyOr4j+yi9kHuvmzWwF9Qegt9y+ETgUYD9gclHbZb&#10;Qd33LbOCEvVRY/ncZKPZBPszTqbTGQpvzx3rMwfTFQYqqKekNxe+7+itsXLT4D1pFFXDPRZcLWMl&#10;hGLsMR3KFBsq4j80f+jY83nc9fuJmv8CAAD//wMAUEsDBBQABgAIAAAAIQC8dNS+3wAAAAoBAAAP&#10;AAAAZHJzL2Rvd25yZXYueG1sTI9BT8JAEIXvJv6HzZh4k61QS6ndEiRBTxxAL96W7tgWurNNdwvl&#10;3zue5Djvvbz5Xr4cbSvO2PvGkYLnSQQCqXSmoUrB1+fmKQXhgyajW0eo4IoelsX9Xa4z4y60w/M+&#10;VIJLyGdaQR1Cl0npyxqt9hPXIbH343qrA599JU2vL1xuWzmNokRa3RB/qHWH6xrL036wCtLxuztu&#10;ZnpY0fT4/vax2J6kWSj1+DCuXkEEHMN/GP7wGR0KZjq4gYwXrYLZPOUtgY0kBsGB+CVi4cBCPE9A&#10;Frm8nVD8AgAA//8DAFBLAQItABQABgAIAAAAIQC2gziS/gAAAOEBAAATAAAAAAAAAAAAAAAAAAAA&#10;AABbQ29udGVudF9UeXBlc10ueG1sUEsBAi0AFAAGAAgAAAAhADj9If/WAAAAlAEAAAsAAAAAAAAA&#10;AAAAAAAALwEAAF9yZWxzLy5yZWxzUEsBAi0AFAAGAAgAAAAhAAXUj/xxAgAA6gQAAA4AAAAAAAAA&#10;AAAAAAAALgIAAGRycy9lMm9Eb2MueG1sUEsBAi0AFAAGAAgAAAAhALx01L7fAAAACgEAAA8AAAAA&#10;AAAAAAAAAAAAywQAAGRycy9kb3ducmV2LnhtbFBLBQYAAAAABAAEAPMAAADXBQAAAAA=&#10;" filled="f">
                <v:textbox inset="5.85pt,.7pt,5.85pt,.7pt"/>
              </v:oval>
            </w:pict>
          </mc:Fallback>
        </mc:AlternateContent>
      </w:r>
    </w:p>
    <w:p w14:paraId="4755132E" w14:textId="77777777" w:rsidR="0078086E" w:rsidRPr="00784DAD" w:rsidRDefault="0078086E" w:rsidP="00784DAD">
      <w:pPr>
        <w:snapToGrid w:val="0"/>
        <w:rPr>
          <w:rFonts w:asciiTheme="minorHAnsi" w:eastAsiaTheme="minorHAnsi" w:hAnsiTheme="minorHAnsi"/>
          <w:sz w:val="23"/>
          <w:szCs w:val="23"/>
        </w:rPr>
      </w:pPr>
    </w:p>
    <w:p w14:paraId="25CDB570" w14:textId="77777777" w:rsidR="0078086E" w:rsidRPr="00784DAD" w:rsidRDefault="0078086E" w:rsidP="00784DAD">
      <w:pPr>
        <w:snapToGrid w:val="0"/>
        <w:rPr>
          <w:rFonts w:asciiTheme="minorHAnsi" w:eastAsiaTheme="minorHAnsi" w:hAnsiTheme="minorHAnsi"/>
          <w:sz w:val="23"/>
          <w:szCs w:val="23"/>
        </w:rPr>
      </w:pPr>
    </w:p>
    <w:p w14:paraId="5FB6487A" w14:textId="77777777" w:rsidR="0078086E" w:rsidRPr="00784DAD" w:rsidRDefault="0078086E" w:rsidP="00784DAD">
      <w:pPr>
        <w:snapToGrid w:val="0"/>
        <w:rPr>
          <w:rFonts w:asciiTheme="minorHAnsi" w:eastAsiaTheme="minorHAnsi" w:hAnsiTheme="minorHAnsi"/>
          <w:sz w:val="23"/>
          <w:szCs w:val="23"/>
        </w:rPr>
      </w:pPr>
    </w:p>
    <w:p w14:paraId="6F075266" w14:textId="77777777" w:rsidR="0078086E" w:rsidRPr="00784DAD" w:rsidRDefault="0078086E" w:rsidP="00784DAD">
      <w:pPr>
        <w:snapToGrid w:val="0"/>
        <w:rPr>
          <w:rFonts w:asciiTheme="minorHAnsi" w:eastAsiaTheme="minorHAnsi" w:hAnsiTheme="minorHAnsi"/>
          <w:sz w:val="23"/>
          <w:szCs w:val="23"/>
        </w:rPr>
      </w:pPr>
    </w:p>
    <w:p w14:paraId="06F10A58" w14:textId="77777777" w:rsidR="0078086E" w:rsidRPr="00784DAD" w:rsidRDefault="0078086E" w:rsidP="00784DAD">
      <w:pPr>
        <w:snapToGrid w:val="0"/>
        <w:rPr>
          <w:rFonts w:asciiTheme="minorHAnsi" w:eastAsiaTheme="minorHAnsi" w:hAnsiTheme="minorHAnsi"/>
          <w:sz w:val="23"/>
          <w:szCs w:val="23"/>
        </w:rPr>
      </w:pPr>
    </w:p>
    <w:p w14:paraId="68268C09" w14:textId="77777777" w:rsidR="0078086E" w:rsidRPr="00784DAD" w:rsidRDefault="0078086E" w:rsidP="00784DAD">
      <w:pPr>
        <w:snapToGrid w:val="0"/>
        <w:rPr>
          <w:rFonts w:asciiTheme="minorHAnsi" w:eastAsiaTheme="minorHAnsi" w:hAnsiTheme="minorHAnsi"/>
          <w:sz w:val="23"/>
          <w:szCs w:val="23"/>
        </w:rPr>
      </w:pPr>
      <w:r w:rsidRPr="00784DAD">
        <w:rPr>
          <w:rFonts w:asciiTheme="minorHAnsi" w:eastAsiaTheme="minorHAnsi" w:hAnsiTheme="minorHAnsi" w:hint="eastAsia"/>
          <w:sz w:val="23"/>
          <w:szCs w:val="23"/>
        </w:rPr>
        <w:t xml:space="preserve">　　　</w:t>
      </w:r>
    </w:p>
    <w:p w14:paraId="29D72CB5" w14:textId="77777777" w:rsidR="0078086E" w:rsidRPr="00784DAD" w:rsidRDefault="0060782A" w:rsidP="00784DAD">
      <w:pPr>
        <w:snapToGrid w:val="0"/>
        <w:ind w:firstLineChars="200" w:firstLine="440"/>
        <w:rPr>
          <w:rFonts w:asciiTheme="minorHAnsi" w:eastAsiaTheme="minorHAnsi" w:hAnsiTheme="minorHAnsi"/>
          <w:sz w:val="23"/>
          <w:szCs w:val="23"/>
        </w:rPr>
      </w:pPr>
      <w:r w:rsidRPr="00784DAD">
        <w:rPr>
          <w:rFonts w:asciiTheme="minorHAnsi" w:eastAsiaTheme="minorHAnsi" w:hAnsiTheme="minorHAnsi" w:hint="eastAsia"/>
          <w:sz w:val="22"/>
          <w:szCs w:val="22"/>
        </w:rPr>
        <w:t>令和</w:t>
      </w:r>
      <w:r w:rsidR="0079488B" w:rsidRPr="00784DAD">
        <w:rPr>
          <w:rFonts w:asciiTheme="minorHAnsi" w:eastAsiaTheme="minorHAnsi" w:hAnsiTheme="minorHAnsi" w:hint="eastAsia"/>
          <w:sz w:val="22"/>
          <w:szCs w:val="22"/>
        </w:rPr>
        <w:t xml:space="preserve">　　</w:t>
      </w:r>
      <w:r w:rsidRPr="00784DAD">
        <w:rPr>
          <w:rFonts w:asciiTheme="minorHAnsi" w:eastAsiaTheme="minorHAnsi" w:hAnsiTheme="minorHAnsi" w:hint="eastAsia"/>
          <w:sz w:val="22"/>
          <w:szCs w:val="22"/>
        </w:rPr>
        <w:t>年　　月　　日</w:t>
      </w:r>
    </w:p>
    <w:p w14:paraId="3EDAE3C3" w14:textId="77777777" w:rsidR="0078086E" w:rsidRPr="00784DAD" w:rsidRDefault="0078086E" w:rsidP="00784DAD">
      <w:pPr>
        <w:snapToGrid w:val="0"/>
        <w:rPr>
          <w:rFonts w:asciiTheme="minorHAnsi" w:eastAsiaTheme="minorHAnsi" w:hAnsiTheme="minorHAnsi"/>
          <w:sz w:val="23"/>
          <w:szCs w:val="23"/>
        </w:rPr>
      </w:pPr>
    </w:p>
    <w:p w14:paraId="6E6078AB" w14:textId="77777777" w:rsidR="0078086E" w:rsidRPr="00784DAD" w:rsidRDefault="0078086E"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住　　　　所</w:t>
      </w:r>
      <w:r w:rsidR="00F14EE1" w:rsidRPr="00784DAD">
        <w:rPr>
          <w:rFonts w:asciiTheme="minorHAnsi" w:eastAsiaTheme="minorHAnsi" w:hAnsiTheme="minorHAnsi" w:hint="eastAsia"/>
          <w:sz w:val="23"/>
          <w:szCs w:val="23"/>
        </w:rPr>
        <w:t xml:space="preserve">　那覇市泉崎１－１－１</w:t>
      </w:r>
    </w:p>
    <w:p w14:paraId="0602273E" w14:textId="77777777" w:rsidR="0078086E" w:rsidRPr="00784DAD" w:rsidRDefault="0078086E"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商号又は名称</w:t>
      </w:r>
      <w:r w:rsidR="00F14EE1" w:rsidRPr="00784DAD">
        <w:rPr>
          <w:rFonts w:asciiTheme="minorHAnsi" w:eastAsiaTheme="minorHAnsi" w:hAnsiTheme="minorHAnsi" w:hint="eastAsia"/>
          <w:sz w:val="23"/>
          <w:szCs w:val="23"/>
        </w:rPr>
        <w:t xml:space="preserve">　株式会社県庁商事</w:t>
      </w:r>
    </w:p>
    <w:p w14:paraId="1BA83763" w14:textId="77777777" w:rsidR="00F14EE1" w:rsidRPr="00784DAD" w:rsidRDefault="0078086E"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氏</w:t>
      </w:r>
      <w:r w:rsidR="00922A90" w:rsidRPr="00784DAD">
        <w:rPr>
          <w:rFonts w:asciiTheme="minorHAnsi" w:eastAsiaTheme="minorHAnsi" w:hAnsiTheme="minorHAnsi" w:hint="eastAsia"/>
          <w:sz w:val="23"/>
          <w:szCs w:val="23"/>
        </w:rPr>
        <w:t xml:space="preserve">　　　  名  </w:t>
      </w:r>
      <w:r w:rsidR="00F14EE1" w:rsidRPr="00784DAD">
        <w:rPr>
          <w:rFonts w:asciiTheme="minorHAnsi" w:eastAsiaTheme="minorHAnsi" w:hAnsiTheme="minorHAnsi" w:hint="eastAsia"/>
          <w:sz w:val="23"/>
          <w:szCs w:val="23"/>
        </w:rPr>
        <w:t>代表取締役</w:t>
      </w:r>
      <w:r w:rsidR="00922A90" w:rsidRPr="00784DAD">
        <w:rPr>
          <w:rFonts w:asciiTheme="minorHAnsi" w:eastAsiaTheme="minorHAnsi" w:hAnsiTheme="minorHAnsi" w:hint="eastAsia"/>
          <w:sz w:val="23"/>
          <w:szCs w:val="23"/>
        </w:rPr>
        <w:t xml:space="preserve"> </w:t>
      </w:r>
      <w:r w:rsidR="00F14EE1" w:rsidRPr="00784DAD">
        <w:rPr>
          <w:rFonts w:asciiTheme="minorHAnsi" w:eastAsiaTheme="minorHAnsi" w:hAnsiTheme="minorHAnsi" w:hint="eastAsia"/>
          <w:sz w:val="23"/>
          <w:szCs w:val="23"/>
        </w:rPr>
        <w:t>県庁太郎</w:t>
      </w:r>
      <w:r w:rsidR="00922A90" w:rsidRPr="00784DAD">
        <w:rPr>
          <w:rFonts w:asciiTheme="minorHAnsi" w:eastAsiaTheme="minorHAnsi" w:hAnsiTheme="minorHAnsi" w:hint="eastAsia"/>
          <w:sz w:val="23"/>
          <w:szCs w:val="23"/>
        </w:rPr>
        <w:t xml:space="preserve">  印</w:t>
      </w:r>
    </w:p>
    <w:p w14:paraId="1F619DD8" w14:textId="77777777" w:rsidR="00922A90" w:rsidRPr="00784DAD" w:rsidRDefault="00922A90" w:rsidP="00784DAD">
      <w:pPr>
        <w:snapToGrid w:val="0"/>
        <w:ind w:firstLineChars="1800" w:firstLine="4140"/>
        <w:rPr>
          <w:rFonts w:asciiTheme="minorHAnsi" w:eastAsiaTheme="minorHAnsi" w:hAnsiTheme="minorHAnsi"/>
          <w:sz w:val="23"/>
          <w:szCs w:val="23"/>
        </w:rPr>
      </w:pPr>
    </w:p>
    <w:p w14:paraId="7EF128E1" w14:textId="77777777" w:rsidR="0078086E" w:rsidRPr="00784DAD" w:rsidRDefault="0078086E" w:rsidP="00784DAD">
      <w:pPr>
        <w:snapToGrid w:val="0"/>
        <w:ind w:firstLineChars="1800" w:firstLine="4140"/>
        <w:rPr>
          <w:rFonts w:asciiTheme="minorHAnsi" w:eastAsiaTheme="minorHAnsi" w:hAnsiTheme="minorHAnsi"/>
          <w:sz w:val="23"/>
          <w:szCs w:val="23"/>
        </w:rPr>
      </w:pPr>
      <w:r w:rsidRPr="00784DAD">
        <w:rPr>
          <w:rFonts w:asciiTheme="minorHAnsi" w:eastAsiaTheme="minorHAnsi" w:hAnsiTheme="minorHAnsi" w:hint="eastAsia"/>
          <w:sz w:val="23"/>
          <w:szCs w:val="23"/>
        </w:rPr>
        <w:t xml:space="preserve">　　　　　　　　　　</w:t>
      </w:r>
      <w:r w:rsidR="00922A90" w:rsidRPr="00784DAD">
        <w:rPr>
          <w:rFonts w:asciiTheme="minorHAnsi" w:eastAsiaTheme="minorHAnsi" w:hAnsiTheme="minorHAnsi" w:hint="eastAsia"/>
          <w:sz w:val="23"/>
          <w:szCs w:val="23"/>
        </w:rPr>
        <w:t xml:space="preserve">　　　　　　</w:t>
      </w:r>
    </w:p>
    <w:p w14:paraId="04BA2F89" w14:textId="77777777" w:rsidR="0078086E" w:rsidRPr="00784DAD" w:rsidRDefault="0078086E" w:rsidP="00784DAD">
      <w:pPr>
        <w:snapToGrid w:val="0"/>
        <w:rPr>
          <w:rFonts w:asciiTheme="minorHAnsi" w:eastAsiaTheme="minorHAnsi" w:hAnsiTheme="minorHAnsi"/>
          <w:sz w:val="23"/>
          <w:szCs w:val="23"/>
        </w:rPr>
      </w:pPr>
    </w:p>
    <w:p w14:paraId="75BE4E8B" w14:textId="77777777" w:rsidR="0078086E" w:rsidRPr="00784DAD" w:rsidRDefault="0078086E" w:rsidP="00784DAD">
      <w:pPr>
        <w:snapToGrid w:val="0"/>
        <w:rPr>
          <w:rFonts w:asciiTheme="minorHAnsi" w:eastAsiaTheme="minorHAnsi" w:hAnsiTheme="minorHAnsi"/>
          <w:sz w:val="23"/>
          <w:szCs w:val="23"/>
        </w:rPr>
      </w:pPr>
    </w:p>
    <w:p w14:paraId="20D8180B" w14:textId="77777777" w:rsidR="0078086E" w:rsidRPr="00784DAD" w:rsidRDefault="0078086E" w:rsidP="00784DAD">
      <w:pPr>
        <w:snapToGrid w:val="0"/>
        <w:rPr>
          <w:rFonts w:asciiTheme="minorHAnsi" w:eastAsiaTheme="minorHAnsi" w:hAnsiTheme="minorHAnsi"/>
          <w:sz w:val="23"/>
          <w:szCs w:val="23"/>
        </w:rPr>
      </w:pPr>
    </w:p>
    <w:p w14:paraId="1D1F270E" w14:textId="0FAAA126" w:rsidR="00E259C9" w:rsidRPr="00784DAD" w:rsidRDefault="005F4ED1" w:rsidP="00784DAD">
      <w:pPr>
        <w:snapToGrid w:val="0"/>
        <w:ind w:firstLineChars="200" w:firstLine="460"/>
        <w:rPr>
          <w:rFonts w:asciiTheme="minorHAnsi" w:eastAsiaTheme="minorHAnsi" w:hAnsiTheme="minorHAnsi"/>
          <w:sz w:val="23"/>
          <w:szCs w:val="23"/>
        </w:rPr>
      </w:pPr>
      <w:r w:rsidRPr="00784DAD">
        <w:rPr>
          <w:rFonts w:asciiTheme="minorHAnsi" w:eastAsiaTheme="minorHAnsi" w:hAnsiTheme="minorHAnsi" w:hint="eastAsia"/>
          <w:sz w:val="23"/>
          <w:szCs w:val="23"/>
        </w:rPr>
        <w:t>沖縄県</w:t>
      </w:r>
      <w:r w:rsidR="00B05FE6" w:rsidRPr="00784DAD">
        <w:rPr>
          <w:rFonts w:asciiTheme="minorHAnsi" w:eastAsiaTheme="minorHAnsi" w:hAnsiTheme="minorHAnsi" w:hint="eastAsia"/>
          <w:sz w:val="23"/>
          <w:szCs w:val="23"/>
        </w:rPr>
        <w:t>森林資源研究センター所長</w:t>
      </w:r>
      <w:r w:rsidR="0078086E" w:rsidRPr="00784DAD">
        <w:rPr>
          <w:rFonts w:asciiTheme="minorHAnsi" w:eastAsiaTheme="minorHAnsi" w:hAnsiTheme="minorHAnsi" w:hint="eastAsia"/>
          <w:sz w:val="23"/>
          <w:szCs w:val="23"/>
        </w:rPr>
        <w:t xml:space="preserve">　</w:t>
      </w:r>
      <w:r w:rsidR="002850B5" w:rsidRPr="002850B5">
        <w:rPr>
          <w:rFonts w:asciiTheme="minorHAnsi" w:eastAsiaTheme="minorHAnsi" w:hAnsiTheme="minorHAnsi" w:hint="eastAsia"/>
          <w:sz w:val="23"/>
          <w:szCs w:val="23"/>
        </w:rPr>
        <w:t>中村　智恵子</w:t>
      </w:r>
      <w:r w:rsidR="0078086E" w:rsidRPr="00784DAD">
        <w:rPr>
          <w:rFonts w:asciiTheme="minorHAnsi" w:eastAsiaTheme="minorHAnsi" w:hAnsiTheme="minorHAnsi" w:hint="eastAsia"/>
          <w:sz w:val="23"/>
          <w:szCs w:val="23"/>
        </w:rPr>
        <w:t xml:space="preserve">　殿</w:t>
      </w:r>
    </w:p>
    <w:sectPr w:rsidR="00E259C9" w:rsidRPr="00784DAD" w:rsidSect="00D36A4A">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9449" w14:textId="77777777" w:rsidR="006A37A4" w:rsidRDefault="006A37A4" w:rsidP="00EC724C">
      <w:r>
        <w:separator/>
      </w:r>
    </w:p>
  </w:endnote>
  <w:endnote w:type="continuationSeparator" w:id="0">
    <w:p w14:paraId="24D71C67" w14:textId="77777777" w:rsidR="006A37A4" w:rsidRDefault="006A37A4" w:rsidP="00EC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0243" w14:textId="77777777" w:rsidR="006A37A4" w:rsidRDefault="006A37A4" w:rsidP="00EC724C">
      <w:r>
        <w:separator/>
      </w:r>
    </w:p>
  </w:footnote>
  <w:footnote w:type="continuationSeparator" w:id="0">
    <w:p w14:paraId="7281CFA6" w14:textId="77777777" w:rsidR="006A37A4" w:rsidRDefault="006A37A4" w:rsidP="00EC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0FDF"/>
    <w:multiLevelType w:val="hybridMultilevel"/>
    <w:tmpl w:val="1CDA2DA2"/>
    <w:lvl w:ilvl="0" w:tplc="51603060">
      <w:start w:val="1"/>
      <w:numFmt w:val="decimal"/>
      <w:lvlText w:val="(%1)"/>
      <w:lvlJc w:val="left"/>
      <w:pPr>
        <w:ind w:left="662"/>
      </w:pPr>
      <w:rPr>
        <w:rFonts w:asciiTheme="minorEastAsia" w:eastAsiaTheme="minorEastAsia"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F7866B5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4220F2">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9AE3F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704D16">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F06406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E8C60A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A88A3E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C4FD4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76C71"/>
    <w:multiLevelType w:val="hybridMultilevel"/>
    <w:tmpl w:val="56CA1644"/>
    <w:lvl w:ilvl="0" w:tplc="3686237A">
      <w:start w:val="1"/>
      <w:numFmt w:val="decimal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22DE6839"/>
    <w:multiLevelType w:val="hybridMultilevel"/>
    <w:tmpl w:val="C442B59C"/>
    <w:lvl w:ilvl="0" w:tplc="AAB443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5014B92"/>
    <w:multiLevelType w:val="hybridMultilevel"/>
    <w:tmpl w:val="A8F2EAEE"/>
    <w:lvl w:ilvl="0" w:tplc="5DA288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CB0AD2"/>
    <w:multiLevelType w:val="hybridMultilevel"/>
    <w:tmpl w:val="44723F16"/>
    <w:lvl w:ilvl="0" w:tplc="D116B30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7818DB"/>
    <w:multiLevelType w:val="hybridMultilevel"/>
    <w:tmpl w:val="46B6354E"/>
    <w:lvl w:ilvl="0" w:tplc="F306E19E">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603060">
      <w:start w:val="1"/>
      <w:numFmt w:val="decimal"/>
      <w:lvlText w:val="(%2)"/>
      <w:lvlJc w:val="left"/>
      <w:pPr>
        <w:ind w:left="1102" w:hanging="440"/>
      </w:pPr>
      <w:rPr>
        <w:rFonts w:asciiTheme="minorEastAsia" w:eastAsiaTheme="minorEastAsia" w:hAnsi="ＭＳ 明朝" w:cs="ＭＳ 明朝" w:hint="default"/>
        <w:b w:val="0"/>
        <w:i w:val="0"/>
        <w:strike w:val="0"/>
        <w:dstrike w:val="0"/>
        <w:color w:val="000000"/>
        <w:sz w:val="22"/>
        <w:szCs w:val="22"/>
        <w:u w:val="none" w:color="000000"/>
        <w:vertAlign w:val="baseline"/>
      </w:rPr>
    </w:lvl>
    <w:lvl w:ilvl="2" w:tplc="3BF217A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423D48">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50C5C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767382">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E27E8">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F2CD68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3293E2">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8A0F1A"/>
    <w:multiLevelType w:val="hybridMultilevel"/>
    <w:tmpl w:val="F2E4CFB4"/>
    <w:lvl w:ilvl="0" w:tplc="13CCC88E">
      <w:start w:val="1"/>
      <w:numFmt w:val="decimalFullWidth"/>
      <w:lvlText w:val="%1．"/>
      <w:lvlJc w:val="left"/>
      <w:pPr>
        <w:tabs>
          <w:tab w:val="num" w:pos="420"/>
        </w:tabs>
        <w:ind w:left="420" w:hanging="420"/>
      </w:pPr>
      <w:rPr>
        <w:rFonts w:hint="default"/>
      </w:rPr>
    </w:lvl>
    <w:lvl w:ilvl="1" w:tplc="C4EE699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7F196D"/>
    <w:multiLevelType w:val="hybridMultilevel"/>
    <w:tmpl w:val="8F147468"/>
    <w:lvl w:ilvl="0" w:tplc="FFFFFFFF">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88536F"/>
    <w:multiLevelType w:val="hybridMultilevel"/>
    <w:tmpl w:val="F61A091A"/>
    <w:lvl w:ilvl="0" w:tplc="6010E2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4E5F19"/>
    <w:multiLevelType w:val="hybridMultilevel"/>
    <w:tmpl w:val="357E7206"/>
    <w:lvl w:ilvl="0" w:tplc="E78EEAC4">
      <w:start w:val="1"/>
      <w:numFmt w:val="decimalFullWidth"/>
      <w:lvlText w:val="（%1）"/>
      <w:lvlJc w:val="left"/>
      <w:pPr>
        <w:tabs>
          <w:tab w:val="num" w:pos="930"/>
        </w:tabs>
        <w:ind w:left="930" w:hanging="7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5040720"/>
    <w:multiLevelType w:val="hybridMultilevel"/>
    <w:tmpl w:val="6916E166"/>
    <w:lvl w:ilvl="0" w:tplc="FB0489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70731A5"/>
    <w:multiLevelType w:val="hybridMultilevel"/>
    <w:tmpl w:val="67D82CF6"/>
    <w:lvl w:ilvl="0" w:tplc="24E23A5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41B9"/>
    <w:multiLevelType w:val="hybridMultilevel"/>
    <w:tmpl w:val="0592F790"/>
    <w:lvl w:ilvl="0" w:tplc="6568E32E">
      <w:start w:val="1"/>
      <w:numFmt w:val="decimalFullWidth"/>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1411823"/>
    <w:multiLevelType w:val="hybridMultilevel"/>
    <w:tmpl w:val="629ED288"/>
    <w:lvl w:ilvl="0" w:tplc="444EB018">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D8084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183D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2411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461DB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38986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46F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7272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DC79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007312"/>
    <w:multiLevelType w:val="hybridMultilevel"/>
    <w:tmpl w:val="81401748"/>
    <w:lvl w:ilvl="0" w:tplc="51603060">
      <w:start w:val="1"/>
      <w:numFmt w:val="decimal"/>
      <w:lvlText w:val="(%1)"/>
      <w:lvlJc w:val="left"/>
      <w:pPr>
        <w:ind w:left="662"/>
      </w:pPr>
      <w:rPr>
        <w:rFonts w:asciiTheme="minorEastAsia" w:eastAsiaTheme="minorEastAsia"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8CF63F26">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14EEAF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ADE1EF8">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8962DA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FE48CD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D6C568">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1E2977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D6672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2A05B6"/>
    <w:multiLevelType w:val="hybridMultilevel"/>
    <w:tmpl w:val="8C46E490"/>
    <w:lvl w:ilvl="0" w:tplc="83F0FC0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6828869">
    <w:abstractNumId w:val="10"/>
  </w:num>
  <w:num w:numId="2" w16cid:durableId="1010831582">
    <w:abstractNumId w:val="8"/>
  </w:num>
  <w:num w:numId="3" w16cid:durableId="1675375924">
    <w:abstractNumId w:val="6"/>
  </w:num>
  <w:num w:numId="4" w16cid:durableId="1286547449">
    <w:abstractNumId w:val="9"/>
  </w:num>
  <w:num w:numId="5" w16cid:durableId="434792536">
    <w:abstractNumId w:val="2"/>
  </w:num>
  <w:num w:numId="6" w16cid:durableId="1300068665">
    <w:abstractNumId w:val="12"/>
  </w:num>
  <w:num w:numId="7" w16cid:durableId="1493987193">
    <w:abstractNumId w:val="11"/>
  </w:num>
  <w:num w:numId="8" w16cid:durableId="536623868">
    <w:abstractNumId w:val="3"/>
  </w:num>
  <w:num w:numId="9" w16cid:durableId="1968391107">
    <w:abstractNumId w:val="4"/>
  </w:num>
  <w:num w:numId="10" w16cid:durableId="104155011">
    <w:abstractNumId w:val="1"/>
  </w:num>
  <w:num w:numId="11" w16cid:durableId="2012027250">
    <w:abstractNumId w:val="15"/>
  </w:num>
  <w:num w:numId="12" w16cid:durableId="930504255">
    <w:abstractNumId w:val="14"/>
  </w:num>
  <w:num w:numId="13" w16cid:durableId="704645490">
    <w:abstractNumId w:val="7"/>
  </w:num>
  <w:num w:numId="14" w16cid:durableId="901253644">
    <w:abstractNumId w:val="13"/>
  </w:num>
  <w:num w:numId="15" w16cid:durableId="928807646">
    <w:abstractNumId w:val="5"/>
  </w:num>
  <w:num w:numId="16" w16cid:durableId="8074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47"/>
    <w:rsid w:val="000065B0"/>
    <w:rsid w:val="00031658"/>
    <w:rsid w:val="0004041F"/>
    <w:rsid w:val="00041FC1"/>
    <w:rsid w:val="00042AD5"/>
    <w:rsid w:val="00056D20"/>
    <w:rsid w:val="0006367E"/>
    <w:rsid w:val="00064709"/>
    <w:rsid w:val="00070C83"/>
    <w:rsid w:val="0008595C"/>
    <w:rsid w:val="000A1B5B"/>
    <w:rsid w:val="000A1FC5"/>
    <w:rsid w:val="000D3BC3"/>
    <w:rsid w:val="000D3CBE"/>
    <w:rsid w:val="000D45EF"/>
    <w:rsid w:val="000D7D9D"/>
    <w:rsid w:val="001015F6"/>
    <w:rsid w:val="00114047"/>
    <w:rsid w:val="00122149"/>
    <w:rsid w:val="00136AAF"/>
    <w:rsid w:val="00137AFC"/>
    <w:rsid w:val="00140FFF"/>
    <w:rsid w:val="001465BA"/>
    <w:rsid w:val="001506C6"/>
    <w:rsid w:val="00154B6E"/>
    <w:rsid w:val="00155144"/>
    <w:rsid w:val="0016557E"/>
    <w:rsid w:val="0016594C"/>
    <w:rsid w:val="00170F96"/>
    <w:rsid w:val="00180049"/>
    <w:rsid w:val="00187D3E"/>
    <w:rsid w:val="001A3F91"/>
    <w:rsid w:val="001A43EA"/>
    <w:rsid w:val="001A4773"/>
    <w:rsid w:val="001B05DD"/>
    <w:rsid w:val="001B2E4C"/>
    <w:rsid w:val="001B3267"/>
    <w:rsid w:val="001B647D"/>
    <w:rsid w:val="001C1517"/>
    <w:rsid w:val="001E13F5"/>
    <w:rsid w:val="001E2B73"/>
    <w:rsid w:val="001F1206"/>
    <w:rsid w:val="001F4E74"/>
    <w:rsid w:val="001F5274"/>
    <w:rsid w:val="001F688C"/>
    <w:rsid w:val="00201431"/>
    <w:rsid w:val="00217B3C"/>
    <w:rsid w:val="00245170"/>
    <w:rsid w:val="00253F34"/>
    <w:rsid w:val="00260830"/>
    <w:rsid w:val="00270493"/>
    <w:rsid w:val="00270CA0"/>
    <w:rsid w:val="00274156"/>
    <w:rsid w:val="002850B5"/>
    <w:rsid w:val="002A52A6"/>
    <w:rsid w:val="002B567E"/>
    <w:rsid w:val="002C112C"/>
    <w:rsid w:val="002C7067"/>
    <w:rsid w:val="002D174C"/>
    <w:rsid w:val="002F441E"/>
    <w:rsid w:val="002F6622"/>
    <w:rsid w:val="00300B0D"/>
    <w:rsid w:val="00310225"/>
    <w:rsid w:val="00311109"/>
    <w:rsid w:val="00313FBE"/>
    <w:rsid w:val="0033452F"/>
    <w:rsid w:val="00342E75"/>
    <w:rsid w:val="00352C80"/>
    <w:rsid w:val="0036048E"/>
    <w:rsid w:val="003707EF"/>
    <w:rsid w:val="003717D1"/>
    <w:rsid w:val="003873FF"/>
    <w:rsid w:val="003B795D"/>
    <w:rsid w:val="003E66F6"/>
    <w:rsid w:val="003E77AD"/>
    <w:rsid w:val="003F044D"/>
    <w:rsid w:val="003F7FA8"/>
    <w:rsid w:val="00410961"/>
    <w:rsid w:val="0042504A"/>
    <w:rsid w:val="00426E8D"/>
    <w:rsid w:val="004301D4"/>
    <w:rsid w:val="004342D2"/>
    <w:rsid w:val="00444FC4"/>
    <w:rsid w:val="00447534"/>
    <w:rsid w:val="00470792"/>
    <w:rsid w:val="004774EB"/>
    <w:rsid w:val="00483C76"/>
    <w:rsid w:val="004862F6"/>
    <w:rsid w:val="00492F25"/>
    <w:rsid w:val="004B24F6"/>
    <w:rsid w:val="004C53F8"/>
    <w:rsid w:val="004E05E2"/>
    <w:rsid w:val="004E09F2"/>
    <w:rsid w:val="004E5D07"/>
    <w:rsid w:val="004F27F2"/>
    <w:rsid w:val="004F4C8D"/>
    <w:rsid w:val="004F6447"/>
    <w:rsid w:val="00505838"/>
    <w:rsid w:val="0050787B"/>
    <w:rsid w:val="005115E1"/>
    <w:rsid w:val="00524B3F"/>
    <w:rsid w:val="00526DD1"/>
    <w:rsid w:val="00533C28"/>
    <w:rsid w:val="005372F6"/>
    <w:rsid w:val="0054597D"/>
    <w:rsid w:val="00583251"/>
    <w:rsid w:val="005936E7"/>
    <w:rsid w:val="0059729E"/>
    <w:rsid w:val="005A38AD"/>
    <w:rsid w:val="005A6DD1"/>
    <w:rsid w:val="005B2F9B"/>
    <w:rsid w:val="005C4002"/>
    <w:rsid w:val="005D7478"/>
    <w:rsid w:val="005E07CF"/>
    <w:rsid w:val="005E1BA2"/>
    <w:rsid w:val="005E2CA2"/>
    <w:rsid w:val="005F4ED1"/>
    <w:rsid w:val="005F5129"/>
    <w:rsid w:val="0060782A"/>
    <w:rsid w:val="00621F73"/>
    <w:rsid w:val="00622C5E"/>
    <w:rsid w:val="0063789E"/>
    <w:rsid w:val="0064551C"/>
    <w:rsid w:val="00653AF5"/>
    <w:rsid w:val="00672E2B"/>
    <w:rsid w:val="006754A5"/>
    <w:rsid w:val="00691367"/>
    <w:rsid w:val="006A37A4"/>
    <w:rsid w:val="006A3C83"/>
    <w:rsid w:val="006B574C"/>
    <w:rsid w:val="006C18B8"/>
    <w:rsid w:val="006E5452"/>
    <w:rsid w:val="006E68A5"/>
    <w:rsid w:val="007012B9"/>
    <w:rsid w:val="007046D8"/>
    <w:rsid w:val="00745995"/>
    <w:rsid w:val="00753CB4"/>
    <w:rsid w:val="00755662"/>
    <w:rsid w:val="00762EBB"/>
    <w:rsid w:val="00775804"/>
    <w:rsid w:val="0078086E"/>
    <w:rsid w:val="00784DAD"/>
    <w:rsid w:val="0079488B"/>
    <w:rsid w:val="007A23FA"/>
    <w:rsid w:val="007A62FE"/>
    <w:rsid w:val="007B4823"/>
    <w:rsid w:val="007C7420"/>
    <w:rsid w:val="007D3BA0"/>
    <w:rsid w:val="007D6552"/>
    <w:rsid w:val="007E187F"/>
    <w:rsid w:val="007E1D2C"/>
    <w:rsid w:val="007E5965"/>
    <w:rsid w:val="007F09C6"/>
    <w:rsid w:val="00801866"/>
    <w:rsid w:val="00806B04"/>
    <w:rsid w:val="00824A77"/>
    <w:rsid w:val="00830E4B"/>
    <w:rsid w:val="00831CAD"/>
    <w:rsid w:val="0084762D"/>
    <w:rsid w:val="00857A4F"/>
    <w:rsid w:val="008735DB"/>
    <w:rsid w:val="00892885"/>
    <w:rsid w:val="008A44DA"/>
    <w:rsid w:val="008A54E8"/>
    <w:rsid w:val="008A5BEE"/>
    <w:rsid w:val="008B1965"/>
    <w:rsid w:val="008E3C3F"/>
    <w:rsid w:val="008E5647"/>
    <w:rsid w:val="00900CC1"/>
    <w:rsid w:val="00903ED0"/>
    <w:rsid w:val="009055D1"/>
    <w:rsid w:val="009136F9"/>
    <w:rsid w:val="00922A90"/>
    <w:rsid w:val="00934B6A"/>
    <w:rsid w:val="00940F84"/>
    <w:rsid w:val="00945603"/>
    <w:rsid w:val="009549EC"/>
    <w:rsid w:val="00987B1D"/>
    <w:rsid w:val="009965B3"/>
    <w:rsid w:val="009A1A5D"/>
    <w:rsid w:val="009A3819"/>
    <w:rsid w:val="009C7442"/>
    <w:rsid w:val="009F01F0"/>
    <w:rsid w:val="009F11CD"/>
    <w:rsid w:val="009F1453"/>
    <w:rsid w:val="009F2176"/>
    <w:rsid w:val="00A251C8"/>
    <w:rsid w:val="00A31A37"/>
    <w:rsid w:val="00A41BB3"/>
    <w:rsid w:val="00A444CF"/>
    <w:rsid w:val="00A47327"/>
    <w:rsid w:val="00A54C2C"/>
    <w:rsid w:val="00A64ED8"/>
    <w:rsid w:val="00AA2034"/>
    <w:rsid w:val="00AB0D4D"/>
    <w:rsid w:val="00AB4D5C"/>
    <w:rsid w:val="00AB683E"/>
    <w:rsid w:val="00AC7472"/>
    <w:rsid w:val="00AD587A"/>
    <w:rsid w:val="00B01A3E"/>
    <w:rsid w:val="00B022AB"/>
    <w:rsid w:val="00B04106"/>
    <w:rsid w:val="00B05FE6"/>
    <w:rsid w:val="00B1646C"/>
    <w:rsid w:val="00B178BE"/>
    <w:rsid w:val="00B22D0A"/>
    <w:rsid w:val="00B40D51"/>
    <w:rsid w:val="00B4147E"/>
    <w:rsid w:val="00B41FA2"/>
    <w:rsid w:val="00B42E7D"/>
    <w:rsid w:val="00B43CB2"/>
    <w:rsid w:val="00B47588"/>
    <w:rsid w:val="00B47F44"/>
    <w:rsid w:val="00B50794"/>
    <w:rsid w:val="00B61460"/>
    <w:rsid w:val="00B61498"/>
    <w:rsid w:val="00B63580"/>
    <w:rsid w:val="00B8354A"/>
    <w:rsid w:val="00BA3E4E"/>
    <w:rsid w:val="00BA5E10"/>
    <w:rsid w:val="00BB0171"/>
    <w:rsid w:val="00BB6C13"/>
    <w:rsid w:val="00BB6D3A"/>
    <w:rsid w:val="00BC748D"/>
    <w:rsid w:val="00BE4F63"/>
    <w:rsid w:val="00C016CF"/>
    <w:rsid w:val="00C04B42"/>
    <w:rsid w:val="00C25A56"/>
    <w:rsid w:val="00C4383E"/>
    <w:rsid w:val="00C43CEE"/>
    <w:rsid w:val="00C63FB3"/>
    <w:rsid w:val="00CA344D"/>
    <w:rsid w:val="00CA448B"/>
    <w:rsid w:val="00CA50D0"/>
    <w:rsid w:val="00CA6E03"/>
    <w:rsid w:val="00CC408B"/>
    <w:rsid w:val="00CC4591"/>
    <w:rsid w:val="00CE0F20"/>
    <w:rsid w:val="00CF0E7A"/>
    <w:rsid w:val="00D042F5"/>
    <w:rsid w:val="00D048AE"/>
    <w:rsid w:val="00D04DF5"/>
    <w:rsid w:val="00D209D7"/>
    <w:rsid w:val="00D32AE7"/>
    <w:rsid w:val="00D36A4A"/>
    <w:rsid w:val="00D451A2"/>
    <w:rsid w:val="00D54068"/>
    <w:rsid w:val="00D54A7A"/>
    <w:rsid w:val="00D61E0C"/>
    <w:rsid w:val="00D87A41"/>
    <w:rsid w:val="00DC11CB"/>
    <w:rsid w:val="00DD755F"/>
    <w:rsid w:val="00DD762B"/>
    <w:rsid w:val="00DE3474"/>
    <w:rsid w:val="00DE388D"/>
    <w:rsid w:val="00E036BC"/>
    <w:rsid w:val="00E03C68"/>
    <w:rsid w:val="00E201AF"/>
    <w:rsid w:val="00E259C9"/>
    <w:rsid w:val="00E319E1"/>
    <w:rsid w:val="00E40D37"/>
    <w:rsid w:val="00E44034"/>
    <w:rsid w:val="00E464A5"/>
    <w:rsid w:val="00E555B5"/>
    <w:rsid w:val="00E73F68"/>
    <w:rsid w:val="00E86099"/>
    <w:rsid w:val="00EA0C5D"/>
    <w:rsid w:val="00EA12C3"/>
    <w:rsid w:val="00EA1649"/>
    <w:rsid w:val="00EA3B46"/>
    <w:rsid w:val="00EA4106"/>
    <w:rsid w:val="00EB02C4"/>
    <w:rsid w:val="00EC47FA"/>
    <w:rsid w:val="00EC724C"/>
    <w:rsid w:val="00ED3E60"/>
    <w:rsid w:val="00EE57BC"/>
    <w:rsid w:val="00EF63D2"/>
    <w:rsid w:val="00F00B2A"/>
    <w:rsid w:val="00F059DB"/>
    <w:rsid w:val="00F14EE1"/>
    <w:rsid w:val="00F17D49"/>
    <w:rsid w:val="00F2109A"/>
    <w:rsid w:val="00F47401"/>
    <w:rsid w:val="00F57808"/>
    <w:rsid w:val="00F610C2"/>
    <w:rsid w:val="00F6469E"/>
    <w:rsid w:val="00F72E24"/>
    <w:rsid w:val="00F73511"/>
    <w:rsid w:val="00F76BB3"/>
    <w:rsid w:val="00F86F03"/>
    <w:rsid w:val="00F90776"/>
    <w:rsid w:val="00F96582"/>
    <w:rsid w:val="00FA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4FDD86C"/>
  <w15:chartTrackingRefBased/>
  <w15:docId w15:val="{BCFF105B-75DE-437B-8293-3683E298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C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40D37"/>
    <w:pPr>
      <w:jc w:val="center"/>
    </w:pPr>
  </w:style>
  <w:style w:type="paragraph" w:styleId="a5">
    <w:name w:val="Closing"/>
    <w:basedOn w:val="a"/>
    <w:rsid w:val="00E40D37"/>
    <w:pPr>
      <w:jc w:val="right"/>
    </w:pPr>
  </w:style>
  <w:style w:type="paragraph" w:styleId="a6">
    <w:name w:val="header"/>
    <w:basedOn w:val="a"/>
    <w:link w:val="a7"/>
    <w:rsid w:val="00EC724C"/>
    <w:pPr>
      <w:tabs>
        <w:tab w:val="center" w:pos="4252"/>
        <w:tab w:val="right" w:pos="8504"/>
      </w:tabs>
      <w:snapToGrid w:val="0"/>
    </w:pPr>
  </w:style>
  <w:style w:type="character" w:customStyle="1" w:styleId="a7">
    <w:name w:val="ヘッダー (文字)"/>
    <w:link w:val="a6"/>
    <w:rsid w:val="00EC724C"/>
    <w:rPr>
      <w:kern w:val="2"/>
      <w:sz w:val="21"/>
      <w:szCs w:val="24"/>
    </w:rPr>
  </w:style>
  <w:style w:type="paragraph" w:styleId="a8">
    <w:name w:val="footer"/>
    <w:basedOn w:val="a"/>
    <w:link w:val="a9"/>
    <w:rsid w:val="00EC724C"/>
    <w:pPr>
      <w:tabs>
        <w:tab w:val="center" w:pos="4252"/>
        <w:tab w:val="right" w:pos="8504"/>
      </w:tabs>
      <w:snapToGrid w:val="0"/>
    </w:pPr>
  </w:style>
  <w:style w:type="character" w:customStyle="1" w:styleId="a9">
    <w:name w:val="フッター (文字)"/>
    <w:link w:val="a8"/>
    <w:rsid w:val="00EC724C"/>
    <w:rPr>
      <w:kern w:val="2"/>
      <w:sz w:val="21"/>
      <w:szCs w:val="24"/>
    </w:rPr>
  </w:style>
  <w:style w:type="paragraph" w:styleId="aa">
    <w:name w:val="Balloon Text"/>
    <w:basedOn w:val="a"/>
    <w:link w:val="ab"/>
    <w:rsid w:val="00217B3C"/>
    <w:rPr>
      <w:rFonts w:ascii="Arial" w:eastAsia="ＭＳ ゴシック" w:hAnsi="Arial"/>
      <w:sz w:val="18"/>
      <w:szCs w:val="18"/>
    </w:rPr>
  </w:style>
  <w:style w:type="character" w:customStyle="1" w:styleId="ab">
    <w:name w:val="吹き出し (文字)"/>
    <w:link w:val="aa"/>
    <w:rsid w:val="00217B3C"/>
    <w:rPr>
      <w:rFonts w:ascii="Arial" w:eastAsia="ＭＳ ゴシック" w:hAnsi="Arial" w:cs="Times New Roman"/>
      <w:kern w:val="2"/>
      <w:sz w:val="18"/>
      <w:szCs w:val="18"/>
    </w:rPr>
  </w:style>
  <w:style w:type="paragraph" w:styleId="ac">
    <w:name w:val="List Paragraph"/>
    <w:basedOn w:val="a"/>
    <w:uiPriority w:val="34"/>
    <w:qFormat/>
    <w:rsid w:val="00EA3B46"/>
    <w:pPr>
      <w:ind w:leftChars="400" w:left="840"/>
    </w:pPr>
    <w:rPr>
      <w:szCs w:val="22"/>
    </w:rPr>
  </w:style>
  <w:style w:type="character" w:styleId="ad">
    <w:name w:val="Placeholder Text"/>
    <w:basedOn w:val="a0"/>
    <w:uiPriority w:val="99"/>
    <w:semiHidden/>
    <w:rsid w:val="00784D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3FE5C7D2-8F01-42DD-B1FF-54ECB2B5411B}"/>
      </w:docPartPr>
      <w:docPartBody>
        <w:p w:rsidR="00984BDE" w:rsidRDefault="00F874CE">
          <w:r w:rsidRPr="00E55AC1">
            <w:rPr>
              <w:rStyle w:val="a3"/>
              <w:rFonts w:hint="eastAsia"/>
            </w:rPr>
            <w:t>クリックまたはタップして日付を入力してください。</w:t>
          </w:r>
        </w:p>
      </w:docPartBody>
    </w:docPart>
    <w:docPart>
      <w:docPartPr>
        <w:name w:val="C1452F7107674E1E8430CA76D1078B17"/>
        <w:category>
          <w:name w:val="全般"/>
          <w:gallery w:val="placeholder"/>
        </w:category>
        <w:types>
          <w:type w:val="bbPlcHdr"/>
        </w:types>
        <w:behaviors>
          <w:behavior w:val="content"/>
        </w:behaviors>
        <w:guid w:val="{C84C3FFB-C8A5-494A-90AC-9453C1BFB60B}"/>
      </w:docPartPr>
      <w:docPartBody>
        <w:p w:rsidR="009E119D" w:rsidRDefault="0075045D" w:rsidP="0075045D">
          <w:pPr>
            <w:pStyle w:val="C1452F7107674E1E8430CA76D1078B17"/>
          </w:pPr>
          <w:r w:rsidRPr="00E55AC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CE"/>
    <w:rsid w:val="001465BA"/>
    <w:rsid w:val="00216A0B"/>
    <w:rsid w:val="00253F34"/>
    <w:rsid w:val="002F6622"/>
    <w:rsid w:val="004820E5"/>
    <w:rsid w:val="00627082"/>
    <w:rsid w:val="006F3A99"/>
    <w:rsid w:val="0075045D"/>
    <w:rsid w:val="007F09C6"/>
    <w:rsid w:val="0088105C"/>
    <w:rsid w:val="008E714E"/>
    <w:rsid w:val="00984BDE"/>
    <w:rsid w:val="009E119D"/>
    <w:rsid w:val="00B336BA"/>
    <w:rsid w:val="00BB6C13"/>
    <w:rsid w:val="00D61E0C"/>
    <w:rsid w:val="00DE3474"/>
    <w:rsid w:val="00F57808"/>
    <w:rsid w:val="00F8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5D"/>
    <w:rPr>
      <w:color w:val="808080"/>
    </w:rPr>
  </w:style>
  <w:style w:type="paragraph" w:customStyle="1" w:styleId="C1452F7107674E1E8430CA76D1078B17">
    <w:name w:val="C1452F7107674E1E8430CA76D1078B17"/>
    <w:rsid w:val="007504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1D63-8171-4DB3-BB2B-8FD34BC5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6564</Words>
  <Characters>1203</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一般競争入札関係配布資料</vt:lpstr>
      <vt:lpstr>　　一般競争入札関係配布資料　　</vt:lpstr>
    </vt:vector>
  </TitlesOfParts>
  <Company>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一般競争入札関係配布資料</dc:title>
  <dc:subject/>
  <dc:creator>沖縄県</dc:creator>
  <cp:keywords/>
  <dc:description/>
  <cp:lastModifiedBy>0008371</cp:lastModifiedBy>
  <cp:revision>4</cp:revision>
  <cp:lastPrinted>2024-07-31T01:10:00Z</cp:lastPrinted>
  <dcterms:created xsi:type="dcterms:W3CDTF">2025-08-20T00:09:00Z</dcterms:created>
  <dcterms:modified xsi:type="dcterms:W3CDTF">2025-08-22T08:00:00Z</dcterms:modified>
</cp:coreProperties>
</file>