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28200" w14:textId="4085755C" w:rsidR="00C542C2" w:rsidRDefault="00AA3DCE" w:rsidP="00AA3DCE">
      <w:pPr>
        <w:widowControl/>
        <w:jc w:val="righ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別添</w:t>
      </w:r>
      <w:r w:rsidR="00882559">
        <w:rPr>
          <w:rFonts w:ascii="ＭＳ ゴシック" w:eastAsia="ＭＳ ゴシック" w:hAnsi="ＭＳ ゴシック" w:hint="eastAsia"/>
          <w:color w:val="000000"/>
          <w:sz w:val="24"/>
        </w:rPr>
        <w:t>１</w:t>
      </w:r>
    </w:p>
    <w:p w14:paraId="11222C32" w14:textId="77777777" w:rsidR="00C542C2" w:rsidRDefault="00C542C2">
      <w:pPr>
        <w:widowControl/>
        <w:jc w:val="left"/>
        <w:rPr>
          <w:rFonts w:ascii="ＭＳ ゴシック" w:eastAsia="ＭＳ ゴシック" w:hAnsi="ＭＳ ゴシック"/>
          <w:color w:val="000000"/>
          <w:sz w:val="24"/>
        </w:rPr>
      </w:pPr>
    </w:p>
    <w:p w14:paraId="670626BF" w14:textId="77777777" w:rsidR="00C542C2" w:rsidRDefault="00C542C2">
      <w:pPr>
        <w:widowControl/>
        <w:jc w:val="left"/>
        <w:rPr>
          <w:rFonts w:ascii="ＭＳ ゴシック" w:eastAsia="ＭＳ ゴシック" w:hAnsi="ＭＳ ゴシック"/>
          <w:color w:val="000000"/>
          <w:sz w:val="24"/>
        </w:rPr>
      </w:pPr>
    </w:p>
    <w:p w14:paraId="696E68B2" w14:textId="1F34CB05" w:rsidR="00C542C2" w:rsidRDefault="00C542C2">
      <w:pPr>
        <w:widowControl/>
        <w:jc w:val="left"/>
        <w:rPr>
          <w:rFonts w:ascii="ＭＳ ゴシック" w:eastAsia="ＭＳ ゴシック" w:hAnsi="ＭＳ ゴシック"/>
          <w:color w:val="000000"/>
          <w:sz w:val="24"/>
        </w:rPr>
      </w:pPr>
    </w:p>
    <w:p w14:paraId="4BB36D39" w14:textId="77777777" w:rsidR="00C542C2" w:rsidRDefault="00C542C2">
      <w:pPr>
        <w:widowControl/>
        <w:jc w:val="left"/>
        <w:rPr>
          <w:rFonts w:ascii="ＭＳ ゴシック" w:eastAsia="ＭＳ ゴシック" w:hAnsi="ＭＳ ゴシック"/>
          <w:color w:val="000000"/>
          <w:sz w:val="24"/>
        </w:rPr>
      </w:pPr>
    </w:p>
    <w:p w14:paraId="3D720783" w14:textId="77777777" w:rsidR="00C542C2" w:rsidRDefault="00C542C2">
      <w:pPr>
        <w:widowControl/>
        <w:jc w:val="left"/>
        <w:rPr>
          <w:rFonts w:ascii="ＭＳ ゴシック" w:eastAsia="ＭＳ ゴシック" w:hAnsi="ＭＳ ゴシック"/>
          <w:color w:val="000000"/>
          <w:sz w:val="24"/>
        </w:rPr>
      </w:pPr>
    </w:p>
    <w:p w14:paraId="5A970454" w14:textId="77777777" w:rsidR="00C542C2" w:rsidRDefault="00C542C2">
      <w:pPr>
        <w:widowControl/>
        <w:jc w:val="left"/>
        <w:rPr>
          <w:rFonts w:ascii="ＭＳ ゴシック" w:eastAsia="ＭＳ ゴシック" w:hAnsi="ＭＳ ゴシック"/>
          <w:color w:val="000000"/>
          <w:sz w:val="24"/>
        </w:rPr>
      </w:pPr>
    </w:p>
    <w:p w14:paraId="6E8DFF40" w14:textId="77777777" w:rsidR="00C542C2" w:rsidRDefault="00C542C2">
      <w:pPr>
        <w:widowControl/>
        <w:jc w:val="left"/>
        <w:rPr>
          <w:rFonts w:ascii="ＭＳ ゴシック" w:eastAsia="ＭＳ ゴシック" w:hAnsi="ＭＳ ゴシック"/>
          <w:color w:val="000000"/>
          <w:sz w:val="24"/>
        </w:rPr>
      </w:pPr>
    </w:p>
    <w:p w14:paraId="58863A4D" w14:textId="77777777" w:rsidR="00C542C2" w:rsidRDefault="00C542C2">
      <w:pPr>
        <w:widowControl/>
        <w:jc w:val="left"/>
        <w:rPr>
          <w:rFonts w:ascii="ＭＳ ゴシック" w:eastAsia="ＭＳ ゴシック" w:hAnsi="ＭＳ ゴシック"/>
          <w:color w:val="000000"/>
          <w:sz w:val="24"/>
        </w:rPr>
      </w:pPr>
    </w:p>
    <w:p w14:paraId="30778626" w14:textId="1604C79D" w:rsidR="005244C4" w:rsidRPr="0075383E" w:rsidRDefault="0075383E" w:rsidP="00C542C2">
      <w:pPr>
        <w:widowControl/>
        <w:jc w:val="center"/>
        <w:rPr>
          <w:rFonts w:ascii="ＭＳ ゴシック" w:eastAsia="ＭＳ ゴシック" w:hAnsi="ＭＳ ゴシック"/>
          <w:color w:val="000000"/>
          <w:sz w:val="48"/>
          <w14:shadow w14:blurRad="50800" w14:dist="38100" w14:dir="2700000" w14:sx="100000" w14:sy="100000" w14:kx="0" w14:ky="0" w14:algn="tl">
            <w14:srgbClr w14:val="000000">
              <w14:alpha w14:val="60000"/>
            </w14:srgbClr>
          </w14:shadow>
        </w:rPr>
      </w:pPr>
      <w:bookmarkStart w:id="0" w:name="_Hlk75532620"/>
      <w:r w:rsidRPr="0075383E">
        <w:rPr>
          <w:rFonts w:ascii="ＭＳ ゴシック" w:eastAsia="ＭＳ ゴシック" w:hAnsi="ＭＳ ゴシック" w:hint="eastAsia"/>
          <w:color w:val="000000"/>
          <w:sz w:val="48"/>
          <w14:shadow w14:blurRad="50800" w14:dist="38100" w14:dir="2700000" w14:sx="100000" w14:sy="100000" w14:kx="0" w14:ky="0" w14:algn="tl">
            <w14:srgbClr w14:val="000000">
              <w14:alpha w14:val="60000"/>
            </w14:srgbClr>
          </w14:shadow>
        </w:rPr>
        <w:t>令和</w:t>
      </w:r>
      <w:r w:rsidR="00225B35">
        <w:rPr>
          <w:rFonts w:ascii="ＭＳ ゴシック" w:eastAsia="ＭＳ ゴシック" w:hAnsi="ＭＳ ゴシック" w:hint="eastAsia"/>
          <w:color w:val="000000"/>
          <w:sz w:val="48"/>
          <w14:shadow w14:blurRad="50800" w14:dist="38100" w14:dir="2700000" w14:sx="100000" w14:sy="100000" w14:kx="0" w14:ky="0" w14:algn="tl">
            <w14:srgbClr w14:val="000000">
              <w14:alpha w14:val="60000"/>
            </w14:srgbClr>
          </w14:shadow>
        </w:rPr>
        <w:t>６</w:t>
      </w:r>
      <w:r w:rsidRPr="0075383E">
        <w:rPr>
          <w:rFonts w:ascii="ＭＳ ゴシック" w:eastAsia="ＭＳ ゴシック" w:hAnsi="ＭＳ ゴシック" w:hint="eastAsia"/>
          <w:color w:val="000000"/>
          <w:sz w:val="48"/>
          <w14:shadow w14:blurRad="50800" w14:dist="38100" w14:dir="2700000" w14:sx="100000" w14:sy="100000" w14:kx="0" w14:ky="0" w14:algn="tl">
            <w14:srgbClr w14:val="000000">
              <w14:alpha w14:val="60000"/>
            </w14:srgbClr>
          </w14:shadow>
        </w:rPr>
        <w:t>年</w:t>
      </w:r>
      <w:r w:rsidR="005244C4" w:rsidRPr="0075383E">
        <w:rPr>
          <w:rFonts w:ascii="ＭＳ ゴシック" w:eastAsia="ＭＳ ゴシック" w:hAnsi="ＭＳ ゴシック" w:hint="eastAsia"/>
          <w:color w:val="000000"/>
          <w:sz w:val="48"/>
          <w14:shadow w14:blurRad="50800" w14:dist="38100" w14:dir="2700000" w14:sx="100000" w14:sy="100000" w14:kx="0" w14:ky="0" w14:algn="tl">
            <w14:srgbClr w14:val="000000">
              <w14:alpha w14:val="60000"/>
            </w14:srgbClr>
          </w14:shadow>
        </w:rPr>
        <w:t>度</w:t>
      </w:r>
    </w:p>
    <w:p w14:paraId="7462220A" w14:textId="77777777" w:rsidR="00C542C2" w:rsidRPr="005244C4" w:rsidRDefault="005244C4" w:rsidP="00C542C2">
      <w:pPr>
        <w:widowControl/>
        <w:jc w:val="center"/>
        <w:rPr>
          <w:rFonts w:ascii="ＭＳ ゴシック" w:eastAsia="ＭＳ ゴシック" w:hAnsi="ＭＳ ゴシック"/>
          <w:color w:val="000000"/>
          <w:sz w:val="48"/>
          <w14:shadow w14:blurRad="50800" w14:dist="38100" w14:dir="2700000" w14:sx="100000" w14:sy="100000" w14:kx="0" w14:ky="0" w14:algn="tl">
            <w14:srgbClr w14:val="000000">
              <w14:alpha w14:val="60000"/>
            </w14:srgbClr>
          </w14:shadow>
        </w:rPr>
      </w:pPr>
      <w:r w:rsidRPr="005244C4">
        <w:rPr>
          <w:rFonts w:ascii="ＭＳ ゴシック" w:eastAsia="ＭＳ ゴシック" w:hAnsi="ＭＳ ゴシック" w:hint="eastAsia"/>
          <w:color w:val="000000"/>
          <w:sz w:val="48"/>
          <w14:shadow w14:blurRad="50800" w14:dist="38100" w14:dir="2700000" w14:sx="100000" w14:sy="100000" w14:kx="0" w14:ky="0" w14:algn="tl">
            <w14:srgbClr w14:val="000000">
              <w14:alpha w14:val="60000"/>
            </w14:srgbClr>
          </w14:shadow>
        </w:rPr>
        <w:t>沖縄県災害対策本部設置運営訓練</w:t>
      </w:r>
    </w:p>
    <w:p w14:paraId="73C0C959" w14:textId="77777777" w:rsidR="00C542C2" w:rsidRDefault="00C542C2" w:rsidP="00C542C2">
      <w:pPr>
        <w:widowControl/>
        <w:jc w:val="center"/>
        <w:rPr>
          <w:rFonts w:ascii="ＭＳ ゴシック" w:eastAsia="ＭＳ ゴシック" w:hAnsi="ＭＳ ゴシック"/>
          <w:color w:val="000000"/>
          <w:sz w:val="24"/>
        </w:rPr>
      </w:pPr>
    </w:p>
    <w:p w14:paraId="45F954F1" w14:textId="77777777" w:rsidR="00E32073" w:rsidRPr="00E32073" w:rsidRDefault="00E32073" w:rsidP="00C542C2">
      <w:pPr>
        <w:widowControl/>
        <w:jc w:val="center"/>
        <w:rPr>
          <w:rFonts w:ascii="ＭＳ ゴシック" w:eastAsia="ＭＳ ゴシック" w:hAnsi="ＭＳ ゴシック"/>
          <w:color w:val="000000"/>
          <w:sz w:val="24"/>
        </w:rPr>
      </w:pPr>
    </w:p>
    <w:p w14:paraId="093C73E7" w14:textId="77777777" w:rsidR="00C542C2" w:rsidRPr="00E32073" w:rsidRDefault="00C542C2" w:rsidP="00C542C2">
      <w:pPr>
        <w:widowControl/>
        <w:jc w:val="center"/>
        <w:rPr>
          <w:rFonts w:ascii="ＭＳ ゴシック" w:eastAsia="ＭＳ ゴシック" w:hAnsi="ＭＳ ゴシック"/>
          <w:color w:val="000000"/>
          <w:sz w:val="56"/>
          <w14:shadow w14:blurRad="50800" w14:dist="38100" w14:dir="2700000" w14:sx="100000" w14:sy="100000" w14:kx="0" w14:ky="0" w14:algn="tl">
            <w14:srgbClr w14:val="000000">
              <w14:alpha w14:val="60000"/>
            </w14:srgbClr>
          </w14:shadow>
        </w:rPr>
      </w:pPr>
      <w:r w:rsidRPr="0080763E">
        <w:rPr>
          <w:rFonts w:ascii="ＭＳ ゴシック" w:eastAsia="ＭＳ ゴシック" w:hAnsi="ＭＳ ゴシック" w:hint="eastAsia"/>
          <w:color w:val="000000"/>
          <w:spacing w:val="112"/>
          <w:kern w:val="0"/>
          <w:sz w:val="56"/>
          <w:fitText w:val="4480" w:id="1188850176"/>
          <w14:shadow w14:blurRad="50800" w14:dist="38100" w14:dir="2700000" w14:sx="100000" w14:sy="100000" w14:kx="0" w14:ky="0" w14:algn="tl">
            <w14:srgbClr w14:val="000000">
              <w14:alpha w14:val="60000"/>
            </w14:srgbClr>
          </w14:shadow>
        </w:rPr>
        <w:t>訓練実施計</w:t>
      </w:r>
      <w:r w:rsidRPr="0080763E">
        <w:rPr>
          <w:rFonts w:ascii="ＭＳ ゴシック" w:eastAsia="ＭＳ ゴシック" w:hAnsi="ＭＳ ゴシック" w:hint="eastAsia"/>
          <w:color w:val="000000"/>
          <w:kern w:val="0"/>
          <w:sz w:val="56"/>
          <w:fitText w:val="4480" w:id="1188850176"/>
          <w14:shadow w14:blurRad="50800" w14:dist="38100" w14:dir="2700000" w14:sx="100000" w14:sy="100000" w14:kx="0" w14:ky="0" w14:algn="tl">
            <w14:srgbClr w14:val="000000">
              <w14:alpha w14:val="60000"/>
            </w14:srgbClr>
          </w14:shadow>
        </w:rPr>
        <w:t>画</w:t>
      </w:r>
      <w:bookmarkEnd w:id="0"/>
    </w:p>
    <w:p w14:paraId="6F3709EE" w14:textId="03FA2CD6" w:rsidR="00C542C2" w:rsidRPr="005D0E06" w:rsidRDefault="00882559" w:rsidP="00BE57B3">
      <w:pPr>
        <w:widowControl/>
        <w:jc w:val="center"/>
        <w:rPr>
          <w:rFonts w:ascii="ＭＳ ゴシック" w:eastAsia="ＭＳ ゴシック" w:hAnsi="ＭＳ ゴシック"/>
          <w:color w:val="000000"/>
          <w:sz w:val="48"/>
          <w:szCs w:val="48"/>
        </w:rPr>
      </w:pPr>
      <w:r w:rsidRPr="005D0E06">
        <w:rPr>
          <w:rFonts w:ascii="ＭＳ ゴシック" w:eastAsia="ＭＳ ゴシック" w:hAnsi="ＭＳ ゴシック" w:hint="eastAsia"/>
          <w:color w:val="000000"/>
          <w:sz w:val="48"/>
          <w:szCs w:val="48"/>
        </w:rPr>
        <w:t>（一部</w:t>
      </w:r>
      <w:r w:rsidR="005D0E06">
        <w:rPr>
          <w:rFonts w:ascii="ＭＳ ゴシック" w:eastAsia="ＭＳ ゴシック" w:hAnsi="ＭＳ ゴシック" w:hint="eastAsia"/>
          <w:color w:val="000000"/>
          <w:sz w:val="48"/>
          <w:szCs w:val="48"/>
        </w:rPr>
        <w:t>修正</w:t>
      </w:r>
      <w:r w:rsidRPr="005D0E06">
        <w:rPr>
          <w:rFonts w:ascii="ＭＳ ゴシック" w:eastAsia="ＭＳ ゴシック" w:hAnsi="ＭＳ ゴシック" w:hint="eastAsia"/>
          <w:color w:val="000000"/>
          <w:sz w:val="48"/>
          <w:szCs w:val="48"/>
        </w:rPr>
        <w:t>抜粋）</w:t>
      </w:r>
    </w:p>
    <w:p w14:paraId="2D84E553" w14:textId="77777777" w:rsidR="00C542C2" w:rsidRDefault="00C542C2">
      <w:pPr>
        <w:widowControl/>
        <w:jc w:val="left"/>
        <w:rPr>
          <w:rFonts w:ascii="ＭＳ ゴシック" w:eastAsia="ＭＳ ゴシック" w:hAnsi="ＭＳ ゴシック"/>
          <w:color w:val="000000"/>
          <w:sz w:val="24"/>
        </w:rPr>
      </w:pPr>
    </w:p>
    <w:p w14:paraId="5E5E705A" w14:textId="77777777" w:rsidR="00C542C2" w:rsidRDefault="00C542C2">
      <w:pPr>
        <w:widowControl/>
        <w:jc w:val="left"/>
        <w:rPr>
          <w:rFonts w:ascii="ＭＳ ゴシック" w:eastAsia="ＭＳ ゴシック" w:hAnsi="ＭＳ ゴシック"/>
          <w:color w:val="000000"/>
          <w:sz w:val="24"/>
        </w:rPr>
      </w:pPr>
    </w:p>
    <w:p w14:paraId="6809064F" w14:textId="77777777" w:rsidR="00C542C2" w:rsidRDefault="00C542C2">
      <w:pPr>
        <w:widowControl/>
        <w:jc w:val="left"/>
        <w:rPr>
          <w:rFonts w:ascii="ＭＳ ゴシック" w:eastAsia="ＭＳ ゴシック" w:hAnsi="ＭＳ ゴシック"/>
          <w:color w:val="000000"/>
          <w:sz w:val="24"/>
        </w:rPr>
      </w:pPr>
    </w:p>
    <w:p w14:paraId="3D43E7D4" w14:textId="77777777" w:rsidR="00C542C2" w:rsidRDefault="00C542C2">
      <w:pPr>
        <w:widowControl/>
        <w:jc w:val="left"/>
        <w:rPr>
          <w:rFonts w:ascii="ＭＳ ゴシック" w:eastAsia="ＭＳ ゴシック" w:hAnsi="ＭＳ ゴシック"/>
          <w:color w:val="000000"/>
          <w:sz w:val="24"/>
        </w:rPr>
      </w:pPr>
    </w:p>
    <w:p w14:paraId="712195C4" w14:textId="77777777" w:rsidR="00C542C2" w:rsidRPr="007514E6" w:rsidRDefault="00C542C2">
      <w:pPr>
        <w:widowControl/>
        <w:jc w:val="left"/>
        <w:rPr>
          <w:rFonts w:ascii="ＭＳ ゴシック" w:eastAsia="ＭＳ ゴシック" w:hAnsi="ＭＳ ゴシック"/>
          <w:color w:val="000000"/>
          <w:sz w:val="24"/>
        </w:rPr>
      </w:pPr>
    </w:p>
    <w:p w14:paraId="307B73AB" w14:textId="77777777" w:rsidR="00C542C2" w:rsidRDefault="00C542C2">
      <w:pPr>
        <w:widowControl/>
        <w:jc w:val="left"/>
        <w:rPr>
          <w:rFonts w:ascii="ＭＳ ゴシック" w:eastAsia="ＭＳ ゴシック" w:hAnsi="ＭＳ ゴシック"/>
          <w:color w:val="000000"/>
          <w:sz w:val="24"/>
        </w:rPr>
      </w:pPr>
    </w:p>
    <w:p w14:paraId="0B113D84" w14:textId="77777777" w:rsidR="00C542C2" w:rsidRDefault="00C542C2">
      <w:pPr>
        <w:widowControl/>
        <w:jc w:val="left"/>
        <w:rPr>
          <w:rFonts w:ascii="ＭＳ ゴシック" w:eastAsia="ＭＳ ゴシック" w:hAnsi="ＭＳ ゴシック"/>
          <w:color w:val="000000"/>
          <w:sz w:val="24"/>
        </w:rPr>
      </w:pPr>
    </w:p>
    <w:p w14:paraId="2F71B4FD" w14:textId="77777777" w:rsidR="00C542C2" w:rsidRDefault="00C542C2">
      <w:pPr>
        <w:widowControl/>
        <w:jc w:val="left"/>
        <w:rPr>
          <w:rFonts w:ascii="ＭＳ ゴシック" w:eastAsia="ＭＳ ゴシック" w:hAnsi="ＭＳ ゴシック"/>
          <w:color w:val="000000"/>
          <w:sz w:val="24"/>
        </w:rPr>
      </w:pPr>
    </w:p>
    <w:p w14:paraId="3839250D" w14:textId="77777777" w:rsidR="00C542C2" w:rsidRDefault="00C542C2">
      <w:pPr>
        <w:widowControl/>
        <w:jc w:val="left"/>
        <w:rPr>
          <w:rFonts w:ascii="ＭＳ ゴシック" w:eastAsia="ＭＳ ゴシック" w:hAnsi="ＭＳ ゴシック"/>
          <w:color w:val="000000"/>
          <w:sz w:val="24"/>
        </w:rPr>
      </w:pPr>
    </w:p>
    <w:p w14:paraId="034F4715" w14:textId="77777777" w:rsidR="00C542C2" w:rsidRDefault="00C542C2">
      <w:pPr>
        <w:widowControl/>
        <w:jc w:val="left"/>
        <w:rPr>
          <w:rFonts w:ascii="ＭＳ ゴシック" w:eastAsia="ＭＳ ゴシック" w:hAnsi="ＭＳ ゴシック"/>
          <w:color w:val="000000"/>
          <w:sz w:val="24"/>
        </w:rPr>
      </w:pPr>
    </w:p>
    <w:p w14:paraId="13669E90" w14:textId="77777777" w:rsidR="00C542C2" w:rsidRDefault="00C542C2">
      <w:pPr>
        <w:widowControl/>
        <w:jc w:val="left"/>
        <w:rPr>
          <w:rFonts w:ascii="ＭＳ ゴシック" w:eastAsia="ＭＳ ゴシック" w:hAnsi="ＭＳ ゴシック"/>
          <w:color w:val="000000"/>
          <w:sz w:val="24"/>
        </w:rPr>
      </w:pPr>
    </w:p>
    <w:p w14:paraId="62DDBB0D" w14:textId="77777777" w:rsidR="00C542C2" w:rsidRDefault="00C542C2">
      <w:pPr>
        <w:widowControl/>
        <w:jc w:val="left"/>
        <w:rPr>
          <w:rFonts w:ascii="ＭＳ ゴシック" w:eastAsia="ＭＳ ゴシック" w:hAnsi="ＭＳ ゴシック"/>
          <w:color w:val="000000"/>
          <w:sz w:val="24"/>
        </w:rPr>
      </w:pPr>
    </w:p>
    <w:p w14:paraId="7D07D16B" w14:textId="77777777" w:rsidR="00C542C2" w:rsidRDefault="00C542C2">
      <w:pPr>
        <w:widowControl/>
        <w:jc w:val="left"/>
        <w:rPr>
          <w:rFonts w:ascii="ＭＳ ゴシック" w:eastAsia="ＭＳ ゴシック" w:hAnsi="ＭＳ ゴシック"/>
          <w:color w:val="000000"/>
          <w:sz w:val="24"/>
        </w:rPr>
      </w:pPr>
      <w:r>
        <w:rPr>
          <w:rFonts w:ascii="ＭＳ ゴシック" w:eastAsia="ＭＳ ゴシック" w:hAnsi="ＭＳ ゴシック"/>
          <w:color w:val="000000"/>
          <w:sz w:val="24"/>
        </w:rPr>
        <w:br w:type="page"/>
      </w:r>
    </w:p>
    <w:p w14:paraId="2FF9E0F2" w14:textId="77777777" w:rsidR="00C542C2" w:rsidRDefault="00C542C2">
      <w:pPr>
        <w:widowControl/>
        <w:jc w:val="left"/>
        <w:rPr>
          <w:rFonts w:ascii="ＭＳ ゴシック" w:eastAsia="ＭＳ ゴシック" w:hAnsi="ＭＳ ゴシック"/>
          <w:color w:val="000000"/>
          <w:sz w:val="24"/>
        </w:rPr>
      </w:pPr>
    </w:p>
    <w:p w14:paraId="20376D1F" w14:textId="77777777" w:rsidR="00C542C2" w:rsidRDefault="00C542C2">
      <w:pPr>
        <w:widowControl/>
        <w:jc w:val="left"/>
        <w:rPr>
          <w:rFonts w:ascii="ＭＳ ゴシック" w:eastAsia="ＭＳ ゴシック" w:hAnsi="ＭＳ ゴシック"/>
          <w:color w:val="000000"/>
          <w:sz w:val="24"/>
        </w:rPr>
      </w:pPr>
      <w:r>
        <w:rPr>
          <w:rFonts w:ascii="ＭＳ ゴシック" w:eastAsia="ＭＳ ゴシック" w:hAnsi="ＭＳ ゴシック"/>
          <w:color w:val="000000"/>
          <w:sz w:val="24"/>
        </w:rPr>
        <w:br w:type="page"/>
      </w:r>
    </w:p>
    <w:p w14:paraId="09620380" w14:textId="77777777" w:rsidR="006711E6" w:rsidRDefault="006711E6" w:rsidP="00726F08">
      <w:pPr>
        <w:rPr>
          <w:rFonts w:ascii="ＭＳ ゴシック" w:eastAsia="ＭＳ ゴシック" w:hAnsi="ＭＳ ゴシック"/>
          <w:color w:val="000000"/>
          <w:sz w:val="24"/>
        </w:rPr>
        <w:sectPr w:rsidR="006711E6" w:rsidSect="006B1191">
          <w:footerReference w:type="even" r:id="rId8"/>
          <w:footerReference w:type="default" r:id="rId9"/>
          <w:pgSz w:w="11906" w:h="16838" w:code="9"/>
          <w:pgMar w:top="1134" w:right="1418" w:bottom="851" w:left="1418" w:header="851" w:footer="567" w:gutter="0"/>
          <w:pgNumType w:start="1"/>
          <w:cols w:space="425"/>
          <w:docGrid w:type="lines" w:linePitch="360"/>
        </w:sectPr>
      </w:pPr>
    </w:p>
    <w:p w14:paraId="5154970C" w14:textId="77777777" w:rsidR="00225B35" w:rsidRPr="005B42BD" w:rsidRDefault="00225B35" w:rsidP="00CA413D">
      <w:pPr>
        <w:pStyle w:val="12"/>
        <w:snapToGrid w:val="0"/>
        <w:spacing w:line="240" w:lineRule="auto"/>
        <w:contextualSpacing/>
        <w:rPr>
          <w:b/>
          <w:bCs/>
          <w:sz w:val="20"/>
          <w:szCs w:val="20"/>
        </w:rPr>
      </w:pPr>
      <w:r w:rsidRPr="005B42BD">
        <w:rPr>
          <w:b/>
          <w:bCs/>
          <w:color w:val="000000"/>
          <w:sz w:val="20"/>
          <w:szCs w:val="20"/>
        </w:rPr>
        <w:lastRenderedPageBreak/>
        <w:t>１ 目 的</w:t>
      </w:r>
    </w:p>
    <w:p w14:paraId="409AB6F8" w14:textId="762D524C" w:rsidR="001A7FA5" w:rsidRDefault="00225B35" w:rsidP="00CA413D">
      <w:pPr>
        <w:pStyle w:val="12"/>
        <w:snapToGrid w:val="0"/>
        <w:spacing w:line="240" w:lineRule="auto"/>
        <w:ind w:firstLineChars="100" w:firstLine="200"/>
        <w:contextualSpacing/>
        <w:rPr>
          <w:color w:val="000000"/>
          <w:sz w:val="20"/>
          <w:szCs w:val="20"/>
        </w:rPr>
      </w:pPr>
      <w:r w:rsidRPr="0080763E">
        <w:rPr>
          <w:color w:val="000000"/>
          <w:sz w:val="20"/>
          <w:szCs w:val="20"/>
        </w:rPr>
        <w:t>沖縄県の本庁及び出先機関の職員の大規模災害に対する防災意識の啓発及び初動対応能力等の向上を図るとともに、各部所における防災体制の検証及び初動対応マニュアルの改善に資することを目的とする。</w:t>
      </w:r>
    </w:p>
    <w:p w14:paraId="36E15EC4" w14:textId="77777777" w:rsidR="005B42BD" w:rsidRPr="0080763E" w:rsidRDefault="005B42BD" w:rsidP="00CA413D">
      <w:pPr>
        <w:pStyle w:val="12"/>
        <w:snapToGrid w:val="0"/>
        <w:spacing w:line="240" w:lineRule="auto"/>
        <w:ind w:firstLineChars="100" w:firstLine="200"/>
        <w:contextualSpacing/>
        <w:rPr>
          <w:color w:val="000000"/>
          <w:sz w:val="20"/>
          <w:szCs w:val="20"/>
        </w:rPr>
      </w:pPr>
    </w:p>
    <w:p w14:paraId="059587D0" w14:textId="77777777" w:rsidR="00225B35" w:rsidRPr="005B42BD" w:rsidRDefault="00225B35" w:rsidP="00CA413D">
      <w:pPr>
        <w:pStyle w:val="12"/>
        <w:snapToGrid w:val="0"/>
        <w:spacing w:line="240" w:lineRule="auto"/>
        <w:contextualSpacing/>
        <w:rPr>
          <w:b/>
          <w:bCs/>
          <w:sz w:val="20"/>
          <w:szCs w:val="20"/>
        </w:rPr>
      </w:pPr>
      <w:r w:rsidRPr="005B42BD">
        <w:rPr>
          <w:b/>
          <w:bCs/>
          <w:color w:val="000000"/>
          <w:sz w:val="20"/>
          <w:szCs w:val="20"/>
        </w:rPr>
        <w:t>２ 主要訓練項目</w:t>
      </w:r>
    </w:p>
    <w:p w14:paraId="5487F6C6" w14:textId="3E026542" w:rsidR="00225B35" w:rsidRPr="0080763E" w:rsidRDefault="005B42BD" w:rsidP="00CA413D">
      <w:pPr>
        <w:pStyle w:val="12"/>
        <w:snapToGrid w:val="0"/>
        <w:spacing w:line="240" w:lineRule="auto"/>
        <w:ind w:firstLineChars="100" w:firstLine="200"/>
        <w:contextualSpacing/>
        <w:rPr>
          <w:sz w:val="20"/>
          <w:szCs w:val="20"/>
        </w:rPr>
      </w:pPr>
      <w:r>
        <w:rPr>
          <w:rFonts w:hint="eastAsia"/>
          <w:color w:val="000000"/>
          <w:sz w:val="20"/>
          <w:szCs w:val="20"/>
        </w:rPr>
        <w:t>⑴</w:t>
      </w:r>
      <w:r w:rsidR="000C23C3">
        <w:rPr>
          <w:rFonts w:hint="eastAsia"/>
          <w:color w:val="000000"/>
          <w:sz w:val="20"/>
          <w:szCs w:val="20"/>
        </w:rPr>
        <w:t xml:space="preserve">　</w:t>
      </w:r>
      <w:r w:rsidR="00225B35" w:rsidRPr="0080763E">
        <w:rPr>
          <w:color w:val="000000"/>
          <w:sz w:val="20"/>
          <w:szCs w:val="20"/>
        </w:rPr>
        <w:t>災害対策本部の開設・運営</w:t>
      </w:r>
    </w:p>
    <w:p w14:paraId="7F12FD51" w14:textId="0563309E" w:rsidR="00225B35" w:rsidRPr="0080763E" w:rsidRDefault="005B42BD" w:rsidP="00CA413D">
      <w:pPr>
        <w:pStyle w:val="12"/>
        <w:snapToGrid w:val="0"/>
        <w:spacing w:line="240" w:lineRule="auto"/>
        <w:ind w:firstLineChars="100" w:firstLine="200"/>
        <w:contextualSpacing/>
        <w:rPr>
          <w:sz w:val="20"/>
          <w:szCs w:val="20"/>
        </w:rPr>
      </w:pPr>
      <w:r>
        <w:rPr>
          <w:rFonts w:hint="eastAsia"/>
          <w:color w:val="000000"/>
          <w:sz w:val="20"/>
          <w:szCs w:val="20"/>
        </w:rPr>
        <w:t xml:space="preserve">⑵　</w:t>
      </w:r>
      <w:r w:rsidR="00225B35" w:rsidRPr="0080763E">
        <w:rPr>
          <w:color w:val="000000"/>
          <w:sz w:val="20"/>
          <w:szCs w:val="20"/>
        </w:rPr>
        <w:t>情報の収集・集約・分析・共有</w:t>
      </w:r>
    </w:p>
    <w:p w14:paraId="168D0224" w14:textId="6B71177E" w:rsidR="00225B35" w:rsidRPr="0080763E" w:rsidRDefault="000C23C3" w:rsidP="00CA413D">
      <w:pPr>
        <w:pStyle w:val="12"/>
        <w:snapToGrid w:val="0"/>
        <w:spacing w:line="240" w:lineRule="auto"/>
        <w:ind w:firstLineChars="100" w:firstLine="200"/>
        <w:contextualSpacing/>
        <w:rPr>
          <w:sz w:val="20"/>
          <w:szCs w:val="20"/>
        </w:rPr>
      </w:pPr>
      <w:r>
        <w:rPr>
          <w:rFonts w:hint="eastAsia"/>
          <w:color w:val="000000"/>
          <w:sz w:val="20"/>
          <w:szCs w:val="20"/>
        </w:rPr>
        <w:t>⑶　初動対応機及び即時対応機における応急対策の立案・調整</w:t>
      </w:r>
    </w:p>
    <w:p w14:paraId="3A97E057" w14:textId="60442B55" w:rsidR="00225B35" w:rsidRPr="0080763E" w:rsidRDefault="005B42BD" w:rsidP="00CA413D">
      <w:pPr>
        <w:pStyle w:val="12"/>
        <w:snapToGrid w:val="0"/>
        <w:spacing w:line="240" w:lineRule="auto"/>
        <w:ind w:firstLineChars="100" w:firstLine="200"/>
        <w:contextualSpacing/>
        <w:rPr>
          <w:sz w:val="20"/>
          <w:szCs w:val="20"/>
        </w:rPr>
      </w:pPr>
      <w:r>
        <w:rPr>
          <w:rFonts w:hint="eastAsia"/>
          <w:color w:val="000000"/>
          <w:sz w:val="20"/>
          <w:szCs w:val="20"/>
        </w:rPr>
        <w:t>⑷</w:t>
      </w:r>
      <w:r w:rsidR="000C23C3">
        <w:rPr>
          <w:rFonts w:hint="eastAsia"/>
          <w:color w:val="000000"/>
          <w:sz w:val="20"/>
          <w:szCs w:val="20"/>
        </w:rPr>
        <w:t xml:space="preserve">　</w:t>
      </w:r>
      <w:r w:rsidR="00225B35" w:rsidRPr="0080763E">
        <w:rPr>
          <w:color w:val="000000"/>
          <w:sz w:val="20"/>
          <w:szCs w:val="20"/>
        </w:rPr>
        <w:t>災害対策本部会議の開催</w:t>
      </w:r>
    </w:p>
    <w:p w14:paraId="6EDA4BAF" w14:textId="323F35DE" w:rsidR="0080763E" w:rsidRDefault="005B42BD" w:rsidP="00CA413D">
      <w:pPr>
        <w:pStyle w:val="12"/>
        <w:snapToGrid w:val="0"/>
        <w:spacing w:after="360" w:line="240" w:lineRule="auto"/>
        <w:ind w:firstLineChars="100" w:firstLine="200"/>
        <w:contextualSpacing/>
        <w:rPr>
          <w:color w:val="000000"/>
          <w:sz w:val="20"/>
          <w:szCs w:val="20"/>
        </w:rPr>
      </w:pPr>
      <w:r>
        <w:rPr>
          <w:rFonts w:hint="eastAsia"/>
          <w:color w:val="000000"/>
          <w:sz w:val="20"/>
          <w:szCs w:val="20"/>
        </w:rPr>
        <w:t xml:space="preserve">⑸　</w:t>
      </w:r>
      <w:r w:rsidR="00225B35" w:rsidRPr="0080763E">
        <w:rPr>
          <w:color w:val="000000"/>
          <w:sz w:val="20"/>
          <w:szCs w:val="20"/>
        </w:rPr>
        <w:t>地方本部等との連携</w:t>
      </w:r>
    </w:p>
    <w:p w14:paraId="7F3D3A6C" w14:textId="77777777" w:rsidR="005B42BD" w:rsidRPr="0080763E" w:rsidRDefault="005B42BD" w:rsidP="00CA413D">
      <w:pPr>
        <w:pStyle w:val="12"/>
        <w:snapToGrid w:val="0"/>
        <w:spacing w:after="360" w:line="240" w:lineRule="auto"/>
        <w:contextualSpacing/>
        <w:rPr>
          <w:color w:val="000000"/>
          <w:sz w:val="20"/>
          <w:szCs w:val="20"/>
        </w:rPr>
      </w:pPr>
    </w:p>
    <w:p w14:paraId="0E09D040" w14:textId="77777777" w:rsidR="00225B35" w:rsidRPr="005B42BD" w:rsidRDefault="00225B35" w:rsidP="00CA413D">
      <w:pPr>
        <w:pStyle w:val="12"/>
        <w:snapToGrid w:val="0"/>
        <w:spacing w:line="240" w:lineRule="auto"/>
        <w:contextualSpacing/>
        <w:rPr>
          <w:b/>
          <w:bCs/>
          <w:sz w:val="20"/>
          <w:szCs w:val="20"/>
        </w:rPr>
      </w:pPr>
      <w:r w:rsidRPr="005B42BD">
        <w:rPr>
          <w:b/>
          <w:bCs/>
          <w:color w:val="000000"/>
          <w:sz w:val="20"/>
          <w:szCs w:val="20"/>
        </w:rPr>
        <w:t>３ 実施日時及び訓練会場</w:t>
      </w:r>
    </w:p>
    <w:p w14:paraId="2986EDC2" w14:textId="6C8AE7E6" w:rsidR="00225B35" w:rsidRPr="0080763E" w:rsidRDefault="000C23C3" w:rsidP="00CA413D">
      <w:pPr>
        <w:pStyle w:val="12"/>
        <w:snapToGrid w:val="0"/>
        <w:spacing w:line="240" w:lineRule="auto"/>
        <w:ind w:firstLineChars="100" w:firstLine="200"/>
        <w:contextualSpacing/>
        <w:jc w:val="both"/>
        <w:rPr>
          <w:sz w:val="20"/>
          <w:szCs w:val="20"/>
        </w:rPr>
      </w:pPr>
      <w:r>
        <w:rPr>
          <w:rFonts w:hint="eastAsia"/>
          <w:color w:val="000000"/>
          <w:sz w:val="20"/>
          <w:szCs w:val="20"/>
        </w:rPr>
        <w:t xml:space="preserve">⑴　</w:t>
      </w:r>
      <w:r w:rsidR="00225B35" w:rsidRPr="0080763E">
        <w:rPr>
          <w:color w:val="000000"/>
          <w:sz w:val="20"/>
          <w:szCs w:val="20"/>
        </w:rPr>
        <w:t>実施日時</w:t>
      </w:r>
    </w:p>
    <w:p w14:paraId="385C0265" w14:textId="41723CC7" w:rsidR="00225B35" w:rsidRPr="0080763E" w:rsidRDefault="00CA413D" w:rsidP="00CA413D">
      <w:pPr>
        <w:pStyle w:val="12"/>
        <w:snapToGrid w:val="0"/>
        <w:spacing w:line="240" w:lineRule="auto"/>
        <w:ind w:firstLineChars="200" w:firstLine="400"/>
        <w:contextualSpacing/>
        <w:rPr>
          <w:sz w:val="20"/>
          <w:szCs w:val="20"/>
        </w:rPr>
      </w:pPr>
      <w:r>
        <w:rPr>
          <w:rFonts w:hint="eastAsia"/>
          <w:color w:val="000000"/>
          <w:sz w:val="20"/>
          <w:szCs w:val="20"/>
        </w:rPr>
        <w:t xml:space="preserve">ア　</w:t>
      </w:r>
      <w:r w:rsidR="00225B35" w:rsidRPr="0080763E">
        <w:rPr>
          <w:color w:val="000000"/>
          <w:sz w:val="20"/>
          <w:szCs w:val="20"/>
        </w:rPr>
        <w:t>設 置 訓 練 等：令和７年１月</w:t>
      </w:r>
      <w:r w:rsidR="00225B35" w:rsidRPr="0080763E">
        <w:rPr>
          <w:rFonts w:ascii="ＭＳ Ｐ明朝" w:eastAsia="ＭＳ Ｐ明朝" w:hAnsi="ＭＳ Ｐ明朝" w:cs="ＭＳ Ｐ明朝"/>
          <w:color w:val="000000"/>
          <w:sz w:val="20"/>
          <w:szCs w:val="20"/>
        </w:rPr>
        <w:t>15</w:t>
      </w:r>
      <w:r w:rsidR="00225B35" w:rsidRPr="0080763E">
        <w:rPr>
          <w:color w:val="000000"/>
          <w:sz w:val="20"/>
          <w:szCs w:val="20"/>
        </w:rPr>
        <w:t>日(水)</w:t>
      </w:r>
      <w:r w:rsidR="0080763E">
        <w:rPr>
          <w:rFonts w:hint="eastAsia"/>
          <w:color w:val="000000"/>
          <w:sz w:val="20"/>
          <w:szCs w:val="20"/>
        </w:rPr>
        <w:t xml:space="preserve">　</w:t>
      </w:r>
      <w:r w:rsidR="00225B35" w:rsidRPr="0080763E">
        <w:rPr>
          <w:rFonts w:ascii="ＭＳ Ｐ明朝" w:eastAsia="ＭＳ Ｐ明朝" w:hAnsi="ＭＳ Ｐ明朝" w:cs="ＭＳ Ｐ明朝"/>
          <w:color w:val="000000"/>
          <w:sz w:val="20"/>
          <w:szCs w:val="20"/>
        </w:rPr>
        <w:t>09：00～16：00</w:t>
      </w:r>
    </w:p>
    <w:p w14:paraId="3CD4AB24" w14:textId="5A7F85C0" w:rsidR="00225B35" w:rsidRPr="0080763E" w:rsidRDefault="00CA413D" w:rsidP="00CA413D">
      <w:pPr>
        <w:pStyle w:val="12"/>
        <w:snapToGrid w:val="0"/>
        <w:spacing w:line="240" w:lineRule="auto"/>
        <w:ind w:firstLineChars="200" w:firstLine="400"/>
        <w:contextualSpacing/>
        <w:rPr>
          <w:sz w:val="20"/>
          <w:szCs w:val="20"/>
        </w:rPr>
      </w:pPr>
      <w:r>
        <w:rPr>
          <w:rFonts w:hint="eastAsia"/>
          <w:color w:val="000000"/>
          <w:sz w:val="20"/>
          <w:szCs w:val="20"/>
        </w:rPr>
        <w:t xml:space="preserve">イ　</w:t>
      </w:r>
      <w:r w:rsidR="00225B35" w:rsidRPr="0080763E">
        <w:rPr>
          <w:color w:val="000000"/>
          <w:sz w:val="20"/>
          <w:szCs w:val="20"/>
        </w:rPr>
        <w:t>情報処理研修等：令和７年１月</w:t>
      </w:r>
      <w:r w:rsidR="00225B35" w:rsidRPr="0080763E">
        <w:rPr>
          <w:rFonts w:ascii="ＭＳ Ｐ明朝" w:eastAsia="ＭＳ Ｐ明朝" w:hAnsi="ＭＳ Ｐ明朝" w:cs="ＭＳ Ｐ明朝"/>
          <w:color w:val="000000"/>
          <w:sz w:val="20"/>
          <w:szCs w:val="20"/>
        </w:rPr>
        <w:t>16</w:t>
      </w:r>
      <w:r w:rsidR="00225B35" w:rsidRPr="0080763E">
        <w:rPr>
          <w:color w:val="000000"/>
          <w:sz w:val="20"/>
          <w:szCs w:val="20"/>
        </w:rPr>
        <w:t>日(木)</w:t>
      </w:r>
      <w:r w:rsidR="0080763E">
        <w:rPr>
          <w:rFonts w:hint="eastAsia"/>
          <w:color w:val="000000"/>
          <w:sz w:val="20"/>
          <w:szCs w:val="20"/>
        </w:rPr>
        <w:t xml:space="preserve">　</w:t>
      </w:r>
      <w:r w:rsidR="00225B35" w:rsidRPr="0080763E">
        <w:rPr>
          <w:rFonts w:ascii="ＭＳ Ｐ明朝" w:eastAsia="ＭＳ Ｐ明朝" w:hAnsi="ＭＳ Ｐ明朝" w:cs="ＭＳ Ｐ明朝"/>
          <w:color w:val="000000"/>
          <w:sz w:val="20"/>
          <w:szCs w:val="20"/>
        </w:rPr>
        <w:t>09：00～16：30</w:t>
      </w:r>
    </w:p>
    <w:p w14:paraId="45B664BC" w14:textId="3CD44E78" w:rsidR="00225B35" w:rsidRPr="0080763E" w:rsidRDefault="00CA413D" w:rsidP="00CA413D">
      <w:pPr>
        <w:pStyle w:val="12"/>
        <w:snapToGrid w:val="0"/>
        <w:spacing w:after="360" w:line="240" w:lineRule="auto"/>
        <w:ind w:firstLineChars="200" w:firstLine="400"/>
        <w:contextualSpacing/>
        <w:rPr>
          <w:sz w:val="20"/>
          <w:szCs w:val="20"/>
        </w:rPr>
      </w:pPr>
      <w:r>
        <w:rPr>
          <w:rFonts w:hint="eastAsia"/>
          <w:color w:val="000000"/>
          <w:sz w:val="20"/>
          <w:szCs w:val="20"/>
        </w:rPr>
        <w:t xml:space="preserve">ウ　</w:t>
      </w:r>
      <w:r w:rsidR="00225B35" w:rsidRPr="0080763E">
        <w:rPr>
          <w:color w:val="000000"/>
          <w:sz w:val="20"/>
          <w:szCs w:val="20"/>
        </w:rPr>
        <w:t>図 上 訓 練 等：令和</w:t>
      </w:r>
      <w:r w:rsidR="00225B35" w:rsidRPr="0080763E">
        <w:rPr>
          <w:rFonts w:ascii="ＭＳ Ｐ明朝" w:eastAsia="ＭＳ Ｐ明朝" w:hAnsi="ＭＳ Ｐ明朝" w:cs="ＭＳ Ｐ明朝"/>
          <w:color w:val="000000"/>
          <w:sz w:val="20"/>
          <w:szCs w:val="20"/>
        </w:rPr>
        <w:t>7</w:t>
      </w:r>
      <w:r w:rsidR="00225B35" w:rsidRPr="0080763E">
        <w:rPr>
          <w:color w:val="000000"/>
          <w:sz w:val="20"/>
          <w:szCs w:val="20"/>
        </w:rPr>
        <w:t>年１月</w:t>
      </w:r>
      <w:r w:rsidR="00225B35" w:rsidRPr="0080763E">
        <w:rPr>
          <w:rFonts w:ascii="ＭＳ Ｐ明朝" w:eastAsia="ＭＳ Ｐ明朝" w:hAnsi="ＭＳ Ｐ明朝" w:cs="ＭＳ Ｐ明朝"/>
          <w:color w:val="000000"/>
          <w:sz w:val="20"/>
          <w:szCs w:val="20"/>
        </w:rPr>
        <w:t>17</w:t>
      </w:r>
      <w:r w:rsidR="00225B35" w:rsidRPr="0080763E">
        <w:rPr>
          <w:color w:val="000000"/>
          <w:sz w:val="20"/>
          <w:szCs w:val="20"/>
        </w:rPr>
        <w:t>日(金)</w:t>
      </w:r>
      <w:r w:rsidR="0080763E">
        <w:rPr>
          <w:rFonts w:hint="eastAsia"/>
          <w:color w:val="000000"/>
          <w:sz w:val="20"/>
          <w:szCs w:val="20"/>
        </w:rPr>
        <w:t xml:space="preserve">　</w:t>
      </w:r>
      <w:r w:rsidR="00225B35" w:rsidRPr="0080763E">
        <w:rPr>
          <w:rFonts w:ascii="ＭＳ Ｐ明朝" w:eastAsia="ＭＳ Ｐ明朝" w:hAnsi="ＭＳ Ｐ明朝" w:cs="ＭＳ Ｐ明朝"/>
          <w:color w:val="000000"/>
          <w:sz w:val="20"/>
          <w:szCs w:val="20"/>
        </w:rPr>
        <w:t>08：30～16：00</w:t>
      </w:r>
    </w:p>
    <w:p w14:paraId="01436647" w14:textId="202FD47E" w:rsidR="00225B35" w:rsidRPr="0080763E" w:rsidRDefault="000C23C3" w:rsidP="00CA413D">
      <w:pPr>
        <w:pStyle w:val="12"/>
        <w:snapToGrid w:val="0"/>
        <w:spacing w:line="240" w:lineRule="auto"/>
        <w:ind w:firstLineChars="100" w:firstLine="200"/>
        <w:contextualSpacing/>
        <w:jc w:val="both"/>
        <w:rPr>
          <w:sz w:val="20"/>
          <w:szCs w:val="20"/>
        </w:rPr>
      </w:pPr>
      <w:r>
        <w:rPr>
          <w:rFonts w:hint="eastAsia"/>
          <w:color w:val="000000"/>
          <w:sz w:val="20"/>
          <w:szCs w:val="20"/>
        </w:rPr>
        <w:t xml:space="preserve">⑵　</w:t>
      </w:r>
      <w:r w:rsidR="00225B35" w:rsidRPr="0080763E">
        <w:rPr>
          <w:color w:val="000000"/>
          <w:sz w:val="20"/>
          <w:szCs w:val="20"/>
        </w:rPr>
        <w:t>訓練会場</w:t>
      </w:r>
    </w:p>
    <w:p w14:paraId="11B76D70" w14:textId="06A11223" w:rsidR="00225B35" w:rsidRPr="0080763E" w:rsidRDefault="00CA413D" w:rsidP="00CA413D">
      <w:pPr>
        <w:pStyle w:val="12"/>
        <w:snapToGrid w:val="0"/>
        <w:spacing w:line="240" w:lineRule="auto"/>
        <w:ind w:firstLineChars="200" w:firstLine="400"/>
        <w:contextualSpacing/>
        <w:rPr>
          <w:sz w:val="20"/>
          <w:szCs w:val="20"/>
        </w:rPr>
      </w:pPr>
      <w:r>
        <w:rPr>
          <w:rFonts w:hint="eastAsia"/>
          <w:color w:val="000000"/>
          <w:sz w:val="20"/>
          <w:szCs w:val="20"/>
        </w:rPr>
        <w:t xml:space="preserve">ア　</w:t>
      </w:r>
      <w:r w:rsidR="00225B35" w:rsidRPr="0080763E">
        <w:rPr>
          <w:color w:val="000000"/>
          <w:sz w:val="20"/>
          <w:szCs w:val="20"/>
        </w:rPr>
        <w:t>沖縄県庁舎：４階 講 堂</w:t>
      </w:r>
    </w:p>
    <w:p w14:paraId="44EE2BA5" w14:textId="77777777" w:rsidR="00225B35" w:rsidRPr="0080763E" w:rsidRDefault="00225B35" w:rsidP="00CA413D">
      <w:pPr>
        <w:pStyle w:val="12"/>
        <w:snapToGrid w:val="0"/>
        <w:spacing w:line="240" w:lineRule="auto"/>
        <w:ind w:firstLineChars="1000" w:firstLine="2000"/>
        <w:contextualSpacing/>
        <w:rPr>
          <w:sz w:val="20"/>
          <w:szCs w:val="20"/>
        </w:rPr>
      </w:pPr>
      <w:r w:rsidRPr="0080763E">
        <w:rPr>
          <w:color w:val="000000"/>
          <w:sz w:val="20"/>
          <w:szCs w:val="20"/>
        </w:rPr>
        <w:t>５階 危機管理センター</w:t>
      </w:r>
    </w:p>
    <w:p w14:paraId="000D22A3" w14:textId="77777777" w:rsidR="00225B35" w:rsidRPr="0080763E" w:rsidRDefault="00225B35" w:rsidP="00CA413D">
      <w:pPr>
        <w:pStyle w:val="12"/>
        <w:snapToGrid w:val="0"/>
        <w:spacing w:line="240" w:lineRule="auto"/>
        <w:ind w:firstLineChars="1000" w:firstLine="2000"/>
        <w:contextualSpacing/>
        <w:rPr>
          <w:color w:val="000000"/>
          <w:sz w:val="20"/>
          <w:szCs w:val="20"/>
        </w:rPr>
      </w:pPr>
      <w:r w:rsidRPr="0080763E">
        <w:rPr>
          <w:color w:val="000000"/>
          <w:sz w:val="20"/>
          <w:szCs w:val="20"/>
        </w:rPr>
        <w:t>６階 第２特別会議室(庁議室)</w:t>
      </w:r>
    </w:p>
    <w:p w14:paraId="12F6802A" w14:textId="65C62FCC" w:rsidR="00225B35" w:rsidRPr="0080763E" w:rsidRDefault="00CA413D" w:rsidP="00CA413D">
      <w:pPr>
        <w:pStyle w:val="12"/>
        <w:snapToGrid w:val="0"/>
        <w:spacing w:after="180" w:line="240" w:lineRule="auto"/>
        <w:ind w:firstLineChars="200" w:firstLine="400"/>
        <w:contextualSpacing/>
        <w:rPr>
          <w:sz w:val="20"/>
          <w:szCs w:val="20"/>
        </w:rPr>
      </w:pPr>
      <w:r>
        <w:rPr>
          <w:rFonts w:hint="eastAsia"/>
          <w:color w:val="000000"/>
          <w:sz w:val="20"/>
          <w:szCs w:val="20"/>
        </w:rPr>
        <w:t xml:space="preserve">イ　</w:t>
      </w:r>
      <w:r w:rsidR="00225B35" w:rsidRPr="0080763E">
        <w:rPr>
          <w:color w:val="000000"/>
          <w:sz w:val="20"/>
          <w:szCs w:val="20"/>
        </w:rPr>
        <w:t>各</w:t>
      </w:r>
      <w:r w:rsidR="003D7876">
        <w:rPr>
          <w:rFonts w:hint="eastAsia"/>
          <w:color w:val="000000"/>
          <w:sz w:val="20"/>
          <w:szCs w:val="20"/>
        </w:rPr>
        <w:t>地方</w:t>
      </w:r>
      <w:r w:rsidR="00225B35" w:rsidRPr="0080763E">
        <w:rPr>
          <w:color w:val="000000"/>
          <w:sz w:val="20"/>
          <w:szCs w:val="20"/>
        </w:rPr>
        <w:t>合同庁舎：大会議室等</w:t>
      </w:r>
    </w:p>
    <w:p w14:paraId="159F8089" w14:textId="77777777" w:rsidR="00225B35" w:rsidRPr="0080763E" w:rsidRDefault="00225B35" w:rsidP="00CA413D">
      <w:pPr>
        <w:pStyle w:val="12"/>
        <w:snapToGrid w:val="0"/>
        <w:spacing w:line="240" w:lineRule="auto"/>
        <w:ind w:firstLine="740"/>
        <w:contextualSpacing/>
        <w:rPr>
          <w:sz w:val="20"/>
          <w:szCs w:val="20"/>
        </w:rPr>
      </w:pPr>
      <w:r w:rsidRPr="0080763E">
        <w:rPr>
          <w:color w:val="000000"/>
          <w:sz w:val="20"/>
          <w:szCs w:val="20"/>
        </w:rPr>
        <w:t>別紙１－１ 訓練会場配置図 県災害対策本部総括情報部(プレイヤー)</w:t>
      </w:r>
    </w:p>
    <w:p w14:paraId="2312CE86" w14:textId="7B6DC232" w:rsidR="00225B35" w:rsidRPr="0080763E" w:rsidRDefault="00225B35" w:rsidP="00CA413D">
      <w:pPr>
        <w:pStyle w:val="12"/>
        <w:snapToGrid w:val="0"/>
        <w:spacing w:line="240" w:lineRule="auto"/>
        <w:ind w:firstLine="740"/>
        <w:contextualSpacing/>
        <w:rPr>
          <w:sz w:val="20"/>
          <w:szCs w:val="20"/>
        </w:rPr>
      </w:pPr>
      <w:r w:rsidRPr="0080763E">
        <w:rPr>
          <w:color w:val="000000"/>
          <w:sz w:val="20"/>
          <w:szCs w:val="20"/>
        </w:rPr>
        <w:t>別紙１－２ 訓練会場配置図 地方本部(プレイヤー)</w:t>
      </w:r>
      <w:r w:rsidR="000655C7" w:rsidRPr="0080763E">
        <w:rPr>
          <w:rFonts w:hint="eastAsia"/>
          <w:color w:val="000000"/>
          <w:sz w:val="20"/>
          <w:szCs w:val="20"/>
        </w:rPr>
        <w:t xml:space="preserve">　※北部地方本部のみ掲載</w:t>
      </w:r>
      <w:r w:rsidRPr="0080763E">
        <w:rPr>
          <w:sz w:val="20"/>
          <w:szCs w:val="20"/>
        </w:rPr>
        <w:t xml:space="preserve"> </w:t>
      </w:r>
    </w:p>
    <w:p w14:paraId="19E2118E" w14:textId="282071A5" w:rsidR="0080763E" w:rsidRDefault="00225B35" w:rsidP="00CA413D">
      <w:pPr>
        <w:pStyle w:val="12"/>
        <w:snapToGrid w:val="0"/>
        <w:spacing w:after="360" w:line="240" w:lineRule="auto"/>
        <w:ind w:firstLine="740"/>
        <w:contextualSpacing/>
        <w:rPr>
          <w:color w:val="000000"/>
          <w:sz w:val="20"/>
          <w:szCs w:val="20"/>
        </w:rPr>
      </w:pPr>
      <w:r w:rsidRPr="0080763E">
        <w:rPr>
          <w:color w:val="000000"/>
          <w:sz w:val="20"/>
          <w:szCs w:val="20"/>
        </w:rPr>
        <w:t>別紙１－３ 訓練会場配置図 コントローラー</w:t>
      </w:r>
    </w:p>
    <w:p w14:paraId="37D8FDBA" w14:textId="77777777" w:rsidR="00CA413D" w:rsidRPr="0080763E" w:rsidRDefault="00CA413D" w:rsidP="00CA413D">
      <w:pPr>
        <w:pStyle w:val="12"/>
        <w:snapToGrid w:val="0"/>
        <w:spacing w:after="360" w:line="240" w:lineRule="auto"/>
        <w:ind w:firstLine="740"/>
        <w:contextualSpacing/>
        <w:rPr>
          <w:color w:val="000000"/>
          <w:sz w:val="20"/>
          <w:szCs w:val="20"/>
        </w:rPr>
      </w:pPr>
    </w:p>
    <w:p w14:paraId="612FFC06" w14:textId="76E14197" w:rsidR="00225B35" w:rsidRPr="000C23C3" w:rsidRDefault="00225B35" w:rsidP="00CA413D">
      <w:pPr>
        <w:pStyle w:val="12"/>
        <w:snapToGrid w:val="0"/>
        <w:spacing w:after="80" w:line="240" w:lineRule="auto"/>
        <w:jc w:val="both"/>
        <w:rPr>
          <w:b/>
          <w:bCs/>
          <w:sz w:val="20"/>
          <w:szCs w:val="20"/>
        </w:rPr>
      </w:pPr>
      <w:r w:rsidRPr="000C23C3">
        <w:rPr>
          <w:b/>
          <w:bCs/>
          <w:color w:val="000000"/>
          <w:sz w:val="20"/>
          <w:szCs w:val="20"/>
        </w:rPr>
        <w:t>４ 訓練の構成</w:t>
      </w:r>
      <w:r w:rsidR="005D0E06">
        <w:rPr>
          <w:rFonts w:hint="eastAsia"/>
          <w:b/>
          <w:bCs/>
          <w:color w:val="000000"/>
          <w:sz w:val="20"/>
          <w:szCs w:val="20"/>
        </w:rPr>
        <w:t xml:space="preserve">　</w:t>
      </w:r>
      <w:r w:rsidR="005D0E06" w:rsidRPr="005D0E06">
        <w:rPr>
          <w:rFonts w:hint="eastAsia"/>
          <w:color w:val="000000"/>
          <w:sz w:val="20"/>
          <w:szCs w:val="20"/>
        </w:rPr>
        <w:t>※訓練</w:t>
      </w:r>
      <w:r w:rsidR="005D0E06">
        <w:rPr>
          <w:rFonts w:hint="eastAsia"/>
          <w:color w:val="000000"/>
          <w:sz w:val="20"/>
          <w:szCs w:val="20"/>
        </w:rPr>
        <w:t>の実施事項</w:t>
      </w:r>
      <w:r w:rsidR="005D0E06" w:rsidRPr="005D0E06">
        <w:rPr>
          <w:rFonts w:hint="eastAsia"/>
          <w:color w:val="000000"/>
          <w:sz w:val="20"/>
          <w:szCs w:val="20"/>
        </w:rPr>
        <w:t>は年度ごとに異なる。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1982"/>
        <w:gridCol w:w="5535"/>
        <w:gridCol w:w="15"/>
      </w:tblGrid>
      <w:tr w:rsidR="00225B35" w:rsidRPr="0080763E" w14:paraId="27BDCD2F" w14:textId="77777777" w:rsidTr="005B42BD">
        <w:trPr>
          <w:trHeight w:hRule="exact" w:val="379"/>
        </w:trPr>
        <w:tc>
          <w:tcPr>
            <w:tcW w:w="2980" w:type="dxa"/>
            <w:gridSpan w:val="2"/>
          </w:tcPr>
          <w:p w14:paraId="08E45769" w14:textId="77777777" w:rsidR="00225B35" w:rsidRPr="0080763E" w:rsidRDefault="00225B35" w:rsidP="00782F13">
            <w:pPr>
              <w:pStyle w:val="16"/>
              <w:spacing w:line="240" w:lineRule="auto"/>
              <w:jc w:val="center"/>
              <w:rPr>
                <w:sz w:val="20"/>
                <w:szCs w:val="20"/>
              </w:rPr>
            </w:pPr>
            <w:r w:rsidRPr="0080763E">
              <w:rPr>
                <w:color w:val="000000"/>
                <w:sz w:val="20"/>
                <w:szCs w:val="20"/>
              </w:rPr>
              <w:t>日 時</w:t>
            </w:r>
          </w:p>
        </w:tc>
        <w:tc>
          <w:tcPr>
            <w:tcW w:w="5550" w:type="dxa"/>
            <w:gridSpan w:val="2"/>
          </w:tcPr>
          <w:p w14:paraId="3AFA19D5" w14:textId="77777777" w:rsidR="00225B35" w:rsidRPr="0080763E" w:rsidRDefault="00225B35" w:rsidP="00782F13">
            <w:pPr>
              <w:pStyle w:val="16"/>
              <w:spacing w:line="240" w:lineRule="auto"/>
              <w:jc w:val="center"/>
              <w:rPr>
                <w:sz w:val="20"/>
                <w:szCs w:val="20"/>
              </w:rPr>
            </w:pPr>
            <w:r w:rsidRPr="0080763E">
              <w:rPr>
                <w:color w:val="000000"/>
                <w:sz w:val="20"/>
                <w:szCs w:val="20"/>
              </w:rPr>
              <w:t>実 施 事 項</w:t>
            </w:r>
          </w:p>
        </w:tc>
      </w:tr>
      <w:tr w:rsidR="005B42BD" w:rsidRPr="0080763E" w14:paraId="25A83CD7" w14:textId="77777777" w:rsidTr="000C23C3">
        <w:trPr>
          <w:trHeight w:hRule="exact" w:val="370"/>
        </w:trPr>
        <w:tc>
          <w:tcPr>
            <w:tcW w:w="998" w:type="dxa"/>
            <w:vMerge w:val="restart"/>
          </w:tcPr>
          <w:p w14:paraId="37753E85" w14:textId="77777777" w:rsidR="005B42BD" w:rsidRPr="0080763E" w:rsidRDefault="005B42BD" w:rsidP="00782F13">
            <w:pPr>
              <w:pStyle w:val="16"/>
              <w:spacing w:after="120" w:line="240" w:lineRule="auto"/>
              <w:ind w:firstLine="280"/>
              <w:rPr>
                <w:sz w:val="20"/>
                <w:szCs w:val="20"/>
              </w:rPr>
            </w:pPr>
            <w:r w:rsidRPr="0080763E">
              <w:rPr>
                <w:rFonts w:ascii="ＭＳ Ｐ明朝" w:eastAsia="ＭＳ Ｐ明朝" w:hAnsi="ＭＳ Ｐ明朝" w:cs="ＭＳ Ｐ明朝"/>
                <w:color w:val="000000"/>
                <w:sz w:val="20"/>
                <w:szCs w:val="20"/>
              </w:rPr>
              <w:t>15</w:t>
            </w:r>
            <w:r w:rsidRPr="0080763E">
              <w:rPr>
                <w:color w:val="000000"/>
                <w:sz w:val="20"/>
                <w:szCs w:val="20"/>
              </w:rPr>
              <w:t>日</w:t>
            </w:r>
          </w:p>
          <w:p w14:paraId="27EC41DE" w14:textId="77777777" w:rsidR="005B42BD" w:rsidRPr="0080763E" w:rsidRDefault="005B42BD" w:rsidP="00782F13">
            <w:pPr>
              <w:pStyle w:val="16"/>
              <w:spacing w:line="240" w:lineRule="auto"/>
              <w:jc w:val="center"/>
              <w:rPr>
                <w:sz w:val="20"/>
                <w:szCs w:val="20"/>
              </w:rPr>
            </w:pPr>
            <w:r w:rsidRPr="0080763E">
              <w:rPr>
                <w:color w:val="000000"/>
                <w:sz w:val="20"/>
                <w:szCs w:val="20"/>
              </w:rPr>
              <w:t>(水)</w:t>
            </w:r>
          </w:p>
        </w:tc>
        <w:tc>
          <w:tcPr>
            <w:tcW w:w="1982" w:type="dxa"/>
            <w:vAlign w:val="bottom"/>
          </w:tcPr>
          <w:p w14:paraId="2DA7BB6A" w14:textId="77777777" w:rsidR="005B42BD" w:rsidRPr="0080763E" w:rsidRDefault="005B42BD" w:rsidP="00A16231">
            <w:pPr>
              <w:pStyle w:val="16"/>
              <w:adjustRightInd w:val="0"/>
              <w:snapToGrid w:val="0"/>
              <w:spacing w:line="240" w:lineRule="auto"/>
              <w:jc w:val="both"/>
              <w:rPr>
                <w:sz w:val="20"/>
                <w:szCs w:val="20"/>
              </w:rPr>
            </w:pPr>
            <w:r w:rsidRPr="0080763E">
              <w:rPr>
                <w:rFonts w:ascii="ＭＳ Ｐ明朝" w:eastAsia="ＭＳ Ｐ明朝" w:hAnsi="ＭＳ Ｐ明朝" w:cs="ＭＳ Ｐ明朝"/>
                <w:color w:val="000000"/>
                <w:sz w:val="20"/>
                <w:szCs w:val="20"/>
              </w:rPr>
              <w:t>09：00～12：00</w:t>
            </w:r>
          </w:p>
        </w:tc>
        <w:tc>
          <w:tcPr>
            <w:tcW w:w="5550" w:type="dxa"/>
            <w:gridSpan w:val="2"/>
            <w:vAlign w:val="bottom"/>
          </w:tcPr>
          <w:p w14:paraId="68EEA120" w14:textId="130F104C" w:rsidR="005B42BD" w:rsidRPr="0080763E" w:rsidRDefault="005B42BD" w:rsidP="00A16231">
            <w:pPr>
              <w:adjustRightInd w:val="0"/>
              <w:snapToGrid w:val="0"/>
              <w:rPr>
                <w:sz w:val="20"/>
                <w:szCs w:val="20"/>
              </w:rPr>
            </w:pPr>
            <w:r w:rsidRPr="0080763E">
              <w:rPr>
                <w:color w:val="000000"/>
                <w:sz w:val="20"/>
                <w:szCs w:val="20"/>
              </w:rPr>
              <w:t>設置訓練</w:t>
            </w:r>
          </w:p>
        </w:tc>
      </w:tr>
      <w:tr w:rsidR="005B42BD" w:rsidRPr="0080763E" w14:paraId="63D14050" w14:textId="77777777" w:rsidTr="000C23C3">
        <w:trPr>
          <w:trHeight w:hRule="exact" w:val="370"/>
        </w:trPr>
        <w:tc>
          <w:tcPr>
            <w:tcW w:w="998" w:type="dxa"/>
            <w:vMerge/>
          </w:tcPr>
          <w:p w14:paraId="4232D361" w14:textId="77777777" w:rsidR="005B42BD" w:rsidRPr="0080763E" w:rsidRDefault="005B42BD" w:rsidP="00782F13">
            <w:pPr>
              <w:rPr>
                <w:sz w:val="20"/>
                <w:szCs w:val="20"/>
              </w:rPr>
            </w:pPr>
          </w:p>
        </w:tc>
        <w:tc>
          <w:tcPr>
            <w:tcW w:w="1982" w:type="dxa"/>
            <w:vAlign w:val="bottom"/>
          </w:tcPr>
          <w:p w14:paraId="32E410D2" w14:textId="77777777" w:rsidR="005B42BD" w:rsidRPr="0080763E" w:rsidRDefault="005B42BD" w:rsidP="00A16231">
            <w:pPr>
              <w:pStyle w:val="16"/>
              <w:adjustRightInd w:val="0"/>
              <w:snapToGrid w:val="0"/>
              <w:spacing w:line="240" w:lineRule="auto"/>
              <w:jc w:val="both"/>
              <w:rPr>
                <w:sz w:val="20"/>
                <w:szCs w:val="20"/>
              </w:rPr>
            </w:pPr>
            <w:r w:rsidRPr="0080763E">
              <w:rPr>
                <w:rFonts w:ascii="ＭＳ Ｐ明朝" w:eastAsia="ＭＳ Ｐ明朝" w:hAnsi="ＭＳ Ｐ明朝" w:cs="ＭＳ Ｐ明朝"/>
                <w:color w:val="000000"/>
                <w:sz w:val="20"/>
                <w:szCs w:val="20"/>
              </w:rPr>
              <w:t>12：00～13：00</w:t>
            </w:r>
          </w:p>
        </w:tc>
        <w:tc>
          <w:tcPr>
            <w:tcW w:w="5550" w:type="dxa"/>
            <w:gridSpan w:val="2"/>
            <w:vAlign w:val="bottom"/>
          </w:tcPr>
          <w:p w14:paraId="53FE74BC" w14:textId="21781CFF" w:rsidR="005B42BD" w:rsidRPr="0080763E" w:rsidRDefault="005B42BD" w:rsidP="00A16231">
            <w:pPr>
              <w:adjustRightInd w:val="0"/>
              <w:snapToGrid w:val="0"/>
              <w:rPr>
                <w:sz w:val="20"/>
                <w:szCs w:val="20"/>
              </w:rPr>
            </w:pPr>
            <w:r w:rsidRPr="0080763E">
              <w:rPr>
                <w:color w:val="000000"/>
                <w:sz w:val="20"/>
                <w:szCs w:val="20"/>
              </w:rPr>
              <w:t>休</w:t>
            </w:r>
            <w:r w:rsidRPr="0080763E">
              <w:rPr>
                <w:color w:val="000000"/>
                <w:sz w:val="20"/>
                <w:szCs w:val="20"/>
              </w:rPr>
              <w:t xml:space="preserve"> </w:t>
            </w:r>
            <w:r w:rsidRPr="0080763E">
              <w:rPr>
                <w:color w:val="000000"/>
                <w:sz w:val="20"/>
                <w:szCs w:val="20"/>
              </w:rPr>
              <w:t>憩</w:t>
            </w:r>
          </w:p>
        </w:tc>
      </w:tr>
      <w:tr w:rsidR="005B42BD" w:rsidRPr="0080763E" w14:paraId="0C3F719C" w14:textId="77777777" w:rsidTr="000C23C3">
        <w:trPr>
          <w:trHeight w:hRule="exact" w:val="370"/>
        </w:trPr>
        <w:tc>
          <w:tcPr>
            <w:tcW w:w="998" w:type="dxa"/>
            <w:vMerge/>
          </w:tcPr>
          <w:p w14:paraId="6D9D2C1B" w14:textId="77777777" w:rsidR="005B42BD" w:rsidRPr="0080763E" w:rsidRDefault="005B42BD" w:rsidP="00782F13">
            <w:pPr>
              <w:rPr>
                <w:sz w:val="20"/>
                <w:szCs w:val="20"/>
              </w:rPr>
            </w:pPr>
          </w:p>
        </w:tc>
        <w:tc>
          <w:tcPr>
            <w:tcW w:w="1982" w:type="dxa"/>
            <w:vAlign w:val="bottom"/>
          </w:tcPr>
          <w:p w14:paraId="41B1E8FE" w14:textId="77777777" w:rsidR="005B42BD" w:rsidRPr="0080763E" w:rsidRDefault="005B42BD" w:rsidP="00A16231">
            <w:pPr>
              <w:pStyle w:val="16"/>
              <w:adjustRightInd w:val="0"/>
              <w:snapToGrid w:val="0"/>
              <w:spacing w:line="240" w:lineRule="auto"/>
              <w:jc w:val="both"/>
              <w:rPr>
                <w:sz w:val="20"/>
                <w:szCs w:val="20"/>
              </w:rPr>
            </w:pPr>
            <w:r w:rsidRPr="0080763E">
              <w:rPr>
                <w:rFonts w:ascii="ＭＳ Ｐ明朝" w:eastAsia="ＭＳ Ｐ明朝" w:hAnsi="ＭＳ Ｐ明朝" w:cs="ＭＳ Ｐ明朝"/>
                <w:color w:val="000000"/>
                <w:sz w:val="20"/>
                <w:szCs w:val="20"/>
              </w:rPr>
              <w:t>13：00～15：00</w:t>
            </w:r>
          </w:p>
        </w:tc>
        <w:tc>
          <w:tcPr>
            <w:tcW w:w="5550" w:type="dxa"/>
            <w:gridSpan w:val="2"/>
            <w:vAlign w:val="bottom"/>
          </w:tcPr>
          <w:p w14:paraId="0DE7AF5E" w14:textId="7D11B926" w:rsidR="005B42BD" w:rsidRPr="0080763E" w:rsidRDefault="005B42BD" w:rsidP="00A16231">
            <w:pPr>
              <w:pStyle w:val="16"/>
              <w:adjustRightInd w:val="0"/>
              <w:snapToGrid w:val="0"/>
              <w:spacing w:line="240" w:lineRule="auto"/>
              <w:jc w:val="both"/>
              <w:rPr>
                <w:sz w:val="20"/>
                <w:szCs w:val="20"/>
              </w:rPr>
            </w:pPr>
            <w:r w:rsidRPr="0080763E">
              <w:rPr>
                <w:color w:val="000000"/>
                <w:sz w:val="20"/>
                <w:szCs w:val="20"/>
              </w:rPr>
              <w:t>設置訓練</w:t>
            </w:r>
          </w:p>
        </w:tc>
      </w:tr>
      <w:tr w:rsidR="005B42BD" w:rsidRPr="0080763E" w14:paraId="6EE9CCD2" w14:textId="77777777" w:rsidTr="000C23C3">
        <w:trPr>
          <w:trHeight w:hRule="exact" w:val="370"/>
        </w:trPr>
        <w:tc>
          <w:tcPr>
            <w:tcW w:w="998" w:type="dxa"/>
            <w:vMerge/>
          </w:tcPr>
          <w:p w14:paraId="78F61395" w14:textId="77777777" w:rsidR="005B42BD" w:rsidRPr="0080763E" w:rsidRDefault="005B42BD" w:rsidP="00782F13">
            <w:pPr>
              <w:rPr>
                <w:sz w:val="20"/>
                <w:szCs w:val="20"/>
              </w:rPr>
            </w:pPr>
          </w:p>
        </w:tc>
        <w:tc>
          <w:tcPr>
            <w:tcW w:w="1982" w:type="dxa"/>
            <w:vAlign w:val="bottom"/>
          </w:tcPr>
          <w:p w14:paraId="135A37E3" w14:textId="77777777" w:rsidR="005B42BD" w:rsidRPr="0080763E" w:rsidRDefault="005B42BD" w:rsidP="00A16231">
            <w:pPr>
              <w:pStyle w:val="16"/>
              <w:adjustRightInd w:val="0"/>
              <w:snapToGrid w:val="0"/>
              <w:spacing w:line="240" w:lineRule="auto"/>
              <w:jc w:val="both"/>
              <w:rPr>
                <w:sz w:val="20"/>
                <w:szCs w:val="20"/>
              </w:rPr>
            </w:pPr>
            <w:r w:rsidRPr="0080763E">
              <w:rPr>
                <w:rFonts w:ascii="ＭＳ Ｐ明朝" w:eastAsia="ＭＳ Ｐ明朝" w:hAnsi="ＭＳ Ｐ明朝" w:cs="ＭＳ Ｐ明朝"/>
                <w:color w:val="000000"/>
                <w:sz w:val="20"/>
                <w:szCs w:val="20"/>
              </w:rPr>
              <w:t>15：00～16：00</w:t>
            </w:r>
          </w:p>
        </w:tc>
        <w:tc>
          <w:tcPr>
            <w:tcW w:w="5550" w:type="dxa"/>
            <w:gridSpan w:val="2"/>
            <w:vAlign w:val="bottom"/>
          </w:tcPr>
          <w:p w14:paraId="4241BC83" w14:textId="279A0FAC" w:rsidR="005B42BD" w:rsidRPr="0080763E" w:rsidRDefault="005B42BD" w:rsidP="00A16231">
            <w:pPr>
              <w:pStyle w:val="16"/>
              <w:adjustRightInd w:val="0"/>
              <w:snapToGrid w:val="0"/>
              <w:spacing w:line="240" w:lineRule="auto"/>
              <w:jc w:val="both"/>
              <w:rPr>
                <w:sz w:val="20"/>
                <w:szCs w:val="20"/>
              </w:rPr>
            </w:pPr>
            <w:r w:rsidRPr="0080763E">
              <w:rPr>
                <w:color w:val="000000"/>
                <w:sz w:val="20"/>
                <w:szCs w:val="20"/>
              </w:rPr>
              <w:t>事前教育</w:t>
            </w:r>
          </w:p>
        </w:tc>
      </w:tr>
      <w:tr w:rsidR="005B42BD" w:rsidRPr="0080763E" w14:paraId="3E7B6FC7" w14:textId="77777777" w:rsidTr="000C23C3">
        <w:trPr>
          <w:trHeight w:hRule="exact" w:val="370"/>
        </w:trPr>
        <w:tc>
          <w:tcPr>
            <w:tcW w:w="998" w:type="dxa"/>
            <w:vMerge w:val="restart"/>
          </w:tcPr>
          <w:p w14:paraId="1A638F53" w14:textId="77777777" w:rsidR="005B42BD" w:rsidRPr="0080763E" w:rsidRDefault="005B42BD" w:rsidP="00782F13">
            <w:pPr>
              <w:pStyle w:val="16"/>
              <w:spacing w:after="120" w:line="240" w:lineRule="auto"/>
              <w:ind w:firstLine="280"/>
              <w:rPr>
                <w:sz w:val="20"/>
                <w:szCs w:val="20"/>
              </w:rPr>
            </w:pPr>
            <w:r w:rsidRPr="0080763E">
              <w:rPr>
                <w:rFonts w:ascii="ＭＳ Ｐ明朝" w:eastAsia="ＭＳ Ｐ明朝" w:hAnsi="ＭＳ Ｐ明朝" w:cs="ＭＳ Ｐ明朝"/>
                <w:color w:val="000000"/>
                <w:sz w:val="20"/>
                <w:szCs w:val="20"/>
              </w:rPr>
              <w:t>16</w:t>
            </w:r>
            <w:r w:rsidRPr="0080763E">
              <w:rPr>
                <w:color w:val="000000"/>
                <w:sz w:val="20"/>
                <w:szCs w:val="20"/>
              </w:rPr>
              <w:t>日</w:t>
            </w:r>
          </w:p>
          <w:p w14:paraId="787E2084" w14:textId="77777777" w:rsidR="005B42BD" w:rsidRPr="0080763E" w:rsidRDefault="005B42BD" w:rsidP="00782F13">
            <w:pPr>
              <w:pStyle w:val="16"/>
              <w:spacing w:line="240" w:lineRule="auto"/>
              <w:jc w:val="center"/>
              <w:rPr>
                <w:sz w:val="20"/>
                <w:szCs w:val="20"/>
              </w:rPr>
            </w:pPr>
            <w:r w:rsidRPr="0080763E">
              <w:rPr>
                <w:color w:val="000000"/>
                <w:sz w:val="20"/>
                <w:szCs w:val="20"/>
              </w:rPr>
              <w:t>(木)</w:t>
            </w:r>
          </w:p>
        </w:tc>
        <w:tc>
          <w:tcPr>
            <w:tcW w:w="1982" w:type="dxa"/>
            <w:vAlign w:val="bottom"/>
          </w:tcPr>
          <w:p w14:paraId="19B25F17" w14:textId="77777777" w:rsidR="005B42BD" w:rsidRPr="0080763E" w:rsidRDefault="005B42BD" w:rsidP="00A16231">
            <w:pPr>
              <w:pStyle w:val="16"/>
              <w:adjustRightInd w:val="0"/>
              <w:snapToGrid w:val="0"/>
              <w:spacing w:line="240" w:lineRule="auto"/>
              <w:jc w:val="both"/>
              <w:rPr>
                <w:sz w:val="20"/>
                <w:szCs w:val="20"/>
              </w:rPr>
            </w:pPr>
            <w:r w:rsidRPr="0080763E">
              <w:rPr>
                <w:rFonts w:ascii="ＭＳ Ｐ明朝" w:eastAsia="ＭＳ Ｐ明朝" w:hAnsi="ＭＳ Ｐ明朝" w:cs="ＭＳ Ｐ明朝"/>
                <w:color w:val="000000"/>
                <w:sz w:val="20"/>
                <w:szCs w:val="20"/>
              </w:rPr>
              <w:t>09：00～12：00</w:t>
            </w:r>
          </w:p>
        </w:tc>
        <w:tc>
          <w:tcPr>
            <w:tcW w:w="5550" w:type="dxa"/>
            <w:gridSpan w:val="2"/>
            <w:vAlign w:val="bottom"/>
          </w:tcPr>
          <w:p w14:paraId="18638F41" w14:textId="20A427B4" w:rsidR="005B42BD" w:rsidRPr="0080763E" w:rsidRDefault="005B42BD" w:rsidP="00A16231">
            <w:pPr>
              <w:adjustRightInd w:val="0"/>
              <w:snapToGrid w:val="0"/>
              <w:rPr>
                <w:sz w:val="20"/>
                <w:szCs w:val="20"/>
              </w:rPr>
            </w:pPr>
            <w:r w:rsidRPr="0080763E">
              <w:rPr>
                <w:color w:val="000000"/>
                <w:sz w:val="20"/>
                <w:szCs w:val="20"/>
              </w:rPr>
              <w:t>情報処理研修</w:t>
            </w:r>
          </w:p>
        </w:tc>
      </w:tr>
      <w:tr w:rsidR="005B42BD" w:rsidRPr="0080763E" w14:paraId="500B47B4" w14:textId="77777777" w:rsidTr="000C23C3">
        <w:trPr>
          <w:trHeight w:hRule="exact" w:val="370"/>
        </w:trPr>
        <w:tc>
          <w:tcPr>
            <w:tcW w:w="998" w:type="dxa"/>
            <w:vMerge/>
          </w:tcPr>
          <w:p w14:paraId="207C03DB" w14:textId="77777777" w:rsidR="005B42BD" w:rsidRPr="0080763E" w:rsidRDefault="005B42BD" w:rsidP="00782F13">
            <w:pPr>
              <w:rPr>
                <w:sz w:val="20"/>
                <w:szCs w:val="20"/>
              </w:rPr>
            </w:pPr>
          </w:p>
        </w:tc>
        <w:tc>
          <w:tcPr>
            <w:tcW w:w="1982" w:type="dxa"/>
            <w:vAlign w:val="bottom"/>
          </w:tcPr>
          <w:p w14:paraId="50ACA4E0" w14:textId="77777777" w:rsidR="005B42BD" w:rsidRPr="0080763E" w:rsidRDefault="005B42BD" w:rsidP="00A16231">
            <w:pPr>
              <w:pStyle w:val="16"/>
              <w:adjustRightInd w:val="0"/>
              <w:snapToGrid w:val="0"/>
              <w:spacing w:line="240" w:lineRule="auto"/>
              <w:jc w:val="both"/>
              <w:rPr>
                <w:sz w:val="20"/>
                <w:szCs w:val="20"/>
              </w:rPr>
            </w:pPr>
            <w:r w:rsidRPr="0080763E">
              <w:rPr>
                <w:rFonts w:ascii="ＭＳ Ｐ明朝" w:eastAsia="ＭＳ Ｐ明朝" w:hAnsi="ＭＳ Ｐ明朝" w:cs="ＭＳ Ｐ明朝"/>
                <w:color w:val="000000"/>
                <w:sz w:val="20"/>
                <w:szCs w:val="20"/>
              </w:rPr>
              <w:t>12：00～13：00</w:t>
            </w:r>
          </w:p>
        </w:tc>
        <w:tc>
          <w:tcPr>
            <w:tcW w:w="5550" w:type="dxa"/>
            <w:gridSpan w:val="2"/>
            <w:vAlign w:val="bottom"/>
          </w:tcPr>
          <w:p w14:paraId="08B9840B" w14:textId="6171D771" w:rsidR="005B42BD" w:rsidRPr="0080763E" w:rsidRDefault="005B42BD" w:rsidP="00A16231">
            <w:pPr>
              <w:adjustRightInd w:val="0"/>
              <w:snapToGrid w:val="0"/>
              <w:rPr>
                <w:sz w:val="20"/>
                <w:szCs w:val="20"/>
              </w:rPr>
            </w:pPr>
            <w:r w:rsidRPr="0080763E">
              <w:rPr>
                <w:color w:val="000000"/>
                <w:sz w:val="20"/>
                <w:szCs w:val="20"/>
              </w:rPr>
              <w:t>休</w:t>
            </w:r>
            <w:r w:rsidRPr="0080763E">
              <w:rPr>
                <w:color w:val="000000"/>
                <w:sz w:val="20"/>
                <w:szCs w:val="20"/>
              </w:rPr>
              <w:t xml:space="preserve"> </w:t>
            </w:r>
            <w:r w:rsidRPr="0080763E">
              <w:rPr>
                <w:color w:val="000000"/>
                <w:sz w:val="20"/>
                <w:szCs w:val="20"/>
              </w:rPr>
              <w:t>憩</w:t>
            </w:r>
          </w:p>
        </w:tc>
      </w:tr>
      <w:tr w:rsidR="005B42BD" w:rsidRPr="0080763E" w14:paraId="5F336A3A" w14:textId="77777777" w:rsidTr="000C23C3">
        <w:trPr>
          <w:trHeight w:hRule="exact" w:val="370"/>
        </w:trPr>
        <w:tc>
          <w:tcPr>
            <w:tcW w:w="998" w:type="dxa"/>
            <w:vMerge/>
          </w:tcPr>
          <w:p w14:paraId="5BCA9696" w14:textId="77777777" w:rsidR="005B42BD" w:rsidRPr="0080763E" w:rsidRDefault="005B42BD" w:rsidP="00782F13">
            <w:pPr>
              <w:rPr>
                <w:sz w:val="20"/>
                <w:szCs w:val="20"/>
              </w:rPr>
            </w:pPr>
          </w:p>
        </w:tc>
        <w:tc>
          <w:tcPr>
            <w:tcW w:w="1982" w:type="dxa"/>
            <w:vAlign w:val="bottom"/>
          </w:tcPr>
          <w:p w14:paraId="05FFDC4D" w14:textId="77777777" w:rsidR="005B42BD" w:rsidRPr="0080763E" w:rsidRDefault="005B42BD" w:rsidP="00A16231">
            <w:pPr>
              <w:pStyle w:val="16"/>
              <w:adjustRightInd w:val="0"/>
              <w:snapToGrid w:val="0"/>
              <w:spacing w:line="240" w:lineRule="auto"/>
              <w:jc w:val="both"/>
              <w:rPr>
                <w:sz w:val="20"/>
                <w:szCs w:val="20"/>
              </w:rPr>
            </w:pPr>
            <w:r w:rsidRPr="0080763E">
              <w:rPr>
                <w:rFonts w:ascii="ＭＳ Ｐ明朝" w:eastAsia="ＭＳ Ｐ明朝" w:hAnsi="ＭＳ Ｐ明朝" w:cs="ＭＳ Ｐ明朝"/>
                <w:color w:val="000000"/>
                <w:sz w:val="20"/>
                <w:szCs w:val="20"/>
              </w:rPr>
              <w:t>13：00～15：00</w:t>
            </w:r>
          </w:p>
        </w:tc>
        <w:tc>
          <w:tcPr>
            <w:tcW w:w="5550" w:type="dxa"/>
            <w:gridSpan w:val="2"/>
            <w:vAlign w:val="bottom"/>
          </w:tcPr>
          <w:p w14:paraId="4AF97612" w14:textId="094F5E49" w:rsidR="005B42BD" w:rsidRPr="0080763E" w:rsidRDefault="005B42BD" w:rsidP="00A16231">
            <w:pPr>
              <w:adjustRightInd w:val="0"/>
              <w:snapToGrid w:val="0"/>
              <w:rPr>
                <w:sz w:val="20"/>
                <w:szCs w:val="20"/>
              </w:rPr>
            </w:pPr>
            <w:r w:rsidRPr="0080763E">
              <w:rPr>
                <w:color w:val="000000"/>
                <w:sz w:val="20"/>
                <w:szCs w:val="20"/>
              </w:rPr>
              <w:t>防災システム操作研修</w:t>
            </w:r>
          </w:p>
        </w:tc>
      </w:tr>
      <w:tr w:rsidR="005B42BD" w:rsidRPr="0080763E" w14:paraId="203BE6BC" w14:textId="77777777" w:rsidTr="000C23C3">
        <w:trPr>
          <w:trHeight w:hRule="exact" w:val="370"/>
        </w:trPr>
        <w:tc>
          <w:tcPr>
            <w:tcW w:w="998" w:type="dxa"/>
            <w:vMerge/>
          </w:tcPr>
          <w:p w14:paraId="527F1D2B" w14:textId="77777777" w:rsidR="005B42BD" w:rsidRPr="0080763E" w:rsidRDefault="005B42BD" w:rsidP="00782F13">
            <w:pPr>
              <w:rPr>
                <w:sz w:val="20"/>
                <w:szCs w:val="20"/>
              </w:rPr>
            </w:pPr>
          </w:p>
        </w:tc>
        <w:tc>
          <w:tcPr>
            <w:tcW w:w="1982" w:type="dxa"/>
            <w:vAlign w:val="bottom"/>
          </w:tcPr>
          <w:p w14:paraId="718EDC40" w14:textId="77777777" w:rsidR="005B42BD" w:rsidRPr="0080763E" w:rsidRDefault="005B42BD" w:rsidP="00A16231">
            <w:pPr>
              <w:pStyle w:val="16"/>
              <w:adjustRightInd w:val="0"/>
              <w:snapToGrid w:val="0"/>
              <w:spacing w:line="240" w:lineRule="auto"/>
              <w:jc w:val="both"/>
              <w:rPr>
                <w:sz w:val="20"/>
                <w:szCs w:val="20"/>
              </w:rPr>
            </w:pPr>
            <w:r w:rsidRPr="0080763E">
              <w:rPr>
                <w:rFonts w:ascii="ＭＳ Ｐ明朝" w:eastAsia="ＭＳ Ｐ明朝" w:hAnsi="ＭＳ Ｐ明朝" w:cs="ＭＳ Ｐ明朝"/>
                <w:color w:val="000000"/>
                <w:sz w:val="20"/>
                <w:szCs w:val="20"/>
              </w:rPr>
              <w:t>15：00～15：30</w:t>
            </w:r>
          </w:p>
        </w:tc>
        <w:tc>
          <w:tcPr>
            <w:tcW w:w="5550" w:type="dxa"/>
            <w:gridSpan w:val="2"/>
            <w:vAlign w:val="bottom"/>
          </w:tcPr>
          <w:p w14:paraId="1079804E" w14:textId="79B985B5" w:rsidR="005B42BD" w:rsidRPr="0080763E" w:rsidRDefault="005B42BD" w:rsidP="00A16231">
            <w:pPr>
              <w:pStyle w:val="16"/>
              <w:adjustRightInd w:val="0"/>
              <w:snapToGrid w:val="0"/>
              <w:spacing w:line="240" w:lineRule="auto"/>
              <w:jc w:val="both"/>
              <w:rPr>
                <w:sz w:val="20"/>
                <w:szCs w:val="20"/>
              </w:rPr>
            </w:pPr>
            <w:r w:rsidRPr="0080763E">
              <w:rPr>
                <w:color w:val="000000"/>
                <w:sz w:val="20"/>
                <w:szCs w:val="20"/>
              </w:rPr>
              <w:t>災対本部会議展示研修</w:t>
            </w:r>
          </w:p>
        </w:tc>
      </w:tr>
      <w:tr w:rsidR="005B42BD" w:rsidRPr="0080763E" w14:paraId="5F0ECDEB" w14:textId="77777777" w:rsidTr="000C23C3">
        <w:trPr>
          <w:trHeight w:hRule="exact" w:val="370"/>
        </w:trPr>
        <w:tc>
          <w:tcPr>
            <w:tcW w:w="998" w:type="dxa"/>
            <w:vMerge/>
          </w:tcPr>
          <w:p w14:paraId="350F8F31" w14:textId="77777777" w:rsidR="005B42BD" w:rsidRPr="0080763E" w:rsidRDefault="005B42BD" w:rsidP="00782F13">
            <w:pPr>
              <w:rPr>
                <w:sz w:val="20"/>
                <w:szCs w:val="20"/>
              </w:rPr>
            </w:pPr>
          </w:p>
        </w:tc>
        <w:tc>
          <w:tcPr>
            <w:tcW w:w="1982" w:type="dxa"/>
            <w:vAlign w:val="bottom"/>
          </w:tcPr>
          <w:p w14:paraId="30F51CEC" w14:textId="77777777" w:rsidR="005B42BD" w:rsidRPr="0080763E" w:rsidRDefault="005B42BD" w:rsidP="00A16231">
            <w:pPr>
              <w:pStyle w:val="16"/>
              <w:adjustRightInd w:val="0"/>
              <w:snapToGrid w:val="0"/>
              <w:spacing w:line="240" w:lineRule="auto"/>
              <w:jc w:val="both"/>
              <w:rPr>
                <w:sz w:val="20"/>
                <w:szCs w:val="20"/>
              </w:rPr>
            </w:pPr>
            <w:r w:rsidRPr="0080763E">
              <w:rPr>
                <w:rFonts w:ascii="ＭＳ Ｐ明朝" w:eastAsia="ＭＳ Ｐ明朝" w:hAnsi="ＭＳ Ｐ明朝" w:cs="ＭＳ Ｐ明朝"/>
                <w:color w:val="000000"/>
                <w:sz w:val="20"/>
                <w:szCs w:val="20"/>
              </w:rPr>
              <w:t>15：30～16：30</w:t>
            </w:r>
          </w:p>
        </w:tc>
        <w:tc>
          <w:tcPr>
            <w:tcW w:w="5550" w:type="dxa"/>
            <w:gridSpan w:val="2"/>
            <w:vAlign w:val="bottom"/>
          </w:tcPr>
          <w:p w14:paraId="6E62CAE6" w14:textId="5BACEBFA" w:rsidR="005B42BD" w:rsidRPr="0080763E" w:rsidRDefault="005B42BD" w:rsidP="00A16231">
            <w:pPr>
              <w:adjustRightInd w:val="0"/>
              <w:snapToGrid w:val="0"/>
              <w:rPr>
                <w:sz w:val="20"/>
                <w:szCs w:val="20"/>
              </w:rPr>
            </w:pPr>
            <w:r w:rsidRPr="0080763E">
              <w:rPr>
                <w:color w:val="000000"/>
                <w:sz w:val="20"/>
                <w:szCs w:val="20"/>
              </w:rPr>
              <w:t>図上訓練予行演習</w:t>
            </w:r>
          </w:p>
        </w:tc>
      </w:tr>
      <w:tr w:rsidR="005B42BD" w:rsidRPr="0080763E" w14:paraId="616591C1" w14:textId="77777777" w:rsidTr="000C23C3">
        <w:trPr>
          <w:gridAfter w:val="1"/>
          <w:wAfter w:w="15" w:type="dxa"/>
          <w:trHeight w:val="384"/>
        </w:trPr>
        <w:tc>
          <w:tcPr>
            <w:tcW w:w="998" w:type="dxa"/>
            <w:vMerge w:val="restart"/>
            <w:tcBorders>
              <w:right w:val="single" w:sz="4" w:space="0" w:color="auto"/>
            </w:tcBorders>
          </w:tcPr>
          <w:p w14:paraId="72E84E83" w14:textId="77777777" w:rsidR="005B42BD" w:rsidRDefault="005B42BD" w:rsidP="00782F13">
            <w:pPr>
              <w:pStyle w:val="16"/>
              <w:spacing w:line="240" w:lineRule="auto"/>
              <w:ind w:firstLine="280"/>
              <w:rPr>
                <w:color w:val="000000"/>
                <w:sz w:val="20"/>
                <w:szCs w:val="20"/>
              </w:rPr>
            </w:pPr>
            <w:r w:rsidRPr="0080763E">
              <w:rPr>
                <w:rFonts w:ascii="ＭＳ Ｐ明朝" w:eastAsia="ＭＳ Ｐ明朝" w:hAnsi="ＭＳ Ｐ明朝" w:cs="ＭＳ Ｐ明朝"/>
                <w:color w:val="000000"/>
                <w:sz w:val="20"/>
                <w:szCs w:val="20"/>
              </w:rPr>
              <w:t>17</w:t>
            </w:r>
            <w:r w:rsidRPr="0080763E">
              <w:rPr>
                <w:color w:val="000000"/>
                <w:sz w:val="20"/>
                <w:szCs w:val="20"/>
              </w:rPr>
              <w:t>日</w:t>
            </w:r>
          </w:p>
          <w:p w14:paraId="2F35B35A" w14:textId="77777777" w:rsidR="005B42BD" w:rsidRPr="0080763E" w:rsidRDefault="005B42BD" w:rsidP="00782F13">
            <w:pPr>
              <w:pStyle w:val="16"/>
              <w:spacing w:line="240" w:lineRule="auto"/>
              <w:ind w:firstLine="280"/>
              <w:rPr>
                <w:sz w:val="20"/>
                <w:szCs w:val="20"/>
              </w:rPr>
            </w:pPr>
          </w:p>
          <w:p w14:paraId="5518E7D5" w14:textId="0E71B2A8" w:rsidR="005B42BD" w:rsidRDefault="005B42BD" w:rsidP="0080763E">
            <w:pPr>
              <w:pStyle w:val="16"/>
              <w:spacing w:line="240" w:lineRule="auto"/>
              <w:ind w:firstLine="280"/>
              <w:rPr>
                <w:rFonts w:ascii="ＭＳ Ｐ明朝" w:eastAsia="ＭＳ Ｐ明朝" w:hAnsi="ＭＳ Ｐ明朝" w:cs="ＭＳ Ｐ明朝"/>
                <w:color w:val="000000"/>
                <w:sz w:val="20"/>
                <w:szCs w:val="20"/>
              </w:rPr>
            </w:pPr>
            <w:r w:rsidRPr="00A16231">
              <w:rPr>
                <w:rFonts w:ascii="ＭＳ Ｐ明朝" w:eastAsia="ＭＳ Ｐ明朝" w:hAnsi="ＭＳ Ｐ明朝" w:cs="ＭＳ Ｐ明朝" w:hint="eastAsia"/>
                <w:color w:val="000000"/>
                <w:sz w:val="20"/>
                <w:szCs w:val="20"/>
              </w:rPr>
              <w:t>(金)</w:t>
            </w:r>
          </w:p>
          <w:p w14:paraId="55FE8DA8" w14:textId="77777777" w:rsidR="005B42BD" w:rsidRPr="0080763E" w:rsidRDefault="005B42BD" w:rsidP="0080763E">
            <w:pPr>
              <w:pStyle w:val="16"/>
              <w:spacing w:line="240" w:lineRule="auto"/>
              <w:ind w:firstLine="280"/>
              <w:rPr>
                <w:sz w:val="20"/>
                <w:szCs w:val="20"/>
              </w:rPr>
            </w:pPr>
          </w:p>
        </w:tc>
        <w:tc>
          <w:tcPr>
            <w:tcW w:w="1982" w:type="dxa"/>
            <w:tcBorders>
              <w:top w:val="single" w:sz="4" w:space="0" w:color="auto"/>
              <w:left w:val="single" w:sz="4" w:space="0" w:color="auto"/>
              <w:bottom w:val="single" w:sz="4" w:space="0" w:color="auto"/>
              <w:right w:val="single" w:sz="4" w:space="0" w:color="auto"/>
            </w:tcBorders>
            <w:vAlign w:val="bottom"/>
          </w:tcPr>
          <w:p w14:paraId="218D4558" w14:textId="3A2E61A8" w:rsidR="005B42BD" w:rsidRPr="0080763E" w:rsidRDefault="005B42BD" w:rsidP="00A16231">
            <w:pPr>
              <w:pStyle w:val="16"/>
              <w:adjustRightInd w:val="0"/>
              <w:snapToGrid w:val="0"/>
              <w:spacing w:line="240" w:lineRule="auto"/>
              <w:jc w:val="both"/>
              <w:rPr>
                <w:sz w:val="20"/>
                <w:szCs w:val="20"/>
              </w:rPr>
            </w:pPr>
            <w:r w:rsidRPr="0080763E">
              <w:rPr>
                <w:rFonts w:ascii="ＭＳ Ｐ明朝" w:eastAsia="ＭＳ Ｐ明朝" w:hAnsi="ＭＳ Ｐ明朝" w:cs="ＭＳ Ｐ明朝"/>
                <w:color w:val="000000"/>
                <w:sz w:val="20"/>
                <w:szCs w:val="20"/>
              </w:rPr>
              <w:t>08：30～09：00</w:t>
            </w:r>
          </w:p>
        </w:tc>
        <w:tc>
          <w:tcPr>
            <w:tcW w:w="5535" w:type="dxa"/>
            <w:tcBorders>
              <w:top w:val="single" w:sz="4" w:space="0" w:color="auto"/>
              <w:left w:val="single" w:sz="4" w:space="0" w:color="auto"/>
              <w:bottom w:val="single" w:sz="4" w:space="0" w:color="auto"/>
              <w:right w:val="single" w:sz="4" w:space="0" w:color="auto"/>
            </w:tcBorders>
            <w:vAlign w:val="bottom"/>
          </w:tcPr>
          <w:p w14:paraId="6A5887FB" w14:textId="5D3D3CC3" w:rsidR="005B42BD" w:rsidRPr="0080763E" w:rsidRDefault="005B42BD" w:rsidP="000C23C3">
            <w:pPr>
              <w:pStyle w:val="16"/>
              <w:adjustRightInd w:val="0"/>
              <w:snapToGrid w:val="0"/>
              <w:spacing w:line="240" w:lineRule="auto"/>
              <w:rPr>
                <w:sz w:val="20"/>
                <w:szCs w:val="20"/>
              </w:rPr>
            </w:pPr>
            <w:r w:rsidRPr="0080763E">
              <w:rPr>
                <w:color w:val="000000"/>
                <w:sz w:val="20"/>
                <w:szCs w:val="20"/>
              </w:rPr>
              <w:t>集 合</w:t>
            </w:r>
          </w:p>
        </w:tc>
      </w:tr>
      <w:tr w:rsidR="005B42BD" w:rsidRPr="0080763E" w14:paraId="00BD0C13" w14:textId="77777777" w:rsidTr="000C23C3">
        <w:trPr>
          <w:gridAfter w:val="1"/>
          <w:wAfter w:w="15" w:type="dxa"/>
          <w:trHeight w:val="419"/>
        </w:trPr>
        <w:tc>
          <w:tcPr>
            <w:tcW w:w="998" w:type="dxa"/>
            <w:vMerge/>
            <w:tcBorders>
              <w:right w:val="single" w:sz="4" w:space="0" w:color="auto"/>
            </w:tcBorders>
          </w:tcPr>
          <w:p w14:paraId="55AB8692" w14:textId="7F5A07BB" w:rsidR="005B42BD" w:rsidRPr="0080763E" w:rsidRDefault="005B42BD" w:rsidP="0080763E">
            <w:pPr>
              <w:pStyle w:val="16"/>
              <w:spacing w:line="240" w:lineRule="auto"/>
              <w:ind w:firstLine="280"/>
              <w:rPr>
                <w:rFonts w:ascii="ＭＳ Ｐ明朝" w:eastAsia="ＭＳ Ｐ明朝" w:hAnsi="ＭＳ Ｐ明朝" w:cs="ＭＳ Ｐ明朝"/>
                <w:color w:val="000000"/>
                <w:sz w:val="20"/>
                <w:szCs w:val="20"/>
              </w:rPr>
            </w:pPr>
          </w:p>
        </w:tc>
        <w:tc>
          <w:tcPr>
            <w:tcW w:w="1982" w:type="dxa"/>
            <w:tcBorders>
              <w:top w:val="single" w:sz="4" w:space="0" w:color="auto"/>
              <w:left w:val="single" w:sz="4" w:space="0" w:color="auto"/>
              <w:bottom w:val="single" w:sz="4" w:space="0" w:color="auto"/>
              <w:right w:val="single" w:sz="4" w:space="0" w:color="auto"/>
            </w:tcBorders>
            <w:vAlign w:val="bottom"/>
          </w:tcPr>
          <w:p w14:paraId="30566176" w14:textId="6DE9FF07" w:rsidR="005B42BD" w:rsidRPr="0080763E" w:rsidRDefault="005B42BD" w:rsidP="00A16231">
            <w:pPr>
              <w:pStyle w:val="16"/>
              <w:adjustRightInd w:val="0"/>
              <w:snapToGrid w:val="0"/>
              <w:spacing w:line="240" w:lineRule="auto"/>
              <w:jc w:val="both"/>
              <w:rPr>
                <w:rFonts w:ascii="ＭＳ Ｐ明朝" w:eastAsia="ＭＳ Ｐ明朝" w:hAnsi="ＭＳ Ｐ明朝" w:cs="ＭＳ Ｐ明朝"/>
                <w:color w:val="000000"/>
                <w:sz w:val="20"/>
                <w:szCs w:val="20"/>
              </w:rPr>
            </w:pPr>
            <w:r w:rsidRPr="0080763E">
              <w:rPr>
                <w:rFonts w:ascii="ＭＳ Ｐ明朝" w:eastAsia="ＭＳ Ｐ明朝" w:hAnsi="ＭＳ Ｐ明朝" w:cs="ＭＳ Ｐ明朝"/>
                <w:color w:val="000000"/>
                <w:sz w:val="20"/>
                <w:szCs w:val="20"/>
              </w:rPr>
              <w:t>09：00～15：00</w:t>
            </w:r>
          </w:p>
        </w:tc>
        <w:tc>
          <w:tcPr>
            <w:tcW w:w="5535" w:type="dxa"/>
            <w:tcBorders>
              <w:top w:val="single" w:sz="4" w:space="0" w:color="auto"/>
              <w:left w:val="single" w:sz="4" w:space="0" w:color="auto"/>
              <w:bottom w:val="single" w:sz="4" w:space="0" w:color="auto"/>
              <w:right w:val="single" w:sz="4" w:space="0" w:color="auto"/>
            </w:tcBorders>
            <w:vAlign w:val="bottom"/>
          </w:tcPr>
          <w:p w14:paraId="14BF0F5C" w14:textId="2AF41942" w:rsidR="005B42BD" w:rsidRPr="0080763E" w:rsidRDefault="005B42BD" w:rsidP="00A16231">
            <w:pPr>
              <w:pStyle w:val="16"/>
              <w:adjustRightInd w:val="0"/>
              <w:snapToGrid w:val="0"/>
              <w:spacing w:line="240" w:lineRule="auto"/>
              <w:jc w:val="both"/>
              <w:rPr>
                <w:color w:val="000000"/>
                <w:sz w:val="20"/>
                <w:szCs w:val="20"/>
              </w:rPr>
            </w:pPr>
            <w:r w:rsidRPr="0080763E">
              <w:rPr>
                <w:color w:val="000000"/>
                <w:sz w:val="20"/>
                <w:szCs w:val="20"/>
              </w:rPr>
              <w:t>図上訓練</w:t>
            </w:r>
          </w:p>
        </w:tc>
      </w:tr>
      <w:tr w:rsidR="005B42BD" w:rsidRPr="0080763E" w14:paraId="5412A2B4" w14:textId="77777777" w:rsidTr="000C23C3">
        <w:trPr>
          <w:gridAfter w:val="1"/>
          <w:wAfter w:w="15" w:type="dxa"/>
          <w:trHeight w:val="411"/>
        </w:trPr>
        <w:tc>
          <w:tcPr>
            <w:tcW w:w="998" w:type="dxa"/>
            <w:vMerge/>
            <w:tcBorders>
              <w:right w:val="single" w:sz="4" w:space="0" w:color="auto"/>
            </w:tcBorders>
          </w:tcPr>
          <w:p w14:paraId="0A078F73" w14:textId="77777777" w:rsidR="005B42BD" w:rsidRDefault="005B42BD" w:rsidP="0080763E">
            <w:pPr>
              <w:pStyle w:val="16"/>
              <w:spacing w:line="240" w:lineRule="auto"/>
              <w:ind w:firstLine="280"/>
              <w:rPr>
                <w:rFonts w:ascii="ＭＳ Ｐ明朝" w:eastAsia="ＭＳ Ｐ明朝" w:hAnsi="ＭＳ Ｐ明朝" w:cs="ＭＳ Ｐ明朝"/>
                <w:color w:val="000000"/>
                <w:sz w:val="20"/>
                <w:szCs w:val="20"/>
              </w:rPr>
            </w:pPr>
          </w:p>
        </w:tc>
        <w:tc>
          <w:tcPr>
            <w:tcW w:w="1982" w:type="dxa"/>
            <w:tcBorders>
              <w:top w:val="single" w:sz="4" w:space="0" w:color="auto"/>
              <w:left w:val="single" w:sz="4" w:space="0" w:color="auto"/>
              <w:bottom w:val="single" w:sz="4" w:space="0" w:color="auto"/>
              <w:right w:val="single" w:sz="4" w:space="0" w:color="auto"/>
            </w:tcBorders>
            <w:vAlign w:val="bottom"/>
          </w:tcPr>
          <w:p w14:paraId="5F16DDC1" w14:textId="4FA136D4" w:rsidR="005B42BD" w:rsidRPr="0080763E" w:rsidRDefault="005B42BD" w:rsidP="00A16231">
            <w:pPr>
              <w:pStyle w:val="16"/>
              <w:adjustRightInd w:val="0"/>
              <w:snapToGrid w:val="0"/>
              <w:spacing w:line="240" w:lineRule="auto"/>
              <w:jc w:val="both"/>
              <w:rPr>
                <w:rFonts w:ascii="ＭＳ Ｐ明朝" w:eastAsia="ＭＳ Ｐ明朝" w:hAnsi="ＭＳ Ｐ明朝" w:cs="ＭＳ Ｐ明朝"/>
                <w:color w:val="000000"/>
                <w:sz w:val="20"/>
                <w:szCs w:val="20"/>
              </w:rPr>
            </w:pPr>
            <w:r w:rsidRPr="0080763E">
              <w:rPr>
                <w:rFonts w:ascii="ＭＳ Ｐ明朝" w:eastAsia="ＭＳ Ｐ明朝" w:hAnsi="ＭＳ Ｐ明朝" w:cs="ＭＳ Ｐ明朝"/>
                <w:color w:val="000000"/>
                <w:sz w:val="20"/>
                <w:szCs w:val="20"/>
              </w:rPr>
              <w:t>15：00～15：10</w:t>
            </w:r>
          </w:p>
        </w:tc>
        <w:tc>
          <w:tcPr>
            <w:tcW w:w="5535" w:type="dxa"/>
            <w:tcBorders>
              <w:top w:val="single" w:sz="4" w:space="0" w:color="auto"/>
              <w:left w:val="single" w:sz="4" w:space="0" w:color="auto"/>
              <w:bottom w:val="single" w:sz="4" w:space="0" w:color="auto"/>
              <w:right w:val="single" w:sz="4" w:space="0" w:color="auto"/>
            </w:tcBorders>
            <w:vAlign w:val="bottom"/>
          </w:tcPr>
          <w:p w14:paraId="1ED45D79" w14:textId="7139AEFA" w:rsidR="005B42BD" w:rsidRPr="0080763E" w:rsidRDefault="005B42BD" w:rsidP="00A16231">
            <w:pPr>
              <w:pStyle w:val="16"/>
              <w:adjustRightInd w:val="0"/>
              <w:snapToGrid w:val="0"/>
              <w:spacing w:line="240" w:lineRule="auto"/>
              <w:jc w:val="both"/>
              <w:rPr>
                <w:color w:val="000000"/>
                <w:sz w:val="20"/>
                <w:szCs w:val="20"/>
              </w:rPr>
            </w:pPr>
            <w:r w:rsidRPr="0080763E">
              <w:rPr>
                <w:color w:val="000000"/>
                <w:sz w:val="20"/>
                <w:szCs w:val="20"/>
              </w:rPr>
              <w:t>休憩</w:t>
            </w:r>
          </w:p>
        </w:tc>
      </w:tr>
      <w:tr w:rsidR="005B42BD" w:rsidRPr="0080763E" w14:paraId="4701E4C9" w14:textId="77777777" w:rsidTr="000C23C3">
        <w:trPr>
          <w:gridAfter w:val="1"/>
          <w:wAfter w:w="15" w:type="dxa"/>
          <w:trHeight w:val="416"/>
        </w:trPr>
        <w:tc>
          <w:tcPr>
            <w:tcW w:w="998" w:type="dxa"/>
            <w:vMerge/>
            <w:tcBorders>
              <w:right w:val="single" w:sz="4" w:space="0" w:color="auto"/>
            </w:tcBorders>
          </w:tcPr>
          <w:p w14:paraId="2D177212" w14:textId="77777777" w:rsidR="005B42BD" w:rsidRDefault="005B42BD" w:rsidP="0080763E">
            <w:pPr>
              <w:pStyle w:val="16"/>
              <w:spacing w:line="240" w:lineRule="auto"/>
              <w:ind w:firstLine="280"/>
              <w:rPr>
                <w:rFonts w:ascii="ＭＳ Ｐ明朝" w:eastAsia="ＭＳ Ｐ明朝" w:hAnsi="ＭＳ Ｐ明朝" w:cs="ＭＳ Ｐ明朝"/>
                <w:color w:val="000000"/>
                <w:sz w:val="20"/>
                <w:szCs w:val="20"/>
              </w:rPr>
            </w:pPr>
          </w:p>
        </w:tc>
        <w:tc>
          <w:tcPr>
            <w:tcW w:w="1982" w:type="dxa"/>
            <w:tcBorders>
              <w:top w:val="single" w:sz="4" w:space="0" w:color="auto"/>
              <w:left w:val="single" w:sz="4" w:space="0" w:color="auto"/>
              <w:bottom w:val="single" w:sz="4" w:space="0" w:color="auto"/>
              <w:right w:val="single" w:sz="4" w:space="0" w:color="auto"/>
            </w:tcBorders>
            <w:vAlign w:val="bottom"/>
          </w:tcPr>
          <w:p w14:paraId="777FDF39" w14:textId="5D216370" w:rsidR="005B42BD" w:rsidRPr="0080763E" w:rsidRDefault="005B42BD" w:rsidP="00A16231">
            <w:pPr>
              <w:pStyle w:val="16"/>
              <w:adjustRightInd w:val="0"/>
              <w:snapToGrid w:val="0"/>
              <w:spacing w:line="240" w:lineRule="auto"/>
              <w:jc w:val="both"/>
              <w:rPr>
                <w:rFonts w:ascii="ＭＳ Ｐ明朝" w:eastAsia="ＭＳ Ｐ明朝" w:hAnsi="ＭＳ Ｐ明朝" w:cs="ＭＳ Ｐ明朝"/>
                <w:color w:val="000000"/>
                <w:sz w:val="20"/>
                <w:szCs w:val="20"/>
              </w:rPr>
            </w:pPr>
            <w:r w:rsidRPr="0080763E">
              <w:rPr>
                <w:rFonts w:ascii="ＭＳ Ｐ明朝" w:eastAsia="ＭＳ Ｐ明朝" w:hAnsi="ＭＳ Ｐ明朝" w:cs="ＭＳ Ｐ明朝"/>
                <w:color w:val="000000"/>
                <w:sz w:val="20"/>
                <w:szCs w:val="20"/>
              </w:rPr>
              <w:t>15：10～16：00</w:t>
            </w:r>
          </w:p>
        </w:tc>
        <w:tc>
          <w:tcPr>
            <w:tcW w:w="5535" w:type="dxa"/>
            <w:tcBorders>
              <w:top w:val="single" w:sz="4" w:space="0" w:color="auto"/>
              <w:left w:val="single" w:sz="4" w:space="0" w:color="auto"/>
              <w:bottom w:val="single" w:sz="4" w:space="0" w:color="auto"/>
              <w:right w:val="single" w:sz="4" w:space="0" w:color="auto"/>
            </w:tcBorders>
            <w:vAlign w:val="bottom"/>
          </w:tcPr>
          <w:p w14:paraId="3E93CBE5" w14:textId="3BF63431" w:rsidR="005B42BD" w:rsidRPr="0080763E" w:rsidRDefault="005B42BD" w:rsidP="00A16231">
            <w:pPr>
              <w:pStyle w:val="16"/>
              <w:adjustRightInd w:val="0"/>
              <w:snapToGrid w:val="0"/>
              <w:spacing w:line="240" w:lineRule="auto"/>
              <w:jc w:val="both"/>
              <w:rPr>
                <w:color w:val="000000"/>
                <w:sz w:val="20"/>
                <w:szCs w:val="20"/>
              </w:rPr>
            </w:pPr>
            <w:r w:rsidRPr="0080763E">
              <w:rPr>
                <w:color w:val="000000"/>
                <w:sz w:val="20"/>
                <w:szCs w:val="20"/>
              </w:rPr>
              <w:t>訓練直後検討会</w:t>
            </w:r>
          </w:p>
        </w:tc>
      </w:tr>
    </w:tbl>
    <w:p w14:paraId="109596B2" w14:textId="77777777" w:rsidR="00225B35" w:rsidRPr="0080763E" w:rsidRDefault="00225B35" w:rsidP="00225B35">
      <w:pPr>
        <w:rPr>
          <w:sz w:val="20"/>
          <w:szCs w:val="20"/>
        </w:rPr>
        <w:sectPr w:rsidR="00225B35" w:rsidRPr="0080763E" w:rsidSect="00225B35">
          <w:footerReference w:type="default" r:id="rId10"/>
          <w:type w:val="continuous"/>
          <w:pgSz w:w="11900" w:h="16840"/>
          <w:pgMar w:top="1075" w:right="1313" w:bottom="805" w:left="1338" w:header="647" w:footer="3" w:gutter="0"/>
          <w:pgNumType w:start="3"/>
          <w:cols w:space="720"/>
          <w:noEndnote/>
          <w:docGrid w:linePitch="360"/>
        </w:sectPr>
      </w:pPr>
    </w:p>
    <w:p w14:paraId="62082B4A" w14:textId="77777777" w:rsidR="00225B35" w:rsidRPr="0080763E" w:rsidRDefault="00225B35" w:rsidP="00225B35">
      <w:pPr>
        <w:spacing w:after="279" w:line="1" w:lineRule="exact"/>
        <w:rPr>
          <w:sz w:val="20"/>
          <w:szCs w:val="20"/>
        </w:rPr>
      </w:pPr>
    </w:p>
    <w:p w14:paraId="6E71A78C" w14:textId="0BFD063A" w:rsidR="00225B35" w:rsidRPr="000C23C3" w:rsidRDefault="00225B35" w:rsidP="00CA413D">
      <w:pPr>
        <w:pStyle w:val="12"/>
        <w:snapToGrid w:val="0"/>
        <w:spacing w:line="240" w:lineRule="auto"/>
        <w:rPr>
          <w:b/>
          <w:bCs/>
          <w:sz w:val="20"/>
          <w:szCs w:val="20"/>
        </w:rPr>
      </w:pPr>
      <w:r w:rsidRPr="000C23C3">
        <w:rPr>
          <w:b/>
          <w:bCs/>
          <w:color w:val="000000"/>
          <w:sz w:val="20"/>
          <w:szCs w:val="20"/>
        </w:rPr>
        <w:t>５ 事前研修</w:t>
      </w:r>
      <w:r w:rsidR="000C23C3">
        <w:rPr>
          <w:rFonts w:hint="eastAsia"/>
          <w:b/>
          <w:bCs/>
          <w:color w:val="000000"/>
          <w:sz w:val="20"/>
          <w:szCs w:val="20"/>
        </w:rPr>
        <w:t xml:space="preserve">　</w:t>
      </w:r>
      <w:r w:rsidR="000C23C3" w:rsidRPr="00CA413D">
        <w:rPr>
          <w:rFonts w:hint="eastAsia"/>
          <w:color w:val="000000"/>
          <w:sz w:val="20"/>
          <w:szCs w:val="20"/>
        </w:rPr>
        <w:t>※別紙</w:t>
      </w:r>
      <w:r w:rsidR="00CA413D">
        <w:rPr>
          <w:rFonts w:hint="eastAsia"/>
          <w:color w:val="000000"/>
          <w:sz w:val="20"/>
          <w:szCs w:val="20"/>
        </w:rPr>
        <w:t>３</w:t>
      </w:r>
      <w:r w:rsidR="000C23C3" w:rsidRPr="00CA413D">
        <w:rPr>
          <w:rFonts w:hint="eastAsia"/>
          <w:color w:val="000000"/>
          <w:sz w:val="20"/>
          <w:szCs w:val="20"/>
        </w:rPr>
        <w:t xml:space="preserve"> 事前研修概要</w:t>
      </w:r>
      <w:r w:rsidR="005D0E06">
        <w:rPr>
          <w:rFonts w:hint="eastAsia"/>
          <w:color w:val="000000"/>
          <w:sz w:val="20"/>
          <w:szCs w:val="20"/>
        </w:rPr>
        <w:t>参照</w:t>
      </w:r>
    </w:p>
    <w:p w14:paraId="70F432B1" w14:textId="76989D95" w:rsidR="00225B35" w:rsidRPr="0080763E" w:rsidRDefault="00225B35" w:rsidP="00CA413D">
      <w:pPr>
        <w:pStyle w:val="12"/>
        <w:snapToGrid w:val="0"/>
        <w:spacing w:line="240" w:lineRule="auto"/>
        <w:ind w:firstLineChars="100" w:firstLine="200"/>
        <w:rPr>
          <w:sz w:val="20"/>
          <w:szCs w:val="20"/>
        </w:rPr>
      </w:pPr>
      <w:r w:rsidRPr="0080763E">
        <w:rPr>
          <w:color w:val="000000"/>
          <w:sz w:val="20"/>
          <w:szCs w:val="20"/>
        </w:rPr>
        <w:t>平常時及び大規模災害発生時において的確な防災・危機管理に係わる活動が出来る職員を育成するため、講義と実習を組み合わせた研修を実施するとともに、訓練参加者がそれぞれの立場、役割に基づき、業務目的や訓練形式等を十分に理解して 訓練に参加できるよう、訓練説明を行う。</w:t>
      </w:r>
    </w:p>
    <w:p w14:paraId="4F2CAE0A" w14:textId="77777777" w:rsidR="000C23C3" w:rsidRDefault="000C23C3" w:rsidP="00CA413D">
      <w:pPr>
        <w:pStyle w:val="12"/>
        <w:snapToGrid w:val="0"/>
        <w:spacing w:line="240" w:lineRule="auto"/>
        <w:rPr>
          <w:b/>
          <w:bCs/>
          <w:color w:val="000000"/>
          <w:sz w:val="20"/>
          <w:szCs w:val="20"/>
        </w:rPr>
      </w:pPr>
    </w:p>
    <w:p w14:paraId="19CEFB9A" w14:textId="3678B10A" w:rsidR="00225B35" w:rsidRPr="000C23C3" w:rsidRDefault="00225B35" w:rsidP="00CA413D">
      <w:pPr>
        <w:pStyle w:val="12"/>
        <w:snapToGrid w:val="0"/>
        <w:spacing w:line="240" w:lineRule="auto"/>
        <w:rPr>
          <w:b/>
          <w:bCs/>
          <w:sz w:val="20"/>
          <w:szCs w:val="20"/>
        </w:rPr>
      </w:pPr>
      <w:r w:rsidRPr="000C23C3">
        <w:rPr>
          <w:b/>
          <w:bCs/>
          <w:color w:val="000000"/>
          <w:sz w:val="20"/>
          <w:szCs w:val="20"/>
        </w:rPr>
        <w:t>６ 図上訓練の方式</w:t>
      </w:r>
    </w:p>
    <w:p w14:paraId="1DDA4606" w14:textId="01340199" w:rsidR="00225B35" w:rsidRDefault="00225B35" w:rsidP="00CA413D">
      <w:pPr>
        <w:pStyle w:val="12"/>
        <w:snapToGrid w:val="0"/>
        <w:spacing w:line="240" w:lineRule="auto"/>
        <w:ind w:firstLineChars="100" w:firstLine="200"/>
        <w:rPr>
          <w:color w:val="000000"/>
          <w:sz w:val="20"/>
          <w:szCs w:val="20"/>
        </w:rPr>
      </w:pPr>
      <w:r w:rsidRPr="0080763E">
        <w:rPr>
          <w:color w:val="000000"/>
          <w:sz w:val="20"/>
          <w:szCs w:val="20"/>
        </w:rPr>
        <w:t>シナリオ非開示型ロールプレイング方式図上訓練</w:t>
      </w:r>
      <w:r w:rsidR="00CA413D">
        <w:rPr>
          <w:rFonts w:hint="eastAsia"/>
          <w:sz w:val="20"/>
          <w:szCs w:val="20"/>
        </w:rPr>
        <w:t>。</w:t>
      </w:r>
      <w:r w:rsidRPr="0080763E">
        <w:rPr>
          <w:color w:val="000000"/>
          <w:sz w:val="20"/>
          <w:szCs w:val="20"/>
        </w:rPr>
        <w:t>訓練間の状況付与項目及び内容は、事前に開示しない。また、時間進行は、実時間(１：１)とする。</w:t>
      </w:r>
    </w:p>
    <w:p w14:paraId="539B5819" w14:textId="77777777" w:rsidR="00CA413D" w:rsidRPr="0080763E" w:rsidRDefault="00CA413D" w:rsidP="00CA413D">
      <w:pPr>
        <w:pStyle w:val="12"/>
        <w:snapToGrid w:val="0"/>
        <w:spacing w:line="240" w:lineRule="auto"/>
        <w:ind w:firstLineChars="100" w:firstLine="200"/>
        <w:rPr>
          <w:sz w:val="20"/>
          <w:szCs w:val="20"/>
        </w:rPr>
      </w:pPr>
    </w:p>
    <w:p w14:paraId="59BD03AF" w14:textId="0C674865" w:rsidR="00225B35" w:rsidRPr="00CE4AAF" w:rsidRDefault="00225B35" w:rsidP="00CA413D">
      <w:pPr>
        <w:pStyle w:val="12"/>
        <w:snapToGrid w:val="0"/>
        <w:spacing w:line="240" w:lineRule="auto"/>
        <w:rPr>
          <w:b/>
          <w:bCs/>
          <w:sz w:val="20"/>
          <w:szCs w:val="20"/>
        </w:rPr>
      </w:pPr>
      <w:r w:rsidRPr="00CE4AAF">
        <w:rPr>
          <w:b/>
          <w:bCs/>
          <w:sz w:val="20"/>
          <w:szCs w:val="20"/>
        </w:rPr>
        <w:t>７ 訓練参加機関(美ら島レスキュー</w:t>
      </w:r>
      <w:r w:rsidRPr="00CE4AAF">
        <w:rPr>
          <w:rFonts w:ascii="ＭＳ Ｐ明朝" w:eastAsia="ＭＳ Ｐ明朝" w:hAnsi="ＭＳ Ｐ明朝" w:cs="ＭＳ Ｐ明朝"/>
          <w:b/>
          <w:bCs/>
          <w:sz w:val="20"/>
          <w:szCs w:val="20"/>
        </w:rPr>
        <w:t>2024</w:t>
      </w:r>
      <w:r w:rsidRPr="00CE4AAF">
        <w:rPr>
          <w:b/>
          <w:bCs/>
          <w:sz w:val="20"/>
          <w:szCs w:val="20"/>
        </w:rPr>
        <w:t>図上訓練参加機関</w:t>
      </w:r>
      <w:r w:rsidR="00CE4AAF">
        <w:rPr>
          <w:rFonts w:hint="eastAsia"/>
          <w:b/>
          <w:bCs/>
          <w:sz w:val="20"/>
          <w:szCs w:val="20"/>
        </w:rPr>
        <w:t>も含む</w:t>
      </w:r>
      <w:r w:rsidRPr="00CE4AAF">
        <w:rPr>
          <w:b/>
          <w:bCs/>
          <w:sz w:val="20"/>
          <w:szCs w:val="20"/>
        </w:rPr>
        <w:t xml:space="preserve">) </w:t>
      </w:r>
    </w:p>
    <w:p w14:paraId="2023304C" w14:textId="175AE6E2" w:rsidR="00CE4AAF" w:rsidRPr="00CE4AAF" w:rsidRDefault="00CE4AAF" w:rsidP="00CA413D">
      <w:pPr>
        <w:pStyle w:val="12"/>
        <w:snapToGrid w:val="0"/>
        <w:spacing w:line="240" w:lineRule="auto"/>
        <w:rPr>
          <w:sz w:val="20"/>
          <w:szCs w:val="20"/>
        </w:rPr>
      </w:pPr>
      <w:r w:rsidRPr="00CE4AAF">
        <w:rPr>
          <w:rFonts w:hint="eastAsia"/>
          <w:b/>
          <w:bCs/>
          <w:sz w:val="20"/>
          <w:szCs w:val="20"/>
        </w:rPr>
        <w:t xml:space="preserve">　</w:t>
      </w:r>
      <w:r w:rsidRPr="00CE4AAF">
        <w:rPr>
          <w:rFonts w:hint="eastAsia"/>
          <w:sz w:val="20"/>
          <w:szCs w:val="20"/>
        </w:rPr>
        <w:t>82機関　約700名</w:t>
      </w:r>
    </w:p>
    <w:p w14:paraId="658D7233" w14:textId="77777777" w:rsidR="00225B35" w:rsidRPr="0080763E" w:rsidRDefault="00225B35" w:rsidP="00CA413D">
      <w:pPr>
        <w:pStyle w:val="12"/>
        <w:snapToGrid w:val="0"/>
        <w:spacing w:line="240" w:lineRule="auto"/>
        <w:rPr>
          <w:color w:val="000000"/>
          <w:sz w:val="20"/>
          <w:szCs w:val="20"/>
        </w:rPr>
      </w:pPr>
    </w:p>
    <w:p w14:paraId="3258C071" w14:textId="3E2D2912" w:rsidR="00225B35" w:rsidRPr="000C23C3" w:rsidRDefault="00225B35" w:rsidP="00CA413D">
      <w:pPr>
        <w:pStyle w:val="12"/>
        <w:snapToGrid w:val="0"/>
        <w:spacing w:line="240" w:lineRule="auto"/>
        <w:rPr>
          <w:b/>
          <w:bCs/>
          <w:sz w:val="20"/>
          <w:szCs w:val="20"/>
        </w:rPr>
      </w:pPr>
      <w:r w:rsidRPr="000C23C3">
        <w:rPr>
          <w:b/>
          <w:bCs/>
          <w:color w:val="000000"/>
          <w:sz w:val="20"/>
          <w:szCs w:val="20"/>
        </w:rPr>
        <w:t>８ 訓練編成</w:t>
      </w:r>
    </w:p>
    <w:p w14:paraId="11DB7DCE" w14:textId="1A8A9A9F" w:rsidR="00225B35" w:rsidRPr="0080763E" w:rsidRDefault="00225B35" w:rsidP="00CA413D">
      <w:pPr>
        <w:pStyle w:val="12"/>
        <w:snapToGrid w:val="0"/>
        <w:spacing w:after="180" w:line="240" w:lineRule="auto"/>
        <w:ind w:left="261"/>
        <w:contextualSpacing/>
        <w:rPr>
          <w:sz w:val="20"/>
          <w:szCs w:val="20"/>
        </w:rPr>
      </w:pPr>
      <w:r w:rsidRPr="0080763E">
        <w:rPr>
          <w:color w:val="000000"/>
          <w:sz w:val="20"/>
          <w:szCs w:val="20"/>
        </w:rPr>
        <w:t>県職員や訓練参加の防災関係機関リエゾン等により、プレイヤー及びコントローラーを編成する。</w:t>
      </w:r>
    </w:p>
    <w:p w14:paraId="2C75F7A4" w14:textId="3AA8594C" w:rsidR="00225B35" w:rsidRPr="0080763E" w:rsidRDefault="00225B35" w:rsidP="00CA413D">
      <w:pPr>
        <w:pStyle w:val="12"/>
        <w:tabs>
          <w:tab w:val="left" w:pos="6706"/>
        </w:tabs>
        <w:snapToGrid w:val="0"/>
        <w:spacing w:line="240" w:lineRule="auto"/>
        <w:ind w:left="261" w:firstLine="240"/>
        <w:contextualSpacing/>
        <w:rPr>
          <w:sz w:val="20"/>
          <w:szCs w:val="20"/>
        </w:rPr>
      </w:pPr>
      <w:r w:rsidRPr="0080763E">
        <w:rPr>
          <w:color w:val="000000"/>
          <w:sz w:val="20"/>
          <w:szCs w:val="20"/>
        </w:rPr>
        <w:t>別紙</w:t>
      </w:r>
      <w:r w:rsidR="00CA413D">
        <w:rPr>
          <w:rFonts w:hint="eastAsia"/>
          <w:color w:val="000000"/>
          <w:sz w:val="20"/>
          <w:szCs w:val="20"/>
        </w:rPr>
        <w:t>２</w:t>
      </w:r>
      <w:r w:rsidRPr="0080763E">
        <w:rPr>
          <w:color w:val="000000"/>
          <w:sz w:val="20"/>
          <w:szCs w:val="20"/>
        </w:rPr>
        <w:t>－１</w:t>
      </w:r>
      <w:r w:rsidR="00CA413D">
        <w:rPr>
          <w:rFonts w:hint="eastAsia"/>
          <w:color w:val="000000"/>
          <w:sz w:val="20"/>
          <w:szCs w:val="20"/>
        </w:rPr>
        <w:t xml:space="preserve">　</w:t>
      </w:r>
      <w:r w:rsidRPr="0080763E">
        <w:rPr>
          <w:color w:val="000000"/>
          <w:sz w:val="20"/>
          <w:szCs w:val="20"/>
        </w:rPr>
        <w:t>図上訓練編成表(プレイヤー</w:t>
      </w:r>
      <w:r w:rsidR="00CA413D">
        <w:rPr>
          <w:rFonts w:hint="eastAsia"/>
          <w:color w:val="000000"/>
          <w:sz w:val="20"/>
          <w:szCs w:val="20"/>
        </w:rPr>
        <w:t xml:space="preserve">　県本部</w:t>
      </w:r>
      <w:r w:rsidRPr="0080763E">
        <w:rPr>
          <w:color w:val="000000"/>
          <w:sz w:val="20"/>
          <w:szCs w:val="20"/>
        </w:rPr>
        <w:t>)</w:t>
      </w:r>
      <w:r w:rsidRPr="0080763E">
        <w:rPr>
          <w:color w:val="000000"/>
          <w:sz w:val="20"/>
          <w:szCs w:val="20"/>
        </w:rPr>
        <w:tab/>
      </w:r>
    </w:p>
    <w:p w14:paraId="4F952BD0" w14:textId="129298E1" w:rsidR="00CA413D" w:rsidRDefault="00225B35" w:rsidP="00CA413D">
      <w:pPr>
        <w:pStyle w:val="12"/>
        <w:tabs>
          <w:tab w:val="left" w:pos="6706"/>
        </w:tabs>
        <w:snapToGrid w:val="0"/>
        <w:spacing w:after="360" w:line="240" w:lineRule="auto"/>
        <w:ind w:left="261" w:firstLine="240"/>
        <w:contextualSpacing/>
        <w:rPr>
          <w:color w:val="000000"/>
          <w:sz w:val="20"/>
          <w:szCs w:val="20"/>
        </w:rPr>
      </w:pPr>
      <w:r w:rsidRPr="0080763E">
        <w:rPr>
          <w:color w:val="000000"/>
          <w:sz w:val="20"/>
          <w:szCs w:val="20"/>
        </w:rPr>
        <w:t>別紙</w:t>
      </w:r>
      <w:r w:rsidR="00CA413D">
        <w:rPr>
          <w:rFonts w:hint="eastAsia"/>
          <w:color w:val="000000"/>
          <w:sz w:val="20"/>
          <w:szCs w:val="20"/>
        </w:rPr>
        <w:t>２</w:t>
      </w:r>
      <w:r w:rsidRPr="0080763E">
        <w:rPr>
          <w:color w:val="000000"/>
          <w:sz w:val="20"/>
          <w:szCs w:val="20"/>
        </w:rPr>
        <w:t>－２</w:t>
      </w:r>
      <w:r w:rsidR="00CA413D">
        <w:rPr>
          <w:rFonts w:hint="eastAsia"/>
          <w:color w:val="000000"/>
          <w:sz w:val="20"/>
          <w:szCs w:val="20"/>
        </w:rPr>
        <w:t xml:space="preserve">　</w:t>
      </w:r>
      <w:r w:rsidR="00CA413D" w:rsidRPr="00CA413D">
        <w:rPr>
          <w:rFonts w:hint="eastAsia"/>
          <w:color w:val="000000"/>
          <w:sz w:val="20"/>
          <w:szCs w:val="20"/>
        </w:rPr>
        <w:t>図上訓練編成表(プレイヤー</w:t>
      </w:r>
      <w:r w:rsidR="00CA413D">
        <w:rPr>
          <w:rFonts w:hint="eastAsia"/>
          <w:color w:val="000000"/>
          <w:sz w:val="20"/>
          <w:szCs w:val="20"/>
        </w:rPr>
        <w:t xml:space="preserve">　北部地方本部</w:t>
      </w:r>
      <w:r w:rsidR="00CA413D" w:rsidRPr="00CA413D">
        <w:rPr>
          <w:rFonts w:hint="eastAsia"/>
          <w:color w:val="000000"/>
          <w:sz w:val="20"/>
          <w:szCs w:val="20"/>
        </w:rPr>
        <w:t>)</w:t>
      </w:r>
    </w:p>
    <w:p w14:paraId="44AA2412" w14:textId="6BAB57E0" w:rsidR="00225B35" w:rsidRDefault="00CA413D" w:rsidP="00CA413D">
      <w:pPr>
        <w:pStyle w:val="12"/>
        <w:tabs>
          <w:tab w:val="left" w:pos="6706"/>
        </w:tabs>
        <w:snapToGrid w:val="0"/>
        <w:spacing w:after="360" w:line="240" w:lineRule="auto"/>
        <w:ind w:left="261" w:firstLine="240"/>
        <w:contextualSpacing/>
        <w:rPr>
          <w:color w:val="000000"/>
          <w:sz w:val="24"/>
          <w:szCs w:val="24"/>
        </w:rPr>
      </w:pPr>
      <w:r>
        <w:rPr>
          <w:rFonts w:hint="eastAsia"/>
          <w:color w:val="000000"/>
          <w:sz w:val="20"/>
          <w:szCs w:val="20"/>
        </w:rPr>
        <w:t xml:space="preserve">別紙２－３　</w:t>
      </w:r>
      <w:r w:rsidR="00225B35" w:rsidRPr="0080763E">
        <w:rPr>
          <w:color w:val="000000"/>
          <w:sz w:val="20"/>
          <w:szCs w:val="20"/>
        </w:rPr>
        <w:t>図上訓練編成表(コントローラー)</w:t>
      </w:r>
      <w:r w:rsidR="00225B35">
        <w:rPr>
          <w:color w:val="000000"/>
          <w:sz w:val="24"/>
          <w:szCs w:val="24"/>
        </w:rPr>
        <w:tab/>
      </w:r>
    </w:p>
    <w:p w14:paraId="598EEC7C" w14:textId="77777777" w:rsidR="000C23C3" w:rsidRDefault="000C23C3" w:rsidP="00CA413D">
      <w:pPr>
        <w:pStyle w:val="12"/>
        <w:tabs>
          <w:tab w:val="left" w:pos="6706"/>
        </w:tabs>
        <w:snapToGrid w:val="0"/>
        <w:spacing w:after="360" w:line="240" w:lineRule="auto"/>
        <w:ind w:left="261" w:firstLine="240"/>
        <w:contextualSpacing/>
        <w:rPr>
          <w:sz w:val="24"/>
          <w:szCs w:val="24"/>
        </w:rPr>
      </w:pPr>
    </w:p>
    <w:p w14:paraId="4E36AA0B" w14:textId="77777777" w:rsidR="00225B35" w:rsidRPr="000C23C3" w:rsidRDefault="00225B35" w:rsidP="00CA413D">
      <w:pPr>
        <w:pStyle w:val="12"/>
        <w:snapToGrid w:val="0"/>
        <w:spacing w:line="240" w:lineRule="auto"/>
        <w:rPr>
          <w:b/>
          <w:bCs/>
          <w:sz w:val="20"/>
          <w:szCs w:val="20"/>
        </w:rPr>
      </w:pPr>
      <w:r w:rsidRPr="000C23C3">
        <w:rPr>
          <w:b/>
          <w:bCs/>
          <w:color w:val="000000"/>
          <w:sz w:val="20"/>
          <w:szCs w:val="20"/>
        </w:rPr>
        <w:t>９ 訓練実施要領</w:t>
      </w:r>
    </w:p>
    <w:p w14:paraId="22264A3B" w14:textId="57BEA6DC" w:rsidR="00225B35" w:rsidRPr="0080763E" w:rsidRDefault="000C23C3" w:rsidP="00CA413D">
      <w:pPr>
        <w:pStyle w:val="12"/>
        <w:snapToGrid w:val="0"/>
        <w:spacing w:line="240" w:lineRule="auto"/>
        <w:ind w:firstLineChars="100" w:firstLine="200"/>
        <w:rPr>
          <w:sz w:val="20"/>
          <w:szCs w:val="20"/>
        </w:rPr>
      </w:pPr>
      <w:r>
        <w:rPr>
          <w:rFonts w:hint="eastAsia"/>
          <w:color w:val="000000"/>
          <w:sz w:val="20"/>
          <w:szCs w:val="20"/>
        </w:rPr>
        <w:t xml:space="preserve">⑴　</w:t>
      </w:r>
      <w:r w:rsidR="00225B35" w:rsidRPr="0080763E">
        <w:rPr>
          <w:color w:val="000000"/>
          <w:sz w:val="20"/>
          <w:szCs w:val="20"/>
        </w:rPr>
        <w:t>訓練シナリオ</w:t>
      </w:r>
    </w:p>
    <w:p w14:paraId="31FA71EE" w14:textId="3B23A70C" w:rsidR="00225B35" w:rsidRPr="0080763E" w:rsidRDefault="00225B35" w:rsidP="00CA413D">
      <w:pPr>
        <w:pStyle w:val="12"/>
        <w:snapToGrid w:val="0"/>
        <w:spacing w:after="180" w:line="240" w:lineRule="auto"/>
        <w:ind w:left="720" w:hanging="220"/>
        <w:contextualSpacing/>
        <w:rPr>
          <w:sz w:val="20"/>
          <w:szCs w:val="20"/>
        </w:rPr>
      </w:pPr>
      <w:r w:rsidRPr="0080763E">
        <w:rPr>
          <w:color w:val="000000"/>
          <w:sz w:val="20"/>
          <w:szCs w:val="20"/>
        </w:rPr>
        <w:t>ア 令和７年１月</w:t>
      </w:r>
      <w:r w:rsidRPr="0080763E">
        <w:rPr>
          <w:rFonts w:ascii="ＭＳ Ｐ明朝" w:eastAsia="ＭＳ Ｐ明朝" w:hAnsi="ＭＳ Ｐ明朝" w:cs="ＭＳ Ｐ明朝"/>
          <w:color w:val="000000"/>
          <w:sz w:val="20"/>
          <w:szCs w:val="20"/>
        </w:rPr>
        <w:t>17</w:t>
      </w:r>
      <w:r w:rsidRPr="0080763E">
        <w:rPr>
          <w:color w:val="000000"/>
          <w:sz w:val="20"/>
          <w:szCs w:val="20"/>
        </w:rPr>
        <w:t>日の</w:t>
      </w:r>
      <w:r w:rsidRPr="0080763E">
        <w:rPr>
          <w:rFonts w:ascii="ＭＳ Ｐ明朝" w:eastAsia="ＭＳ Ｐ明朝" w:hAnsi="ＭＳ Ｐ明朝" w:cs="ＭＳ Ｐ明朝"/>
          <w:color w:val="000000"/>
          <w:sz w:val="20"/>
          <w:szCs w:val="20"/>
        </w:rPr>
        <w:t>09：00</w:t>
      </w:r>
      <w:r w:rsidRPr="0080763E">
        <w:rPr>
          <w:color w:val="000000"/>
          <w:sz w:val="20"/>
          <w:szCs w:val="20"/>
        </w:rPr>
        <w:t>に、沖縄本島南東約</w:t>
      </w:r>
      <w:r w:rsidRPr="0080763E">
        <w:rPr>
          <w:rFonts w:ascii="ＭＳ Ｐ明朝" w:eastAsia="ＭＳ Ｐ明朝" w:hAnsi="ＭＳ Ｐ明朝" w:cs="ＭＳ Ｐ明朝"/>
          <w:color w:val="000000"/>
          <w:sz w:val="20"/>
          <w:szCs w:val="20"/>
        </w:rPr>
        <w:t>100</w:t>
      </w:r>
      <w:r w:rsidRPr="0080763E">
        <w:rPr>
          <w:color w:val="000000"/>
          <w:sz w:val="20"/>
          <w:szCs w:val="20"/>
        </w:rPr>
        <w:t>㎞から先島諸島東約</w:t>
      </w:r>
      <w:r w:rsidRPr="0080763E">
        <w:rPr>
          <w:rFonts w:ascii="ＭＳ Ｐ明朝" w:eastAsia="ＭＳ Ｐ明朝" w:hAnsi="ＭＳ Ｐ明朝" w:cs="ＭＳ Ｐ明朝"/>
          <w:color w:val="000000"/>
          <w:sz w:val="20"/>
          <w:szCs w:val="20"/>
        </w:rPr>
        <w:t xml:space="preserve">100 </w:t>
      </w:r>
      <w:r w:rsidRPr="0080763E">
        <w:rPr>
          <w:color w:val="000000"/>
          <w:sz w:val="20"/>
          <w:szCs w:val="20"/>
        </w:rPr>
        <w:t>㎞に及ぶ範囲内の３箇所において巨大な地震が発生、大津波警報が発表されたことから、沖縄県では直ちに災害対策本部を設置。沖縄県地域防災計画に基づく、第４配備(非常体制)に移行するとともに、</w:t>
      </w:r>
      <w:r w:rsidRPr="0080763E">
        <w:rPr>
          <w:rFonts w:ascii="ＭＳ Ｐ明朝" w:eastAsia="ＭＳ Ｐ明朝" w:hAnsi="ＭＳ Ｐ明朝" w:cs="ＭＳ Ｐ明朝"/>
          <w:color w:val="000000"/>
          <w:sz w:val="20"/>
          <w:szCs w:val="20"/>
        </w:rPr>
        <w:t>09：15</w:t>
      </w:r>
      <w:r w:rsidRPr="0080763E">
        <w:rPr>
          <w:color w:val="000000"/>
          <w:sz w:val="20"/>
          <w:szCs w:val="20"/>
        </w:rPr>
        <w:t>より第１回災害対策本部会議を開催した。</w:t>
      </w:r>
    </w:p>
    <w:p w14:paraId="6FF18FA6" w14:textId="61CC3DF1" w:rsidR="00225B35" w:rsidRPr="0080763E" w:rsidRDefault="00225B35" w:rsidP="00CA413D">
      <w:pPr>
        <w:pStyle w:val="12"/>
        <w:snapToGrid w:val="0"/>
        <w:spacing w:after="180" w:line="240" w:lineRule="auto"/>
        <w:ind w:left="720" w:hanging="220"/>
        <w:contextualSpacing/>
        <w:rPr>
          <w:sz w:val="20"/>
          <w:szCs w:val="20"/>
        </w:rPr>
      </w:pPr>
      <w:r w:rsidRPr="0080763E">
        <w:rPr>
          <w:color w:val="000000"/>
          <w:sz w:val="20"/>
          <w:szCs w:val="20"/>
        </w:rPr>
        <w:t xml:space="preserve">イ </w:t>
      </w:r>
      <w:r w:rsidRPr="0080763E">
        <w:rPr>
          <w:rFonts w:ascii="ＭＳ Ｐ明朝" w:eastAsia="ＭＳ Ｐ明朝" w:hAnsi="ＭＳ Ｐ明朝" w:cs="ＭＳ Ｐ明朝"/>
          <w:color w:val="000000"/>
          <w:sz w:val="20"/>
          <w:szCs w:val="20"/>
        </w:rPr>
        <w:t>09：00</w:t>
      </w:r>
      <w:r w:rsidRPr="0080763E">
        <w:rPr>
          <w:color w:val="000000"/>
          <w:sz w:val="20"/>
          <w:szCs w:val="20"/>
        </w:rPr>
        <w:t>の館内放送(緊急地震速報等)により、シェイクアウト(地震発生直後の安全行動)を実施する。シェイクアウト訓練の参加対象は、県庁舎及び各合同庁舎に勤務する職員全員とする。総括情報部及び各地方本部を構成する職員は、訓練会場である県庁舎講堂または各合同庁舎会議室等においてシェイクアウト訓練に参加するものとする。状況付与は、</w:t>
      </w:r>
      <w:r w:rsidRPr="0080763E">
        <w:rPr>
          <w:rFonts w:ascii="ＭＳ Ｐ明朝" w:eastAsia="ＭＳ Ｐ明朝" w:hAnsi="ＭＳ Ｐ明朝" w:cs="ＭＳ Ｐ明朝"/>
          <w:color w:val="000000"/>
          <w:sz w:val="20"/>
          <w:szCs w:val="20"/>
        </w:rPr>
        <w:t>09：00</w:t>
      </w:r>
      <w:r w:rsidRPr="0080763E">
        <w:rPr>
          <w:color w:val="000000"/>
          <w:sz w:val="20"/>
          <w:szCs w:val="20"/>
        </w:rPr>
        <w:t>より開始される。また、災害対策本部会議の構成員(各部局長)は、</w:t>
      </w:r>
      <w:r w:rsidRPr="0080763E">
        <w:rPr>
          <w:rFonts w:ascii="ＭＳ Ｐ明朝" w:eastAsia="ＭＳ Ｐ明朝" w:hAnsi="ＭＳ Ｐ明朝" w:cs="ＭＳ Ｐ明朝"/>
          <w:color w:val="000000"/>
          <w:sz w:val="20"/>
          <w:szCs w:val="20"/>
        </w:rPr>
        <w:t>09：15</w:t>
      </w:r>
      <w:r w:rsidRPr="0080763E">
        <w:rPr>
          <w:color w:val="000000"/>
          <w:sz w:val="20"/>
          <w:szCs w:val="20"/>
        </w:rPr>
        <w:t>より開催される第１回災害対策本部会議に参加する。</w:t>
      </w:r>
    </w:p>
    <w:p w14:paraId="2120CB7E" w14:textId="07156F3A" w:rsidR="00225B35" w:rsidRPr="0080763E" w:rsidRDefault="00225B35" w:rsidP="00CA413D">
      <w:pPr>
        <w:pStyle w:val="12"/>
        <w:snapToGrid w:val="0"/>
        <w:spacing w:after="180" w:line="240" w:lineRule="auto"/>
        <w:ind w:left="720" w:hanging="220"/>
        <w:contextualSpacing/>
        <w:rPr>
          <w:sz w:val="20"/>
          <w:szCs w:val="20"/>
        </w:rPr>
      </w:pPr>
      <w:r w:rsidRPr="0080763E">
        <w:rPr>
          <w:color w:val="000000"/>
          <w:sz w:val="20"/>
          <w:szCs w:val="20"/>
        </w:rPr>
        <w:t>ウ 図上訓練では、情報の収集・分析、応急対策の立案・調整、災害対策本部会議の開催準備など、発災から６時間後までの初動対応段階における本部活動を実施する。</w:t>
      </w:r>
    </w:p>
    <w:p w14:paraId="022B61BE" w14:textId="77777777" w:rsidR="00225B35" w:rsidRPr="0080763E" w:rsidRDefault="00225B35" w:rsidP="00CA413D">
      <w:pPr>
        <w:pStyle w:val="12"/>
        <w:snapToGrid w:val="0"/>
        <w:spacing w:after="180" w:line="240" w:lineRule="auto"/>
        <w:ind w:firstLine="500"/>
        <w:contextualSpacing/>
        <w:rPr>
          <w:sz w:val="20"/>
          <w:szCs w:val="20"/>
        </w:rPr>
      </w:pPr>
      <w:r w:rsidRPr="0080763E">
        <w:rPr>
          <w:color w:val="000000"/>
          <w:sz w:val="20"/>
          <w:szCs w:val="20"/>
        </w:rPr>
        <w:t>エ 県災害対策本部会議の実施日時は以下のとおり。</w:t>
      </w:r>
    </w:p>
    <w:p w14:paraId="555155A4" w14:textId="77777777" w:rsidR="00225B35" w:rsidRPr="0080763E" w:rsidRDefault="00225B35" w:rsidP="00CA413D">
      <w:pPr>
        <w:pStyle w:val="12"/>
        <w:snapToGrid w:val="0"/>
        <w:spacing w:line="240" w:lineRule="auto"/>
        <w:ind w:firstLine="980"/>
        <w:contextualSpacing/>
        <w:rPr>
          <w:sz w:val="20"/>
          <w:szCs w:val="20"/>
        </w:rPr>
      </w:pPr>
      <w:r w:rsidRPr="0080763E">
        <w:rPr>
          <w:color w:val="000000"/>
          <w:sz w:val="20"/>
          <w:szCs w:val="20"/>
        </w:rPr>
        <w:t>１回目 １月</w:t>
      </w:r>
      <w:r w:rsidRPr="0080763E">
        <w:rPr>
          <w:rFonts w:ascii="ＭＳ Ｐ明朝" w:eastAsia="ＭＳ Ｐ明朝" w:hAnsi="ＭＳ Ｐ明朝" w:cs="ＭＳ Ｐ明朝"/>
          <w:color w:val="000000"/>
          <w:sz w:val="20"/>
          <w:szCs w:val="20"/>
        </w:rPr>
        <w:t>17</w:t>
      </w:r>
      <w:r w:rsidRPr="0080763E">
        <w:rPr>
          <w:color w:val="000000"/>
          <w:sz w:val="20"/>
          <w:szCs w:val="20"/>
        </w:rPr>
        <w:t xml:space="preserve">日(金) </w:t>
      </w:r>
      <w:r w:rsidRPr="0080763E">
        <w:rPr>
          <w:rFonts w:ascii="ＭＳ Ｐ明朝" w:eastAsia="ＭＳ Ｐ明朝" w:hAnsi="ＭＳ Ｐ明朝" w:cs="ＭＳ Ｐ明朝"/>
          <w:color w:val="000000"/>
          <w:sz w:val="20"/>
          <w:szCs w:val="20"/>
        </w:rPr>
        <w:t>09：15～09：30(</w:t>
      </w:r>
      <w:r w:rsidRPr="0080763E">
        <w:rPr>
          <w:color w:val="000000"/>
          <w:sz w:val="20"/>
          <w:szCs w:val="20"/>
        </w:rPr>
        <w:t>地方本部長は音声のみ参加)</w:t>
      </w:r>
    </w:p>
    <w:p w14:paraId="2C4F6772" w14:textId="77777777" w:rsidR="00225B35" w:rsidRPr="0080763E" w:rsidRDefault="00225B35" w:rsidP="00CA413D">
      <w:pPr>
        <w:pStyle w:val="30"/>
        <w:snapToGrid w:val="0"/>
        <w:spacing w:line="240" w:lineRule="auto"/>
        <w:contextualSpacing/>
      </w:pPr>
      <w:r w:rsidRPr="0080763E">
        <w:rPr>
          <w:rFonts w:ascii="ＭＳ 明朝" w:eastAsia="ＭＳ 明朝" w:hAnsi="ＭＳ 明朝" w:cs="ＭＳ 明朝"/>
          <w:color w:val="000000"/>
        </w:rPr>
        <w:t>２回目 １月</w:t>
      </w:r>
      <w:r w:rsidRPr="0080763E">
        <w:rPr>
          <w:color w:val="000000"/>
        </w:rPr>
        <w:t>17</w:t>
      </w:r>
      <w:r w:rsidRPr="0080763E">
        <w:rPr>
          <w:rFonts w:ascii="ＭＳ 明朝" w:eastAsia="ＭＳ 明朝" w:hAnsi="ＭＳ 明朝" w:cs="ＭＳ 明朝"/>
          <w:color w:val="000000"/>
        </w:rPr>
        <w:t xml:space="preserve">日(金) </w:t>
      </w:r>
      <w:r w:rsidRPr="0080763E">
        <w:rPr>
          <w:color w:val="000000"/>
        </w:rPr>
        <w:t>14：15～14：45</w:t>
      </w:r>
    </w:p>
    <w:p w14:paraId="2923BDAA" w14:textId="79936E3E" w:rsidR="00225B35" w:rsidRPr="0080763E" w:rsidRDefault="000C23C3" w:rsidP="00CA413D">
      <w:pPr>
        <w:pStyle w:val="12"/>
        <w:snapToGrid w:val="0"/>
        <w:spacing w:line="240" w:lineRule="auto"/>
        <w:ind w:firstLineChars="100" w:firstLine="200"/>
        <w:rPr>
          <w:sz w:val="20"/>
          <w:szCs w:val="20"/>
        </w:rPr>
      </w:pPr>
      <w:r>
        <w:rPr>
          <w:rFonts w:hint="eastAsia"/>
          <w:color w:val="000000"/>
          <w:sz w:val="20"/>
          <w:szCs w:val="20"/>
        </w:rPr>
        <w:t xml:space="preserve">⑵　</w:t>
      </w:r>
      <w:r w:rsidR="00225B35" w:rsidRPr="0080763E">
        <w:rPr>
          <w:color w:val="000000"/>
          <w:sz w:val="20"/>
          <w:szCs w:val="20"/>
        </w:rPr>
        <w:t>被害想定</w:t>
      </w:r>
    </w:p>
    <w:p w14:paraId="5B2FFBFF" w14:textId="77777777" w:rsidR="00225B35" w:rsidRPr="0080763E" w:rsidRDefault="00225B35" w:rsidP="00CA413D">
      <w:pPr>
        <w:pStyle w:val="12"/>
        <w:snapToGrid w:val="0"/>
        <w:spacing w:line="240" w:lineRule="auto"/>
        <w:ind w:firstLine="500"/>
        <w:contextualSpacing/>
        <w:rPr>
          <w:sz w:val="20"/>
          <w:szCs w:val="20"/>
        </w:rPr>
      </w:pPr>
      <w:r w:rsidRPr="0080763E">
        <w:rPr>
          <w:color w:val="000000"/>
          <w:sz w:val="20"/>
          <w:szCs w:val="20"/>
        </w:rPr>
        <w:t>ア 発災日時：令和７年１月</w:t>
      </w:r>
      <w:r w:rsidRPr="0080763E">
        <w:rPr>
          <w:rFonts w:ascii="ＭＳ Ｐ明朝" w:eastAsia="ＭＳ Ｐ明朝" w:hAnsi="ＭＳ Ｐ明朝" w:cs="ＭＳ Ｐ明朝"/>
          <w:color w:val="000000"/>
          <w:sz w:val="20"/>
          <w:szCs w:val="20"/>
        </w:rPr>
        <w:t>17</w:t>
      </w:r>
      <w:r w:rsidRPr="0080763E">
        <w:rPr>
          <w:color w:val="000000"/>
          <w:sz w:val="20"/>
          <w:szCs w:val="20"/>
        </w:rPr>
        <w:t>日(金)</w:t>
      </w:r>
      <w:r w:rsidRPr="0080763E">
        <w:rPr>
          <w:rFonts w:ascii="ＭＳ Ｐ明朝" w:eastAsia="ＭＳ Ｐ明朝" w:hAnsi="ＭＳ Ｐ明朝" w:cs="ＭＳ Ｐ明朝"/>
          <w:color w:val="000000"/>
          <w:sz w:val="20"/>
          <w:szCs w:val="20"/>
        </w:rPr>
        <w:t>09</w:t>
      </w:r>
      <w:r w:rsidRPr="0080763E">
        <w:rPr>
          <w:color w:val="000000"/>
          <w:sz w:val="20"/>
          <w:szCs w:val="20"/>
        </w:rPr>
        <w:t>時</w:t>
      </w:r>
      <w:r w:rsidRPr="0080763E">
        <w:rPr>
          <w:rFonts w:ascii="ＭＳ Ｐ明朝" w:eastAsia="ＭＳ Ｐ明朝" w:hAnsi="ＭＳ Ｐ明朝" w:cs="ＭＳ Ｐ明朝"/>
          <w:color w:val="000000"/>
          <w:sz w:val="20"/>
          <w:szCs w:val="20"/>
        </w:rPr>
        <w:t>00</w:t>
      </w:r>
      <w:r w:rsidRPr="0080763E">
        <w:rPr>
          <w:color w:val="000000"/>
          <w:sz w:val="20"/>
          <w:szCs w:val="20"/>
        </w:rPr>
        <w:t>分</w:t>
      </w:r>
    </w:p>
    <w:p w14:paraId="5CF286E0" w14:textId="7371246F" w:rsidR="00225B35" w:rsidRPr="0080763E" w:rsidRDefault="00225B35" w:rsidP="00CA413D">
      <w:pPr>
        <w:pStyle w:val="12"/>
        <w:snapToGrid w:val="0"/>
        <w:spacing w:line="240" w:lineRule="auto"/>
        <w:ind w:firstLine="500"/>
        <w:contextualSpacing/>
        <w:rPr>
          <w:sz w:val="20"/>
          <w:szCs w:val="20"/>
        </w:rPr>
      </w:pPr>
      <w:r w:rsidRPr="0080763E">
        <w:rPr>
          <w:color w:val="000000"/>
          <w:sz w:val="20"/>
          <w:szCs w:val="20"/>
        </w:rPr>
        <w:t>イ 震 源 地：沖縄本島南東約</w:t>
      </w:r>
      <w:r w:rsidRPr="0080763E">
        <w:rPr>
          <w:rFonts w:ascii="ＭＳ Ｐ明朝" w:eastAsia="ＭＳ Ｐ明朝" w:hAnsi="ＭＳ Ｐ明朝" w:cs="ＭＳ Ｐ明朝"/>
          <w:color w:val="000000"/>
          <w:sz w:val="20"/>
          <w:szCs w:val="20"/>
        </w:rPr>
        <w:t>100</w:t>
      </w:r>
      <w:r w:rsidRPr="0080763E">
        <w:rPr>
          <w:color w:val="000000"/>
          <w:sz w:val="20"/>
          <w:szCs w:val="20"/>
        </w:rPr>
        <w:t>㎞から先島諸島東約</w:t>
      </w:r>
      <w:r w:rsidRPr="0080763E">
        <w:rPr>
          <w:rFonts w:ascii="ＭＳ Ｐ明朝" w:eastAsia="ＭＳ Ｐ明朝" w:hAnsi="ＭＳ Ｐ明朝" w:cs="ＭＳ Ｐ明朝"/>
          <w:color w:val="000000"/>
          <w:sz w:val="20"/>
          <w:szCs w:val="20"/>
        </w:rPr>
        <w:t>100</w:t>
      </w:r>
      <w:r w:rsidRPr="0080763E">
        <w:rPr>
          <w:color w:val="000000"/>
          <w:sz w:val="20"/>
          <w:szCs w:val="20"/>
        </w:rPr>
        <w:t>㎞に及ぶ範囲内の３箇所</w:t>
      </w:r>
    </w:p>
    <w:p w14:paraId="5F2D30F7" w14:textId="77777777" w:rsidR="00225B35" w:rsidRPr="0080763E" w:rsidRDefault="00225B35" w:rsidP="003D7876">
      <w:pPr>
        <w:pStyle w:val="12"/>
        <w:tabs>
          <w:tab w:val="left" w:pos="1410"/>
        </w:tabs>
        <w:snapToGrid w:val="0"/>
        <w:spacing w:line="240" w:lineRule="auto"/>
        <w:ind w:firstLine="500"/>
        <w:contextualSpacing/>
        <w:rPr>
          <w:sz w:val="20"/>
          <w:szCs w:val="20"/>
        </w:rPr>
      </w:pPr>
      <w:r w:rsidRPr="0080763E">
        <w:rPr>
          <w:color w:val="000000"/>
          <w:sz w:val="20"/>
          <w:szCs w:val="20"/>
        </w:rPr>
        <w:t>ウ 深</w:t>
      </w:r>
      <w:r w:rsidRPr="0080763E">
        <w:rPr>
          <w:color w:val="000000"/>
          <w:sz w:val="20"/>
          <w:szCs w:val="20"/>
        </w:rPr>
        <w:tab/>
        <w:t>さ：２㎞</w:t>
      </w:r>
    </w:p>
    <w:p w14:paraId="63BC5BA7" w14:textId="77777777" w:rsidR="00225B35" w:rsidRPr="0080763E" w:rsidRDefault="00225B35" w:rsidP="003D7876">
      <w:pPr>
        <w:pStyle w:val="12"/>
        <w:tabs>
          <w:tab w:val="left" w:pos="1410"/>
        </w:tabs>
        <w:snapToGrid w:val="0"/>
        <w:spacing w:line="240" w:lineRule="auto"/>
        <w:ind w:firstLine="500"/>
        <w:contextualSpacing/>
        <w:rPr>
          <w:sz w:val="20"/>
          <w:szCs w:val="20"/>
        </w:rPr>
      </w:pPr>
      <w:r w:rsidRPr="0080763E">
        <w:rPr>
          <w:color w:val="000000"/>
          <w:sz w:val="20"/>
          <w:szCs w:val="20"/>
        </w:rPr>
        <w:t>エ 規</w:t>
      </w:r>
      <w:r w:rsidRPr="0080763E">
        <w:rPr>
          <w:color w:val="000000"/>
          <w:sz w:val="20"/>
          <w:szCs w:val="20"/>
        </w:rPr>
        <w:tab/>
        <w:t>模：Ｍ９.０</w:t>
      </w:r>
    </w:p>
    <w:p w14:paraId="149DD52E" w14:textId="77777777" w:rsidR="00225B35" w:rsidRPr="0080763E" w:rsidRDefault="00225B35" w:rsidP="00CA413D">
      <w:pPr>
        <w:pStyle w:val="12"/>
        <w:snapToGrid w:val="0"/>
        <w:spacing w:after="180" w:line="240" w:lineRule="auto"/>
        <w:ind w:firstLine="500"/>
        <w:contextualSpacing/>
        <w:rPr>
          <w:color w:val="000000"/>
          <w:sz w:val="20"/>
          <w:szCs w:val="20"/>
        </w:rPr>
      </w:pPr>
      <w:r w:rsidRPr="0080763E">
        <w:rPr>
          <w:color w:val="000000"/>
          <w:sz w:val="20"/>
          <w:szCs w:val="20"/>
        </w:rPr>
        <w:t>オ 最大震度：震度６強</w:t>
      </w:r>
    </w:p>
    <w:p w14:paraId="1FA3D6B0" w14:textId="77777777" w:rsidR="0089567B" w:rsidRPr="0080763E" w:rsidRDefault="0089567B" w:rsidP="003D7876">
      <w:pPr>
        <w:pStyle w:val="12"/>
        <w:tabs>
          <w:tab w:val="left" w:pos="1380"/>
        </w:tabs>
        <w:snapToGrid w:val="0"/>
        <w:spacing w:after="180" w:line="240" w:lineRule="auto"/>
        <w:ind w:firstLineChars="250" w:firstLine="500"/>
        <w:contextualSpacing/>
        <w:rPr>
          <w:sz w:val="20"/>
          <w:szCs w:val="20"/>
        </w:rPr>
      </w:pPr>
      <w:r w:rsidRPr="0080763E">
        <w:rPr>
          <w:color w:val="000000"/>
          <w:sz w:val="20"/>
          <w:szCs w:val="20"/>
        </w:rPr>
        <w:t>カ 津</w:t>
      </w:r>
      <w:r w:rsidRPr="0080763E">
        <w:rPr>
          <w:color w:val="000000"/>
          <w:sz w:val="20"/>
          <w:szCs w:val="20"/>
        </w:rPr>
        <w:tab/>
        <w:t>波：最大</w:t>
      </w:r>
      <w:r w:rsidRPr="0080763E">
        <w:rPr>
          <w:rFonts w:ascii="ＭＳ Ｐ明朝" w:eastAsia="ＭＳ Ｐ明朝" w:hAnsi="ＭＳ Ｐ明朝" w:cs="ＭＳ Ｐ明朝"/>
          <w:color w:val="000000"/>
          <w:sz w:val="20"/>
          <w:szCs w:val="20"/>
        </w:rPr>
        <w:t>10ｍ</w:t>
      </w:r>
      <w:r w:rsidRPr="0080763E">
        <w:rPr>
          <w:color w:val="000000"/>
          <w:sz w:val="20"/>
          <w:szCs w:val="20"/>
        </w:rPr>
        <w:t>以上</w:t>
      </w:r>
    </w:p>
    <w:p w14:paraId="16B33B4C" w14:textId="55E4EC11" w:rsidR="0089567B" w:rsidRPr="0080763E" w:rsidRDefault="000C23C3" w:rsidP="00CA413D">
      <w:pPr>
        <w:pStyle w:val="12"/>
        <w:snapToGrid w:val="0"/>
        <w:spacing w:line="240" w:lineRule="auto"/>
        <w:ind w:firstLineChars="100" w:firstLine="200"/>
        <w:contextualSpacing/>
        <w:rPr>
          <w:sz w:val="20"/>
          <w:szCs w:val="20"/>
        </w:rPr>
      </w:pPr>
      <w:r>
        <w:rPr>
          <w:rFonts w:hint="eastAsia"/>
          <w:color w:val="000000"/>
          <w:sz w:val="20"/>
          <w:szCs w:val="20"/>
        </w:rPr>
        <w:t xml:space="preserve">⑶　</w:t>
      </w:r>
      <w:r w:rsidR="0089567B" w:rsidRPr="0080763E">
        <w:rPr>
          <w:color w:val="000000"/>
          <w:sz w:val="20"/>
          <w:szCs w:val="20"/>
        </w:rPr>
        <w:t>状況付与計画</w:t>
      </w:r>
    </w:p>
    <w:p w14:paraId="330F4E4F" w14:textId="432B6329" w:rsidR="0089567B" w:rsidRPr="0080763E" w:rsidRDefault="0089567B" w:rsidP="00CA413D">
      <w:pPr>
        <w:pStyle w:val="12"/>
        <w:snapToGrid w:val="0"/>
        <w:spacing w:line="240" w:lineRule="auto"/>
        <w:ind w:leftChars="200" w:left="420" w:firstLineChars="100" w:firstLine="200"/>
        <w:contextualSpacing/>
        <w:rPr>
          <w:sz w:val="20"/>
          <w:szCs w:val="20"/>
        </w:rPr>
      </w:pPr>
      <w:r w:rsidRPr="0080763E">
        <w:rPr>
          <w:color w:val="000000"/>
          <w:sz w:val="20"/>
          <w:szCs w:val="20"/>
        </w:rPr>
        <w:t>訓練シナリオ、被害想定、災害対策本部各部の分掌事務及び各訓練参加機関のＭＳＥＬに基づき、初動対応における災害対策本部内の連携を重点に、実際的な状況付与計画を作成する。</w:t>
      </w:r>
    </w:p>
    <w:p w14:paraId="404D3AFA" w14:textId="1F17B836" w:rsidR="0089567B" w:rsidRPr="0080763E" w:rsidRDefault="000C23C3" w:rsidP="00CA413D">
      <w:pPr>
        <w:pStyle w:val="12"/>
        <w:snapToGrid w:val="0"/>
        <w:spacing w:line="240" w:lineRule="auto"/>
        <w:ind w:firstLineChars="100" w:firstLine="200"/>
        <w:contextualSpacing/>
        <w:rPr>
          <w:sz w:val="20"/>
          <w:szCs w:val="20"/>
        </w:rPr>
      </w:pPr>
      <w:r>
        <w:rPr>
          <w:rFonts w:hint="eastAsia"/>
          <w:color w:val="000000"/>
          <w:sz w:val="20"/>
          <w:szCs w:val="20"/>
        </w:rPr>
        <w:t xml:space="preserve">⑷　</w:t>
      </w:r>
      <w:r w:rsidR="0089567B" w:rsidRPr="0080763E">
        <w:rPr>
          <w:color w:val="000000"/>
          <w:sz w:val="20"/>
          <w:szCs w:val="20"/>
        </w:rPr>
        <w:t>訓練実施規定</w:t>
      </w:r>
    </w:p>
    <w:p w14:paraId="6DDC4F66" w14:textId="2DE61C17" w:rsidR="0089567B" w:rsidRPr="0080763E" w:rsidRDefault="0089567B" w:rsidP="00CA413D">
      <w:pPr>
        <w:pStyle w:val="12"/>
        <w:snapToGrid w:val="0"/>
        <w:spacing w:after="180" w:line="240" w:lineRule="auto"/>
        <w:ind w:leftChars="200" w:left="420" w:firstLineChars="100" w:firstLine="200"/>
        <w:contextualSpacing/>
        <w:rPr>
          <w:sz w:val="20"/>
          <w:szCs w:val="20"/>
        </w:rPr>
      </w:pPr>
      <w:r w:rsidRPr="0080763E">
        <w:rPr>
          <w:color w:val="000000"/>
          <w:sz w:val="20"/>
          <w:szCs w:val="20"/>
        </w:rPr>
        <w:t>訓練を効果的かつ円滑に進めるため、訓練参加者が活動の準拠とすべき、訓練実施上のルールを定める。</w:t>
      </w:r>
    </w:p>
    <w:p w14:paraId="011B7ABE" w14:textId="5EC2BEF6" w:rsidR="0089567B" w:rsidRPr="0080763E" w:rsidRDefault="000C23C3" w:rsidP="00CA413D">
      <w:pPr>
        <w:pStyle w:val="12"/>
        <w:snapToGrid w:val="0"/>
        <w:spacing w:line="240" w:lineRule="auto"/>
        <w:ind w:firstLineChars="100" w:firstLine="200"/>
        <w:contextualSpacing/>
        <w:rPr>
          <w:sz w:val="20"/>
          <w:szCs w:val="20"/>
        </w:rPr>
      </w:pPr>
      <w:r>
        <w:rPr>
          <w:rFonts w:hint="eastAsia"/>
          <w:color w:val="000000"/>
          <w:sz w:val="20"/>
          <w:szCs w:val="20"/>
        </w:rPr>
        <w:t xml:space="preserve">⑸　</w:t>
      </w:r>
      <w:r w:rsidR="0089567B" w:rsidRPr="0080763E">
        <w:rPr>
          <w:color w:val="000000"/>
          <w:sz w:val="20"/>
          <w:szCs w:val="20"/>
        </w:rPr>
        <w:t>コントローラー運営要領</w:t>
      </w:r>
    </w:p>
    <w:p w14:paraId="4E9F6688" w14:textId="2F743732" w:rsidR="00F87244" w:rsidRPr="0080763E" w:rsidRDefault="0089567B" w:rsidP="00CA413D">
      <w:pPr>
        <w:pStyle w:val="12"/>
        <w:snapToGrid w:val="0"/>
        <w:spacing w:after="180" w:line="240" w:lineRule="auto"/>
        <w:ind w:leftChars="200" w:left="420" w:firstLineChars="100" w:firstLine="200"/>
        <w:contextualSpacing/>
        <w:rPr>
          <w:color w:val="000000"/>
          <w:sz w:val="20"/>
          <w:szCs w:val="20"/>
        </w:rPr>
      </w:pPr>
      <w:r w:rsidRPr="0080763E">
        <w:rPr>
          <w:color w:val="000000"/>
          <w:sz w:val="20"/>
          <w:szCs w:val="20"/>
        </w:rPr>
        <w:t>コントローラーの任務、それぞれの任務の実施方法等を整理したコントローラー運営要領を作成</w:t>
      </w:r>
      <w:r w:rsidR="005B42BD">
        <w:rPr>
          <w:rFonts w:hint="eastAsia"/>
          <w:color w:val="000000"/>
          <w:sz w:val="20"/>
          <w:szCs w:val="20"/>
        </w:rPr>
        <w:t>す</w:t>
      </w:r>
      <w:r w:rsidRPr="0080763E">
        <w:rPr>
          <w:color w:val="000000"/>
          <w:sz w:val="20"/>
          <w:szCs w:val="20"/>
        </w:rPr>
        <w:t>る。</w:t>
      </w:r>
    </w:p>
    <w:p w14:paraId="5B3B47CD" w14:textId="4897FC2B" w:rsidR="00F87244" w:rsidRPr="0080763E" w:rsidRDefault="000C23C3" w:rsidP="00CA413D">
      <w:pPr>
        <w:pStyle w:val="12"/>
        <w:snapToGrid w:val="0"/>
        <w:spacing w:line="240" w:lineRule="auto"/>
        <w:ind w:firstLineChars="100" w:firstLine="200"/>
        <w:contextualSpacing/>
        <w:rPr>
          <w:sz w:val="20"/>
          <w:szCs w:val="20"/>
        </w:rPr>
      </w:pPr>
      <w:r>
        <w:rPr>
          <w:rFonts w:hint="eastAsia"/>
          <w:color w:val="000000"/>
          <w:sz w:val="20"/>
          <w:szCs w:val="20"/>
        </w:rPr>
        <w:t xml:space="preserve">⑹　</w:t>
      </w:r>
      <w:r w:rsidR="00F87244" w:rsidRPr="0080763E">
        <w:rPr>
          <w:color w:val="000000"/>
          <w:sz w:val="20"/>
          <w:szCs w:val="20"/>
        </w:rPr>
        <w:t>訓練の評価・検証</w:t>
      </w:r>
    </w:p>
    <w:p w14:paraId="2A88A787" w14:textId="0975400C" w:rsidR="00CA413D" w:rsidRPr="00CA413D" w:rsidRDefault="00F87244" w:rsidP="00CA413D">
      <w:pPr>
        <w:pStyle w:val="12"/>
        <w:snapToGrid w:val="0"/>
        <w:spacing w:line="240" w:lineRule="auto"/>
        <w:ind w:leftChars="200" w:left="420" w:firstLineChars="100" w:firstLine="200"/>
        <w:contextualSpacing/>
        <w:rPr>
          <w:color w:val="000000"/>
          <w:sz w:val="20"/>
          <w:szCs w:val="20"/>
        </w:rPr>
      </w:pPr>
      <w:r w:rsidRPr="0080763E">
        <w:rPr>
          <w:color w:val="000000"/>
          <w:sz w:val="20"/>
          <w:szCs w:val="20"/>
        </w:rPr>
        <w:t>本訓練の課題・問題点、防災体制及び総括情報部初動対応マニュアル等各種マニュアルの見直し事項等を明らかにするため、次のとおり実施する。</w:t>
      </w:r>
    </w:p>
    <w:p w14:paraId="2892188F" w14:textId="77777777" w:rsidR="00F87244" w:rsidRPr="0080763E" w:rsidRDefault="00F87244" w:rsidP="00CA413D">
      <w:pPr>
        <w:pStyle w:val="12"/>
        <w:snapToGrid w:val="0"/>
        <w:spacing w:line="240" w:lineRule="auto"/>
        <w:ind w:firstLineChars="200" w:firstLine="400"/>
        <w:contextualSpacing/>
        <w:rPr>
          <w:sz w:val="20"/>
          <w:szCs w:val="20"/>
        </w:rPr>
      </w:pPr>
      <w:r w:rsidRPr="0080763E">
        <w:rPr>
          <w:color w:val="000000"/>
          <w:sz w:val="20"/>
          <w:szCs w:val="20"/>
        </w:rPr>
        <w:t>ア 評価員による評価</w:t>
      </w:r>
    </w:p>
    <w:p w14:paraId="2B8D1A72" w14:textId="2BEA9A8B" w:rsidR="00F87244" w:rsidRPr="0080763E" w:rsidRDefault="00F87244" w:rsidP="00CA413D">
      <w:pPr>
        <w:pStyle w:val="12"/>
        <w:snapToGrid w:val="0"/>
        <w:spacing w:line="240" w:lineRule="auto"/>
        <w:ind w:leftChars="200" w:left="420" w:firstLineChars="100" w:firstLine="200"/>
        <w:contextualSpacing/>
        <w:rPr>
          <w:sz w:val="20"/>
          <w:szCs w:val="20"/>
        </w:rPr>
      </w:pPr>
      <w:r w:rsidRPr="0080763E">
        <w:rPr>
          <w:color w:val="000000"/>
          <w:sz w:val="20"/>
          <w:szCs w:val="20"/>
        </w:rPr>
        <w:lastRenderedPageBreak/>
        <w:t>総括情報部、北部地方本部については、訓練間に評価員を配置し、あらかじめ作成した評価チェックリストに基づいて評価・検証を行う。</w:t>
      </w:r>
    </w:p>
    <w:p w14:paraId="5F3C46CD" w14:textId="77777777" w:rsidR="00F87244" w:rsidRPr="0080763E" w:rsidRDefault="00F87244" w:rsidP="00CA413D">
      <w:pPr>
        <w:pStyle w:val="12"/>
        <w:snapToGrid w:val="0"/>
        <w:spacing w:line="240" w:lineRule="auto"/>
        <w:ind w:firstLineChars="200" w:firstLine="400"/>
        <w:contextualSpacing/>
        <w:rPr>
          <w:sz w:val="20"/>
          <w:szCs w:val="20"/>
        </w:rPr>
      </w:pPr>
      <w:r w:rsidRPr="0080763E">
        <w:rPr>
          <w:color w:val="000000"/>
          <w:sz w:val="20"/>
          <w:szCs w:val="20"/>
        </w:rPr>
        <w:t>イ アンケート調査</w:t>
      </w:r>
    </w:p>
    <w:p w14:paraId="267519F0" w14:textId="77777777" w:rsidR="00F87244" w:rsidRPr="0080763E" w:rsidRDefault="00F87244" w:rsidP="00CA413D">
      <w:pPr>
        <w:pStyle w:val="12"/>
        <w:snapToGrid w:val="0"/>
        <w:spacing w:after="180" w:line="240" w:lineRule="auto"/>
        <w:ind w:firstLineChars="300" w:firstLine="600"/>
        <w:contextualSpacing/>
        <w:rPr>
          <w:sz w:val="20"/>
          <w:szCs w:val="20"/>
        </w:rPr>
      </w:pPr>
      <w:r w:rsidRPr="0080763E">
        <w:rPr>
          <w:color w:val="000000"/>
          <w:sz w:val="20"/>
          <w:szCs w:val="20"/>
        </w:rPr>
        <w:t>訓練終了後に訓練参加者全員を対象にしたアンケート調査を実施する。</w:t>
      </w:r>
    </w:p>
    <w:p w14:paraId="7570E281" w14:textId="77777777" w:rsidR="00F87244" w:rsidRPr="0080763E" w:rsidRDefault="00F87244" w:rsidP="00CA413D">
      <w:pPr>
        <w:pStyle w:val="12"/>
        <w:snapToGrid w:val="0"/>
        <w:spacing w:after="120" w:line="240" w:lineRule="auto"/>
        <w:ind w:firstLineChars="200" w:firstLine="400"/>
        <w:contextualSpacing/>
        <w:rPr>
          <w:sz w:val="20"/>
          <w:szCs w:val="20"/>
        </w:rPr>
      </w:pPr>
      <w:r w:rsidRPr="0080763E">
        <w:rPr>
          <w:color w:val="000000"/>
          <w:sz w:val="20"/>
          <w:szCs w:val="20"/>
        </w:rPr>
        <w:t>ウ 訓練直後検討会</w:t>
      </w:r>
    </w:p>
    <w:p w14:paraId="5E65DEE3" w14:textId="77777777" w:rsidR="00CA413D" w:rsidRDefault="00F87244" w:rsidP="00CA413D">
      <w:pPr>
        <w:pStyle w:val="12"/>
        <w:snapToGrid w:val="0"/>
        <w:spacing w:after="300" w:line="240" w:lineRule="auto"/>
        <w:ind w:firstLineChars="300" w:firstLine="600"/>
        <w:contextualSpacing/>
        <w:rPr>
          <w:color w:val="000000"/>
          <w:sz w:val="20"/>
          <w:szCs w:val="20"/>
        </w:rPr>
      </w:pPr>
      <w:r w:rsidRPr="0080763E">
        <w:rPr>
          <w:color w:val="000000"/>
          <w:sz w:val="20"/>
          <w:szCs w:val="20"/>
        </w:rPr>
        <w:t>訓練終了後、引き続き検討会を実施し、訓練のまとめとする。</w:t>
      </w:r>
    </w:p>
    <w:p w14:paraId="6897E295" w14:textId="27F1AF03" w:rsidR="00F87244" w:rsidRPr="0080763E" w:rsidRDefault="00F87244" w:rsidP="00CA413D">
      <w:pPr>
        <w:pStyle w:val="12"/>
        <w:snapToGrid w:val="0"/>
        <w:spacing w:after="300" w:line="240" w:lineRule="auto"/>
        <w:ind w:firstLineChars="300" w:firstLine="600"/>
        <w:contextualSpacing/>
        <w:rPr>
          <w:sz w:val="20"/>
          <w:szCs w:val="20"/>
        </w:rPr>
      </w:pPr>
      <w:r w:rsidRPr="0080763E">
        <w:rPr>
          <w:color w:val="000000"/>
          <w:sz w:val="20"/>
          <w:szCs w:val="20"/>
        </w:rPr>
        <w:t>日 時：令和７年１月17日(金)15：10～16：00</w:t>
      </w:r>
    </w:p>
    <w:p w14:paraId="25DC5814" w14:textId="7DD3C494" w:rsidR="00F87244" w:rsidRPr="0080763E" w:rsidRDefault="00F87244" w:rsidP="00CA413D">
      <w:pPr>
        <w:pStyle w:val="12"/>
        <w:snapToGrid w:val="0"/>
        <w:spacing w:after="120" w:line="240" w:lineRule="auto"/>
        <w:ind w:firstLineChars="300" w:firstLine="600"/>
        <w:contextualSpacing/>
        <w:rPr>
          <w:sz w:val="20"/>
          <w:szCs w:val="20"/>
        </w:rPr>
      </w:pPr>
      <w:r w:rsidRPr="0080763E">
        <w:rPr>
          <w:color w:val="000000"/>
          <w:sz w:val="20"/>
          <w:szCs w:val="20"/>
        </w:rPr>
        <w:t>場 所：県庁舎 ４階 講堂</w:t>
      </w:r>
    </w:p>
    <w:p w14:paraId="112BCAF7" w14:textId="77777777" w:rsidR="00F87244" w:rsidRPr="0080763E" w:rsidRDefault="00F87244" w:rsidP="00F87244">
      <w:pPr>
        <w:pStyle w:val="12"/>
        <w:spacing w:after="120" w:line="240" w:lineRule="auto"/>
        <w:jc w:val="center"/>
        <w:rPr>
          <w:sz w:val="20"/>
          <w:szCs w:val="20"/>
        </w:rPr>
      </w:pPr>
      <w:r w:rsidRPr="0080763E">
        <w:rPr>
          <w:color w:val="000000"/>
          <w:sz w:val="20"/>
          <w:szCs w:val="20"/>
        </w:rPr>
        <w:t>各合同庁舎 会議室等</w:t>
      </w:r>
    </w:p>
    <w:p w14:paraId="58161516" w14:textId="5D10C082" w:rsidR="00F87244" w:rsidRPr="0080763E" w:rsidRDefault="00F87244" w:rsidP="003A68D8">
      <w:pPr>
        <w:pStyle w:val="12"/>
        <w:spacing w:after="40" w:line="240" w:lineRule="auto"/>
        <w:ind w:firstLineChars="300" w:firstLine="600"/>
        <w:rPr>
          <w:sz w:val="20"/>
          <w:szCs w:val="20"/>
        </w:rPr>
      </w:pPr>
      <w:r w:rsidRPr="0080763E">
        <w:rPr>
          <w:color w:val="000000"/>
          <w:sz w:val="20"/>
          <w:szCs w:val="20"/>
        </w:rPr>
        <w:t>実施スケジュール：</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43"/>
        <w:gridCol w:w="1843"/>
        <w:gridCol w:w="4258"/>
      </w:tblGrid>
      <w:tr w:rsidR="00F87244" w:rsidRPr="0080763E" w14:paraId="3B14F0C0" w14:textId="77777777" w:rsidTr="00782F13">
        <w:trPr>
          <w:trHeight w:hRule="exact" w:val="379"/>
          <w:jc w:val="center"/>
        </w:trPr>
        <w:tc>
          <w:tcPr>
            <w:tcW w:w="1843" w:type="dxa"/>
            <w:tcBorders>
              <w:top w:val="single" w:sz="4" w:space="0" w:color="auto"/>
              <w:left w:val="single" w:sz="4" w:space="0" w:color="auto"/>
            </w:tcBorders>
            <w:shd w:val="clear" w:color="auto" w:fill="D9D9D9"/>
            <w:vAlign w:val="bottom"/>
          </w:tcPr>
          <w:p w14:paraId="6233BF09" w14:textId="77777777" w:rsidR="00F87244" w:rsidRPr="0080763E" w:rsidRDefault="00F87244" w:rsidP="00782F13">
            <w:pPr>
              <w:pStyle w:val="16"/>
              <w:spacing w:line="240" w:lineRule="auto"/>
              <w:jc w:val="center"/>
              <w:rPr>
                <w:sz w:val="20"/>
                <w:szCs w:val="20"/>
              </w:rPr>
            </w:pPr>
            <w:r w:rsidRPr="0080763E">
              <w:rPr>
                <w:color w:val="000000"/>
                <w:sz w:val="20"/>
                <w:szCs w:val="20"/>
              </w:rPr>
              <w:t>時間設定</w:t>
            </w:r>
          </w:p>
        </w:tc>
        <w:tc>
          <w:tcPr>
            <w:tcW w:w="1843" w:type="dxa"/>
            <w:tcBorders>
              <w:top w:val="single" w:sz="4" w:space="0" w:color="auto"/>
              <w:left w:val="single" w:sz="4" w:space="0" w:color="auto"/>
            </w:tcBorders>
            <w:shd w:val="clear" w:color="auto" w:fill="D9D9D9"/>
            <w:vAlign w:val="bottom"/>
          </w:tcPr>
          <w:p w14:paraId="7634B87F" w14:textId="77777777" w:rsidR="00F87244" w:rsidRPr="0080763E" w:rsidRDefault="00F87244" w:rsidP="00782F13">
            <w:pPr>
              <w:pStyle w:val="16"/>
              <w:spacing w:line="240" w:lineRule="auto"/>
              <w:jc w:val="center"/>
              <w:rPr>
                <w:sz w:val="20"/>
                <w:szCs w:val="20"/>
              </w:rPr>
            </w:pPr>
            <w:r w:rsidRPr="0080763E">
              <w:rPr>
                <w:color w:val="000000"/>
                <w:sz w:val="20"/>
                <w:szCs w:val="20"/>
              </w:rPr>
              <w:t>実施事項</w:t>
            </w:r>
          </w:p>
        </w:tc>
        <w:tc>
          <w:tcPr>
            <w:tcW w:w="4258" w:type="dxa"/>
            <w:tcBorders>
              <w:top w:val="single" w:sz="4" w:space="0" w:color="auto"/>
              <w:left w:val="single" w:sz="4" w:space="0" w:color="auto"/>
              <w:right w:val="single" w:sz="4" w:space="0" w:color="auto"/>
            </w:tcBorders>
            <w:shd w:val="clear" w:color="auto" w:fill="D9D9D9"/>
            <w:vAlign w:val="bottom"/>
          </w:tcPr>
          <w:p w14:paraId="5F96E67B" w14:textId="77777777" w:rsidR="00F87244" w:rsidRPr="0080763E" w:rsidRDefault="00F87244" w:rsidP="00782F13">
            <w:pPr>
              <w:pStyle w:val="16"/>
              <w:spacing w:line="240" w:lineRule="auto"/>
              <w:jc w:val="center"/>
              <w:rPr>
                <w:sz w:val="20"/>
                <w:szCs w:val="20"/>
              </w:rPr>
            </w:pPr>
            <w:r w:rsidRPr="0080763E">
              <w:rPr>
                <w:color w:val="000000"/>
                <w:sz w:val="20"/>
                <w:szCs w:val="20"/>
              </w:rPr>
              <w:t>備 考</w:t>
            </w:r>
          </w:p>
        </w:tc>
      </w:tr>
      <w:tr w:rsidR="00F87244" w:rsidRPr="0080763E" w14:paraId="724DCF3E" w14:textId="77777777" w:rsidTr="00782F13">
        <w:trPr>
          <w:trHeight w:hRule="exact" w:val="370"/>
          <w:jc w:val="center"/>
        </w:trPr>
        <w:tc>
          <w:tcPr>
            <w:tcW w:w="1843" w:type="dxa"/>
            <w:tcBorders>
              <w:top w:val="single" w:sz="4" w:space="0" w:color="auto"/>
              <w:left w:val="single" w:sz="4" w:space="0" w:color="auto"/>
            </w:tcBorders>
            <w:shd w:val="clear" w:color="auto" w:fill="FFFFFF"/>
          </w:tcPr>
          <w:p w14:paraId="2D64B717" w14:textId="77777777" w:rsidR="00F87244" w:rsidRPr="0080763E" w:rsidRDefault="00F87244" w:rsidP="00782F13">
            <w:pPr>
              <w:pStyle w:val="16"/>
              <w:spacing w:line="240" w:lineRule="auto"/>
              <w:jc w:val="center"/>
              <w:rPr>
                <w:sz w:val="20"/>
                <w:szCs w:val="20"/>
              </w:rPr>
            </w:pPr>
            <w:r w:rsidRPr="0080763E">
              <w:rPr>
                <w:rFonts w:ascii="ＭＳ Ｐ明朝" w:eastAsia="ＭＳ Ｐ明朝" w:hAnsi="ＭＳ Ｐ明朝" w:cs="ＭＳ Ｐ明朝"/>
                <w:color w:val="000000"/>
                <w:sz w:val="20"/>
                <w:szCs w:val="20"/>
              </w:rPr>
              <w:t>15：10～15：40</w:t>
            </w:r>
          </w:p>
        </w:tc>
        <w:tc>
          <w:tcPr>
            <w:tcW w:w="1843" w:type="dxa"/>
            <w:tcBorders>
              <w:top w:val="single" w:sz="4" w:space="0" w:color="auto"/>
              <w:left w:val="single" w:sz="4" w:space="0" w:color="auto"/>
            </w:tcBorders>
            <w:shd w:val="clear" w:color="auto" w:fill="FFFFFF"/>
          </w:tcPr>
          <w:p w14:paraId="0BD0AFD2" w14:textId="77777777" w:rsidR="00F87244" w:rsidRPr="0080763E" w:rsidRDefault="00F87244" w:rsidP="00782F13">
            <w:pPr>
              <w:pStyle w:val="16"/>
              <w:spacing w:line="240" w:lineRule="auto"/>
              <w:rPr>
                <w:sz w:val="20"/>
                <w:szCs w:val="20"/>
              </w:rPr>
            </w:pPr>
            <w:r w:rsidRPr="0080763E">
              <w:rPr>
                <w:color w:val="000000"/>
                <w:sz w:val="20"/>
                <w:szCs w:val="20"/>
              </w:rPr>
              <w:t>班毎の振り返り</w:t>
            </w:r>
          </w:p>
        </w:tc>
        <w:tc>
          <w:tcPr>
            <w:tcW w:w="4258" w:type="dxa"/>
            <w:tcBorders>
              <w:top w:val="single" w:sz="4" w:space="0" w:color="auto"/>
              <w:left w:val="single" w:sz="4" w:space="0" w:color="auto"/>
              <w:right w:val="single" w:sz="4" w:space="0" w:color="auto"/>
            </w:tcBorders>
            <w:shd w:val="clear" w:color="auto" w:fill="FFFFFF"/>
          </w:tcPr>
          <w:p w14:paraId="5FF5C32F" w14:textId="77777777" w:rsidR="00F87244" w:rsidRPr="0080763E" w:rsidRDefault="00F87244" w:rsidP="00782F13">
            <w:pPr>
              <w:pStyle w:val="16"/>
              <w:spacing w:line="240" w:lineRule="auto"/>
              <w:rPr>
                <w:sz w:val="20"/>
                <w:szCs w:val="20"/>
              </w:rPr>
            </w:pPr>
            <w:r w:rsidRPr="0080763E">
              <w:rPr>
                <w:color w:val="000000"/>
                <w:sz w:val="20"/>
                <w:szCs w:val="20"/>
              </w:rPr>
              <w:t>ワークシートにより、班(Ｇ)毎に実施</w:t>
            </w:r>
          </w:p>
        </w:tc>
      </w:tr>
      <w:tr w:rsidR="00F87244" w:rsidRPr="0080763E" w14:paraId="48BEEBF0" w14:textId="77777777" w:rsidTr="00782F13">
        <w:trPr>
          <w:trHeight w:hRule="exact" w:val="374"/>
          <w:jc w:val="center"/>
        </w:trPr>
        <w:tc>
          <w:tcPr>
            <w:tcW w:w="1843" w:type="dxa"/>
            <w:tcBorders>
              <w:top w:val="single" w:sz="4" w:space="0" w:color="auto"/>
              <w:left w:val="single" w:sz="4" w:space="0" w:color="auto"/>
              <w:bottom w:val="single" w:sz="4" w:space="0" w:color="auto"/>
            </w:tcBorders>
            <w:shd w:val="clear" w:color="auto" w:fill="FFFFFF"/>
          </w:tcPr>
          <w:p w14:paraId="2E147051" w14:textId="77777777" w:rsidR="00F87244" w:rsidRPr="0080763E" w:rsidRDefault="00F87244" w:rsidP="00782F13">
            <w:pPr>
              <w:pStyle w:val="16"/>
              <w:spacing w:line="240" w:lineRule="auto"/>
              <w:jc w:val="center"/>
              <w:rPr>
                <w:sz w:val="20"/>
                <w:szCs w:val="20"/>
              </w:rPr>
            </w:pPr>
            <w:r w:rsidRPr="0080763E">
              <w:rPr>
                <w:rFonts w:ascii="ＭＳ Ｐ明朝" w:eastAsia="ＭＳ Ｐ明朝" w:hAnsi="ＭＳ Ｐ明朝" w:cs="ＭＳ Ｐ明朝"/>
                <w:color w:val="000000"/>
                <w:sz w:val="20"/>
                <w:szCs w:val="20"/>
              </w:rPr>
              <w:t>15：40～16：00</w:t>
            </w:r>
          </w:p>
        </w:tc>
        <w:tc>
          <w:tcPr>
            <w:tcW w:w="1843" w:type="dxa"/>
            <w:tcBorders>
              <w:top w:val="single" w:sz="4" w:space="0" w:color="auto"/>
              <w:left w:val="single" w:sz="4" w:space="0" w:color="auto"/>
              <w:bottom w:val="single" w:sz="4" w:space="0" w:color="auto"/>
            </w:tcBorders>
            <w:shd w:val="clear" w:color="auto" w:fill="FFFFFF"/>
          </w:tcPr>
          <w:p w14:paraId="61259164" w14:textId="77777777" w:rsidR="00F87244" w:rsidRPr="0080763E" w:rsidRDefault="00F87244" w:rsidP="00782F13">
            <w:pPr>
              <w:pStyle w:val="16"/>
              <w:spacing w:line="240" w:lineRule="auto"/>
              <w:rPr>
                <w:sz w:val="20"/>
                <w:szCs w:val="20"/>
              </w:rPr>
            </w:pPr>
            <w:r w:rsidRPr="0080763E">
              <w:rPr>
                <w:color w:val="000000"/>
                <w:sz w:val="20"/>
                <w:szCs w:val="20"/>
              </w:rPr>
              <w:t>所見発表・講評</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9478B7B" w14:textId="77777777" w:rsidR="00F87244" w:rsidRPr="0080763E" w:rsidRDefault="00F87244" w:rsidP="00782F13">
            <w:pPr>
              <w:pStyle w:val="16"/>
              <w:spacing w:line="240" w:lineRule="auto"/>
              <w:rPr>
                <w:sz w:val="20"/>
                <w:szCs w:val="20"/>
              </w:rPr>
            </w:pPr>
            <w:r w:rsidRPr="0080763E">
              <w:rPr>
                <w:color w:val="000000"/>
                <w:sz w:val="20"/>
                <w:szCs w:val="20"/>
              </w:rPr>
              <w:t>班長、部長等</w:t>
            </w:r>
          </w:p>
        </w:tc>
      </w:tr>
    </w:tbl>
    <w:p w14:paraId="4C151366" w14:textId="497F378A" w:rsidR="0089567B" w:rsidRPr="0080763E" w:rsidRDefault="0089567B" w:rsidP="00225B35">
      <w:pPr>
        <w:pStyle w:val="12"/>
        <w:spacing w:after="180" w:line="360" w:lineRule="exact"/>
        <w:ind w:firstLine="500"/>
        <w:rPr>
          <w:color w:val="000000"/>
          <w:sz w:val="20"/>
          <w:szCs w:val="20"/>
        </w:rPr>
        <w:sectPr w:rsidR="0089567B" w:rsidRPr="0080763E" w:rsidSect="00225B35">
          <w:footerReference w:type="default" r:id="rId11"/>
          <w:pgSz w:w="11900" w:h="16840"/>
          <w:pgMar w:top="1075" w:right="1313" w:bottom="805" w:left="1338" w:header="647" w:footer="3" w:gutter="0"/>
          <w:pgNumType w:start="5"/>
          <w:cols w:space="720"/>
          <w:noEndnote/>
          <w:docGrid w:linePitch="360"/>
        </w:sectPr>
      </w:pPr>
    </w:p>
    <w:p w14:paraId="2D8E9FB3" w14:textId="77777777" w:rsidR="00225B35" w:rsidRDefault="00225B35" w:rsidP="00225B35">
      <w:pPr>
        <w:spacing w:after="179" w:line="1" w:lineRule="exact"/>
      </w:pPr>
    </w:p>
    <w:p w14:paraId="31D876A5" w14:textId="77777777" w:rsidR="00F87244" w:rsidRDefault="00F87244" w:rsidP="00AC5840">
      <w:pPr>
        <w:widowControl/>
        <w:jc w:val="right"/>
        <w:rPr>
          <w:rFonts w:asciiTheme="majorEastAsia" w:eastAsiaTheme="majorEastAsia" w:hAnsiTheme="majorEastAsia"/>
          <w:sz w:val="24"/>
        </w:rPr>
      </w:pPr>
    </w:p>
    <w:p w14:paraId="19A649A8" w14:textId="716103B7" w:rsidR="00AC5840" w:rsidRPr="00AC5840" w:rsidRDefault="00AC5840" w:rsidP="00AC5840">
      <w:pPr>
        <w:widowControl/>
        <w:jc w:val="right"/>
        <w:rPr>
          <w:rFonts w:asciiTheme="majorEastAsia" w:eastAsiaTheme="majorEastAsia" w:hAnsiTheme="majorEastAsia"/>
          <w:sz w:val="24"/>
        </w:rPr>
      </w:pPr>
      <w:r w:rsidRPr="00AC5840">
        <w:rPr>
          <w:rFonts w:asciiTheme="majorEastAsia" w:eastAsiaTheme="majorEastAsia" w:hAnsiTheme="majorEastAsia" w:hint="eastAsia"/>
          <w:sz w:val="24"/>
        </w:rPr>
        <w:t>別紙１－１</w:t>
      </w:r>
    </w:p>
    <w:p w14:paraId="1B646835" w14:textId="41DB4FA1" w:rsidR="00AC5840" w:rsidRPr="00E07DEF" w:rsidRDefault="00091FAC" w:rsidP="00091FAC">
      <w:pPr>
        <w:widowControl/>
        <w:jc w:val="center"/>
        <w:rPr>
          <w:rFonts w:asciiTheme="majorEastAsia" w:eastAsiaTheme="majorEastAsia" w:hAnsiTheme="majorEastAsia"/>
          <w:sz w:val="24"/>
        </w:rPr>
      </w:pPr>
      <w:r w:rsidRPr="00844CBC">
        <w:rPr>
          <w:rFonts w:asciiTheme="majorEastAsia" w:eastAsiaTheme="majorEastAsia" w:hAnsiTheme="majorEastAsia" w:hint="eastAsia"/>
          <w:sz w:val="24"/>
        </w:rPr>
        <w:t>訓練会場配置</w:t>
      </w:r>
      <w:r w:rsidR="00247057" w:rsidRPr="00247057">
        <w:rPr>
          <w:rFonts w:asciiTheme="majorEastAsia" w:eastAsiaTheme="majorEastAsia" w:hAnsiTheme="majorEastAsia" w:hint="eastAsia"/>
          <w:sz w:val="24"/>
        </w:rPr>
        <w:t>イメージ</w:t>
      </w:r>
      <w:r w:rsidRPr="00844CBC">
        <w:rPr>
          <w:rFonts w:asciiTheme="majorEastAsia" w:eastAsiaTheme="majorEastAsia" w:hAnsiTheme="majorEastAsia" w:hint="eastAsia"/>
          <w:sz w:val="24"/>
        </w:rPr>
        <w:t>図</w:t>
      </w:r>
      <w:r w:rsidR="00BE0BC6" w:rsidRPr="00844CBC">
        <w:rPr>
          <w:rFonts w:asciiTheme="majorEastAsia" w:eastAsiaTheme="majorEastAsia" w:hAnsiTheme="majorEastAsia" w:hint="eastAsia"/>
          <w:sz w:val="24"/>
        </w:rPr>
        <w:t xml:space="preserve">　県災害対策本部総括情報部（プレイヤー）</w:t>
      </w:r>
    </w:p>
    <w:p w14:paraId="75FE793D" w14:textId="4D11502C" w:rsidR="009C3D14" w:rsidRPr="00091FAC" w:rsidRDefault="001A7FA5" w:rsidP="00091FAC">
      <w:pPr>
        <w:widowControl/>
        <w:jc w:val="center"/>
        <w:rPr>
          <w:rFonts w:asciiTheme="majorEastAsia" w:eastAsiaTheme="majorEastAsia" w:hAnsiTheme="majorEastAsia"/>
          <w:sz w:val="24"/>
        </w:rPr>
      </w:pPr>
      <w:r w:rsidRPr="001A7FA5">
        <w:rPr>
          <w:rFonts w:asciiTheme="majorEastAsia" w:eastAsiaTheme="majorEastAsia" w:hAnsiTheme="majorEastAsia"/>
          <w:noProof/>
          <w:sz w:val="24"/>
        </w:rPr>
        <w:drawing>
          <wp:inline distT="0" distB="0" distL="0" distR="0" wp14:anchorId="2C3D8D84" wp14:editId="061963F3">
            <wp:extent cx="7000520" cy="5255407"/>
            <wp:effectExtent l="0" t="3810" r="6350" b="6350"/>
            <wp:docPr id="1704035587"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035587" name="図 1" descr="ダイアグラム&#10;&#10;自動的に生成された説明"/>
                    <pic:cNvPicPr/>
                  </pic:nvPicPr>
                  <pic:blipFill>
                    <a:blip r:embed="rId12"/>
                    <a:stretch>
                      <a:fillRect/>
                    </a:stretch>
                  </pic:blipFill>
                  <pic:spPr>
                    <a:xfrm rot="16200000">
                      <a:off x="0" y="0"/>
                      <a:ext cx="7004829" cy="5258642"/>
                    </a:xfrm>
                    <a:prstGeom prst="rect">
                      <a:avLst/>
                    </a:prstGeom>
                  </pic:spPr>
                </pic:pic>
              </a:graphicData>
            </a:graphic>
          </wp:inline>
        </w:drawing>
      </w:r>
    </w:p>
    <w:p w14:paraId="3E7E1E02" w14:textId="40294E56" w:rsidR="00BE0BC6" w:rsidRPr="00AC5840" w:rsidRDefault="00BE0BC6" w:rsidP="009C3D14">
      <w:pPr>
        <w:widowControl/>
        <w:jc w:val="right"/>
        <w:rPr>
          <w:rFonts w:asciiTheme="majorEastAsia" w:eastAsiaTheme="majorEastAsia" w:hAnsiTheme="majorEastAsia"/>
          <w:sz w:val="24"/>
        </w:rPr>
      </w:pPr>
      <w:r>
        <w:rPr>
          <w:sz w:val="24"/>
        </w:rPr>
        <w:br w:type="page"/>
      </w:r>
      <w:r w:rsidRPr="00AC5840">
        <w:rPr>
          <w:rFonts w:asciiTheme="majorEastAsia" w:eastAsiaTheme="majorEastAsia" w:hAnsiTheme="majorEastAsia" w:hint="eastAsia"/>
          <w:sz w:val="24"/>
        </w:rPr>
        <w:lastRenderedPageBreak/>
        <w:t>別紙１－</w:t>
      </w:r>
      <w:r>
        <w:rPr>
          <w:rFonts w:asciiTheme="majorEastAsia" w:eastAsiaTheme="majorEastAsia" w:hAnsiTheme="majorEastAsia" w:hint="eastAsia"/>
          <w:sz w:val="24"/>
        </w:rPr>
        <w:t>２</w:t>
      </w:r>
    </w:p>
    <w:p w14:paraId="07520E84" w14:textId="6B699248" w:rsidR="00BE0BC6" w:rsidRDefault="00BE0BC6" w:rsidP="00BE0BC6">
      <w:pPr>
        <w:widowControl/>
        <w:jc w:val="center"/>
        <w:rPr>
          <w:rFonts w:asciiTheme="majorEastAsia" w:eastAsiaTheme="majorEastAsia" w:hAnsiTheme="majorEastAsia"/>
          <w:color w:val="000000" w:themeColor="text1"/>
          <w:sz w:val="24"/>
        </w:rPr>
      </w:pPr>
      <w:r w:rsidRPr="00143A9A">
        <w:rPr>
          <w:rFonts w:asciiTheme="majorEastAsia" w:eastAsiaTheme="majorEastAsia" w:hAnsiTheme="majorEastAsia" w:hint="eastAsia"/>
          <w:color w:val="000000" w:themeColor="text1"/>
          <w:sz w:val="24"/>
        </w:rPr>
        <w:t>訓練会場配置</w:t>
      </w:r>
      <w:r w:rsidR="00247057" w:rsidRPr="00247057">
        <w:rPr>
          <w:rFonts w:asciiTheme="majorEastAsia" w:eastAsiaTheme="majorEastAsia" w:hAnsiTheme="majorEastAsia" w:hint="eastAsia"/>
          <w:color w:val="000000" w:themeColor="text1"/>
          <w:sz w:val="24"/>
        </w:rPr>
        <w:t>イメージ</w:t>
      </w:r>
      <w:r w:rsidRPr="00143A9A">
        <w:rPr>
          <w:rFonts w:asciiTheme="majorEastAsia" w:eastAsiaTheme="majorEastAsia" w:hAnsiTheme="majorEastAsia" w:hint="eastAsia"/>
          <w:color w:val="000000" w:themeColor="text1"/>
          <w:sz w:val="24"/>
        </w:rPr>
        <w:t>図</w:t>
      </w:r>
      <w:r w:rsidR="00BA7C09" w:rsidRPr="00143A9A">
        <w:rPr>
          <w:rFonts w:asciiTheme="majorEastAsia" w:eastAsiaTheme="majorEastAsia" w:hAnsiTheme="majorEastAsia" w:hint="eastAsia"/>
          <w:color w:val="000000" w:themeColor="text1"/>
          <w:sz w:val="24"/>
        </w:rPr>
        <w:t xml:space="preserve">　</w:t>
      </w:r>
      <w:r w:rsidR="00143A9A" w:rsidRPr="00143A9A">
        <w:rPr>
          <w:rFonts w:asciiTheme="majorEastAsia" w:eastAsiaTheme="majorEastAsia" w:hAnsiTheme="majorEastAsia" w:hint="eastAsia"/>
          <w:color w:val="000000" w:themeColor="text1"/>
          <w:sz w:val="24"/>
        </w:rPr>
        <w:t>北部</w:t>
      </w:r>
      <w:r w:rsidRPr="00143A9A">
        <w:rPr>
          <w:rFonts w:asciiTheme="majorEastAsia" w:eastAsiaTheme="majorEastAsia" w:hAnsiTheme="majorEastAsia" w:hint="eastAsia"/>
          <w:color w:val="000000" w:themeColor="text1"/>
          <w:sz w:val="24"/>
        </w:rPr>
        <w:t>地方本部（プレイヤー）</w:t>
      </w:r>
    </w:p>
    <w:p w14:paraId="7262C6CE" w14:textId="77777777" w:rsidR="00DC1265" w:rsidRDefault="00DC1265" w:rsidP="00BE0BC6">
      <w:pPr>
        <w:widowControl/>
        <w:jc w:val="center"/>
        <w:rPr>
          <w:rFonts w:asciiTheme="majorEastAsia" w:eastAsiaTheme="majorEastAsia" w:hAnsiTheme="majorEastAsia"/>
          <w:sz w:val="24"/>
        </w:rPr>
      </w:pPr>
    </w:p>
    <w:p w14:paraId="7203A4FB" w14:textId="66EE62B9" w:rsidR="00A335BD" w:rsidRPr="00A335BD" w:rsidRDefault="00DC1265" w:rsidP="000D0524">
      <w:pPr>
        <w:widowControl/>
        <w:jc w:val="center"/>
        <w:rPr>
          <w:rFonts w:ascii="HG丸ｺﾞｼｯｸM-PRO" w:eastAsia="HG丸ｺﾞｼｯｸM-PRO" w:hAnsi="HG丸ｺﾞｼｯｸM-PRO"/>
          <w:sz w:val="22"/>
          <w:shd w:val="pct15" w:color="auto" w:fill="FFFFFF"/>
        </w:rPr>
      </w:pPr>
      <w:r w:rsidRPr="00DC1265">
        <w:rPr>
          <w:noProof/>
        </w:rPr>
        <w:drawing>
          <wp:inline distT="0" distB="0" distL="0" distR="0" wp14:anchorId="435A62DA" wp14:editId="652F4539">
            <wp:extent cx="8403489" cy="6054773"/>
            <wp:effectExtent l="0" t="6985" r="0" b="0"/>
            <wp:docPr id="1388468671"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6200000">
                      <a:off x="0" y="0"/>
                      <a:ext cx="8429057" cy="6073195"/>
                    </a:xfrm>
                    <a:prstGeom prst="rect">
                      <a:avLst/>
                    </a:prstGeom>
                    <a:noFill/>
                    <a:ln>
                      <a:noFill/>
                    </a:ln>
                  </pic:spPr>
                </pic:pic>
              </a:graphicData>
            </a:graphic>
          </wp:inline>
        </w:drawing>
      </w:r>
    </w:p>
    <w:p w14:paraId="6197EEC2" w14:textId="572450C8" w:rsidR="00B95AF7" w:rsidRDefault="00B95AF7">
      <w:pPr>
        <w:widowControl/>
        <w:jc w:val="left"/>
        <w:rPr>
          <w:sz w:val="24"/>
        </w:rPr>
      </w:pPr>
      <w:r>
        <w:rPr>
          <w:sz w:val="24"/>
        </w:rPr>
        <w:br w:type="page"/>
      </w:r>
    </w:p>
    <w:p w14:paraId="11DBE7C8" w14:textId="217B6EBE" w:rsidR="00AC5840" w:rsidRPr="00091FAC" w:rsidRDefault="00091FAC" w:rsidP="00091FAC">
      <w:pPr>
        <w:widowControl/>
        <w:jc w:val="right"/>
        <w:rPr>
          <w:rFonts w:asciiTheme="majorEastAsia" w:eastAsiaTheme="majorEastAsia" w:hAnsiTheme="majorEastAsia"/>
          <w:color w:val="000000"/>
          <w:sz w:val="24"/>
        </w:rPr>
      </w:pPr>
      <w:r w:rsidRPr="00091FAC">
        <w:rPr>
          <w:rFonts w:asciiTheme="majorEastAsia" w:eastAsiaTheme="majorEastAsia" w:hAnsiTheme="majorEastAsia" w:hint="eastAsia"/>
          <w:color w:val="000000"/>
          <w:sz w:val="24"/>
        </w:rPr>
        <w:lastRenderedPageBreak/>
        <w:t>別紙１－</w:t>
      </w:r>
      <w:r w:rsidR="00BE0BC6">
        <w:rPr>
          <w:rFonts w:asciiTheme="majorEastAsia" w:eastAsiaTheme="majorEastAsia" w:hAnsiTheme="majorEastAsia" w:hint="eastAsia"/>
          <w:color w:val="000000"/>
          <w:sz w:val="24"/>
        </w:rPr>
        <w:t>３</w:t>
      </w:r>
    </w:p>
    <w:p w14:paraId="3C57A78B" w14:textId="50EFBCD3" w:rsidR="00AD66E5" w:rsidRPr="00C0769D" w:rsidRDefault="00091FAC" w:rsidP="00091FAC">
      <w:pPr>
        <w:widowControl/>
        <w:jc w:val="center"/>
        <w:rPr>
          <w:rFonts w:asciiTheme="majorEastAsia" w:eastAsiaTheme="majorEastAsia" w:hAnsiTheme="majorEastAsia"/>
          <w:sz w:val="24"/>
        </w:rPr>
      </w:pPr>
      <w:r w:rsidRPr="00D84C7D">
        <w:rPr>
          <w:rFonts w:asciiTheme="majorEastAsia" w:eastAsiaTheme="majorEastAsia" w:hAnsiTheme="majorEastAsia" w:hint="eastAsia"/>
          <w:sz w:val="24"/>
        </w:rPr>
        <w:t>訓練会場配置</w:t>
      </w:r>
      <w:r w:rsidR="00247057" w:rsidRPr="00247057">
        <w:rPr>
          <w:rFonts w:asciiTheme="majorEastAsia" w:eastAsiaTheme="majorEastAsia" w:hAnsiTheme="majorEastAsia" w:hint="eastAsia"/>
          <w:sz w:val="24"/>
        </w:rPr>
        <w:t>イメージ</w:t>
      </w:r>
      <w:r w:rsidRPr="00D84C7D">
        <w:rPr>
          <w:rFonts w:asciiTheme="majorEastAsia" w:eastAsiaTheme="majorEastAsia" w:hAnsiTheme="majorEastAsia" w:hint="eastAsia"/>
          <w:sz w:val="24"/>
        </w:rPr>
        <w:t>図</w:t>
      </w:r>
      <w:r w:rsidR="00E13FF3" w:rsidRPr="00D84C7D">
        <w:rPr>
          <w:rFonts w:asciiTheme="majorEastAsia" w:eastAsiaTheme="majorEastAsia" w:hAnsiTheme="majorEastAsia" w:hint="eastAsia"/>
          <w:sz w:val="24"/>
        </w:rPr>
        <w:t xml:space="preserve">　</w:t>
      </w:r>
      <w:r w:rsidRPr="00D84C7D">
        <w:rPr>
          <w:rFonts w:asciiTheme="majorEastAsia" w:eastAsiaTheme="majorEastAsia" w:hAnsiTheme="majorEastAsia" w:hint="eastAsia"/>
          <w:sz w:val="24"/>
        </w:rPr>
        <w:t>コントローラー</w:t>
      </w:r>
    </w:p>
    <w:p w14:paraId="09C348B4" w14:textId="1CA8F7A2" w:rsidR="00A335BD" w:rsidRPr="00A335BD" w:rsidRDefault="00A335BD" w:rsidP="00A335BD">
      <w:pPr>
        <w:widowControl/>
        <w:jc w:val="center"/>
        <w:rPr>
          <w:rFonts w:ascii="HG丸ｺﾞｼｯｸM-PRO" w:eastAsia="HG丸ｺﾞｼｯｸM-PRO" w:hAnsi="HG丸ｺﾞｼｯｸM-PRO"/>
          <w:sz w:val="22"/>
          <w:shd w:val="pct15" w:color="auto" w:fill="FFFFFF"/>
        </w:rPr>
      </w:pPr>
    </w:p>
    <w:p w14:paraId="23C8E6A0" w14:textId="5E497771" w:rsidR="006B1191" w:rsidRDefault="00536A57" w:rsidP="000D0524">
      <w:pPr>
        <w:widowControl/>
        <w:jc w:val="center"/>
        <w:rPr>
          <w:noProof/>
        </w:rPr>
      </w:pPr>
      <w:r w:rsidRPr="00536A57">
        <w:rPr>
          <w:noProof/>
        </w:rPr>
        <w:drawing>
          <wp:inline distT="0" distB="0" distL="0" distR="0" wp14:anchorId="43780AC9" wp14:editId="7251745D">
            <wp:extent cx="5759450" cy="4447540"/>
            <wp:effectExtent l="0" t="0" r="0" b="0"/>
            <wp:docPr id="1649387026" name="図 1" descr="ダイアグラム, 概略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387026" name="図 1" descr="ダイアグラム, 概略図&#10;&#10;自動的に生成された説明"/>
                    <pic:cNvPicPr/>
                  </pic:nvPicPr>
                  <pic:blipFill>
                    <a:blip r:embed="rId14"/>
                    <a:stretch>
                      <a:fillRect/>
                    </a:stretch>
                  </pic:blipFill>
                  <pic:spPr>
                    <a:xfrm>
                      <a:off x="0" y="0"/>
                      <a:ext cx="5759450" cy="4447540"/>
                    </a:xfrm>
                    <a:prstGeom prst="rect">
                      <a:avLst/>
                    </a:prstGeom>
                  </pic:spPr>
                </pic:pic>
              </a:graphicData>
            </a:graphic>
          </wp:inline>
        </w:drawing>
      </w:r>
    </w:p>
    <w:p w14:paraId="6D445BAB" w14:textId="26555E91" w:rsidR="00E13FF3" w:rsidRDefault="00287BD0" w:rsidP="00400DE2">
      <w:pPr>
        <w:widowControl/>
        <w:jc w:val="right"/>
        <w:rPr>
          <w:noProof/>
        </w:rPr>
      </w:pPr>
      <w:r>
        <w:rPr>
          <w:noProof/>
        </w:rPr>
        <w:br w:type="page"/>
      </w:r>
    </w:p>
    <w:p w14:paraId="5CE4BBD2" w14:textId="33C6CA74" w:rsidR="00CA413D" w:rsidRDefault="00CA413D" w:rsidP="00CA413D">
      <w:pPr>
        <w:widowControl/>
        <w:jc w:val="righ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lastRenderedPageBreak/>
        <w:t>別紙２－１</w:t>
      </w:r>
    </w:p>
    <w:p w14:paraId="219AD63E" w14:textId="7FC46FCA" w:rsidR="001C7EBC" w:rsidRDefault="00293917" w:rsidP="00293917">
      <w:pPr>
        <w:widowControl/>
        <w:jc w:val="center"/>
        <w:rPr>
          <w:rFonts w:ascii="ＭＳ ゴシック" w:eastAsia="ＭＳ ゴシック" w:hAnsi="ＭＳ ゴシック"/>
          <w:color w:val="000000"/>
          <w:sz w:val="24"/>
        </w:rPr>
      </w:pPr>
      <w:r w:rsidRPr="00293917">
        <w:rPr>
          <w:rFonts w:ascii="ＭＳ ゴシック" w:eastAsia="ＭＳ ゴシック" w:hAnsi="ＭＳ ゴシック" w:hint="eastAsia"/>
          <w:color w:val="000000"/>
          <w:sz w:val="24"/>
        </w:rPr>
        <w:t xml:space="preserve">図上訓練編成表　</w:t>
      </w:r>
      <w:r w:rsidR="00CA413D" w:rsidRPr="00CA413D">
        <w:rPr>
          <w:rFonts w:ascii="ＭＳ ゴシック" w:eastAsia="ＭＳ ゴシック" w:hAnsi="ＭＳ ゴシック" w:hint="eastAsia"/>
          <w:color w:val="000000"/>
          <w:sz w:val="24"/>
        </w:rPr>
        <w:t>県災害対策本部総括情報部（プレイヤー）</w:t>
      </w:r>
    </w:p>
    <w:p w14:paraId="7AF9BFFC" w14:textId="1335029F" w:rsidR="001C7EBC" w:rsidRDefault="001C7EBC" w:rsidP="00205594">
      <w:pPr>
        <w:widowControl/>
        <w:jc w:val="right"/>
        <w:rPr>
          <w:rFonts w:ascii="ＭＳ ゴシック" w:eastAsia="ＭＳ ゴシック" w:hAnsi="ＭＳ ゴシック"/>
          <w:color w:val="000000"/>
          <w:sz w:val="24"/>
        </w:rPr>
      </w:pPr>
    </w:p>
    <w:p w14:paraId="75DA4E9A" w14:textId="60A08B65" w:rsidR="001C7EBC" w:rsidRDefault="00D71441" w:rsidP="00205594">
      <w:pPr>
        <w:widowControl/>
        <w:jc w:val="right"/>
        <w:rPr>
          <w:rFonts w:ascii="ＭＳ ゴシック" w:eastAsia="ＭＳ ゴシック" w:hAnsi="ＭＳ ゴシック"/>
          <w:color w:val="000000"/>
          <w:sz w:val="24"/>
        </w:rPr>
      </w:pPr>
      <w:r w:rsidRPr="00D71441">
        <w:rPr>
          <w:rFonts w:ascii="ＭＳ ゴシック" w:eastAsia="ＭＳ ゴシック" w:hAnsi="ＭＳ ゴシック"/>
          <w:noProof/>
          <w:color w:val="000000"/>
          <w:sz w:val="24"/>
        </w:rPr>
        <w:drawing>
          <wp:inline distT="0" distB="0" distL="0" distR="0" wp14:anchorId="0A1097DB" wp14:editId="5B9B3320">
            <wp:extent cx="6381398" cy="5161276"/>
            <wp:effectExtent l="635" t="0" r="1270" b="1270"/>
            <wp:docPr id="192229760" name="図 1" descr="テーブ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29760" name="図 1" descr="テーブル"/>
                    <pic:cNvPicPr/>
                  </pic:nvPicPr>
                  <pic:blipFill>
                    <a:blip r:embed="rId15"/>
                    <a:stretch>
                      <a:fillRect/>
                    </a:stretch>
                  </pic:blipFill>
                  <pic:spPr>
                    <a:xfrm rot="16200000">
                      <a:off x="0" y="0"/>
                      <a:ext cx="6392411" cy="5170183"/>
                    </a:xfrm>
                    <a:prstGeom prst="rect">
                      <a:avLst/>
                    </a:prstGeom>
                  </pic:spPr>
                </pic:pic>
              </a:graphicData>
            </a:graphic>
          </wp:inline>
        </w:drawing>
      </w:r>
    </w:p>
    <w:p w14:paraId="35ECBF1B" w14:textId="77777777" w:rsidR="001C7EBC" w:rsidRDefault="001C7EBC" w:rsidP="00205594">
      <w:pPr>
        <w:widowControl/>
        <w:jc w:val="right"/>
        <w:rPr>
          <w:rFonts w:ascii="ＭＳ ゴシック" w:eastAsia="ＭＳ ゴシック" w:hAnsi="ＭＳ ゴシック"/>
          <w:color w:val="000000"/>
          <w:sz w:val="24"/>
        </w:rPr>
      </w:pPr>
    </w:p>
    <w:p w14:paraId="10601A2F" w14:textId="07FE9432" w:rsidR="001C7EBC" w:rsidRDefault="001C7EBC" w:rsidP="00205594">
      <w:pPr>
        <w:widowControl/>
        <w:jc w:val="right"/>
        <w:rPr>
          <w:rFonts w:ascii="ＭＳ ゴシック" w:eastAsia="ＭＳ ゴシック" w:hAnsi="ＭＳ ゴシック"/>
          <w:color w:val="000000"/>
          <w:sz w:val="24"/>
        </w:rPr>
      </w:pPr>
    </w:p>
    <w:p w14:paraId="12A4545B" w14:textId="77777777" w:rsidR="001C7EBC" w:rsidRDefault="001C7EBC" w:rsidP="00205594">
      <w:pPr>
        <w:widowControl/>
        <w:jc w:val="right"/>
        <w:rPr>
          <w:rFonts w:ascii="ＭＳ ゴシック" w:eastAsia="ＭＳ ゴシック" w:hAnsi="ＭＳ ゴシック"/>
          <w:color w:val="000000"/>
          <w:sz w:val="24"/>
        </w:rPr>
      </w:pPr>
    </w:p>
    <w:p w14:paraId="00520AFC" w14:textId="77777777" w:rsidR="001C7EBC" w:rsidRDefault="001C7EBC" w:rsidP="00205594">
      <w:pPr>
        <w:widowControl/>
        <w:jc w:val="right"/>
        <w:rPr>
          <w:rFonts w:ascii="ＭＳ ゴシック" w:eastAsia="ＭＳ ゴシック" w:hAnsi="ＭＳ ゴシック"/>
          <w:color w:val="000000"/>
          <w:sz w:val="24"/>
        </w:rPr>
      </w:pPr>
    </w:p>
    <w:p w14:paraId="41FE2B2C" w14:textId="77777777" w:rsidR="001C7EBC" w:rsidRDefault="001C7EBC" w:rsidP="00205594">
      <w:pPr>
        <w:widowControl/>
        <w:jc w:val="right"/>
        <w:rPr>
          <w:rFonts w:ascii="ＭＳ ゴシック" w:eastAsia="ＭＳ ゴシック" w:hAnsi="ＭＳ ゴシック"/>
          <w:color w:val="000000"/>
          <w:sz w:val="24"/>
        </w:rPr>
      </w:pPr>
    </w:p>
    <w:p w14:paraId="5F206285" w14:textId="77777777" w:rsidR="001C7EBC" w:rsidRDefault="001C7EBC" w:rsidP="00205594">
      <w:pPr>
        <w:widowControl/>
        <w:jc w:val="right"/>
        <w:rPr>
          <w:rFonts w:ascii="ＭＳ ゴシック" w:eastAsia="ＭＳ ゴシック" w:hAnsi="ＭＳ ゴシック"/>
          <w:color w:val="000000"/>
          <w:sz w:val="24"/>
        </w:rPr>
      </w:pPr>
    </w:p>
    <w:p w14:paraId="0F211447" w14:textId="77777777" w:rsidR="001C7EBC" w:rsidRDefault="001C7EBC" w:rsidP="00205594">
      <w:pPr>
        <w:widowControl/>
        <w:jc w:val="right"/>
        <w:rPr>
          <w:rFonts w:ascii="ＭＳ ゴシック" w:eastAsia="ＭＳ ゴシック" w:hAnsi="ＭＳ ゴシック"/>
          <w:color w:val="000000"/>
          <w:sz w:val="24"/>
        </w:rPr>
      </w:pPr>
    </w:p>
    <w:p w14:paraId="2357EACF" w14:textId="77777777" w:rsidR="001C7EBC" w:rsidRDefault="001C7EBC" w:rsidP="00205594">
      <w:pPr>
        <w:widowControl/>
        <w:jc w:val="right"/>
        <w:rPr>
          <w:rFonts w:ascii="ＭＳ ゴシック" w:eastAsia="ＭＳ ゴシック" w:hAnsi="ＭＳ ゴシック"/>
          <w:color w:val="000000"/>
          <w:sz w:val="24"/>
        </w:rPr>
      </w:pPr>
    </w:p>
    <w:p w14:paraId="368B973A" w14:textId="77777777" w:rsidR="001C7EBC" w:rsidRDefault="001C7EBC" w:rsidP="00205594">
      <w:pPr>
        <w:widowControl/>
        <w:jc w:val="right"/>
        <w:rPr>
          <w:rFonts w:ascii="ＭＳ ゴシック" w:eastAsia="ＭＳ ゴシック" w:hAnsi="ＭＳ ゴシック"/>
          <w:color w:val="000000"/>
          <w:sz w:val="24"/>
        </w:rPr>
      </w:pPr>
    </w:p>
    <w:p w14:paraId="30D55ED5" w14:textId="77777777" w:rsidR="001C7EBC" w:rsidRDefault="001C7EBC" w:rsidP="00205594">
      <w:pPr>
        <w:widowControl/>
        <w:jc w:val="right"/>
        <w:rPr>
          <w:rFonts w:ascii="ＭＳ ゴシック" w:eastAsia="ＭＳ ゴシック" w:hAnsi="ＭＳ ゴシック"/>
          <w:color w:val="000000"/>
          <w:sz w:val="24"/>
        </w:rPr>
      </w:pPr>
    </w:p>
    <w:p w14:paraId="692017E8" w14:textId="6212DA43" w:rsidR="001C7EBC" w:rsidRDefault="00CA413D" w:rsidP="00205594">
      <w:pPr>
        <w:widowControl/>
        <w:jc w:val="righ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lastRenderedPageBreak/>
        <w:t>別紙２－２</w:t>
      </w:r>
    </w:p>
    <w:p w14:paraId="719FE4B0" w14:textId="5BFAB56A" w:rsidR="001C7EBC" w:rsidRDefault="00293917" w:rsidP="00293917">
      <w:pPr>
        <w:widowControl/>
        <w:jc w:val="center"/>
        <w:rPr>
          <w:rFonts w:ascii="ＭＳ ゴシック" w:eastAsia="ＭＳ ゴシック" w:hAnsi="ＭＳ ゴシック"/>
          <w:color w:val="000000"/>
          <w:sz w:val="24"/>
        </w:rPr>
      </w:pPr>
      <w:r w:rsidRPr="00293917">
        <w:rPr>
          <w:rFonts w:ascii="ＭＳ ゴシック" w:eastAsia="ＭＳ ゴシック" w:hAnsi="ＭＳ ゴシック" w:hint="eastAsia"/>
          <w:color w:val="000000"/>
          <w:sz w:val="24"/>
        </w:rPr>
        <w:t>図上訓練編成表　北部地方本部</w:t>
      </w:r>
      <w:r w:rsidR="003A68D8" w:rsidRPr="003A68D8">
        <w:rPr>
          <w:rFonts w:ascii="ＭＳ ゴシック" w:eastAsia="ＭＳ ゴシック" w:hAnsi="ＭＳ ゴシック" w:hint="eastAsia"/>
          <w:color w:val="000000"/>
          <w:sz w:val="24"/>
        </w:rPr>
        <w:t>（プレイヤー）</w:t>
      </w:r>
    </w:p>
    <w:p w14:paraId="2E55DCA3" w14:textId="796444F4" w:rsidR="001C7EBC" w:rsidRDefault="00293917" w:rsidP="00205594">
      <w:pPr>
        <w:widowControl/>
        <w:jc w:val="right"/>
        <w:rPr>
          <w:rFonts w:ascii="ＭＳ ゴシック" w:eastAsia="ＭＳ ゴシック" w:hAnsi="ＭＳ ゴシック"/>
          <w:color w:val="000000"/>
          <w:sz w:val="24"/>
        </w:rPr>
      </w:pPr>
      <w:r w:rsidRPr="00293917">
        <w:rPr>
          <w:rFonts w:ascii="ＭＳ ゴシック" w:eastAsia="ＭＳ ゴシック" w:hAnsi="ＭＳ ゴシック"/>
          <w:noProof/>
          <w:color w:val="000000"/>
          <w:sz w:val="24"/>
        </w:rPr>
        <w:drawing>
          <wp:inline distT="0" distB="0" distL="0" distR="0" wp14:anchorId="16B634D0" wp14:editId="629D3A5D">
            <wp:extent cx="5759450" cy="4526280"/>
            <wp:effectExtent l="0" t="0" r="0" b="7620"/>
            <wp:docPr id="1452381973" name="図 1" descr="テーブル&#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381973" name="図 1" descr="テーブル&#10;&#10;低い精度で自動的に生成された説明"/>
                    <pic:cNvPicPr/>
                  </pic:nvPicPr>
                  <pic:blipFill>
                    <a:blip r:embed="rId16"/>
                    <a:stretch>
                      <a:fillRect/>
                    </a:stretch>
                  </pic:blipFill>
                  <pic:spPr>
                    <a:xfrm>
                      <a:off x="0" y="0"/>
                      <a:ext cx="5759450" cy="4526280"/>
                    </a:xfrm>
                    <a:prstGeom prst="rect">
                      <a:avLst/>
                    </a:prstGeom>
                  </pic:spPr>
                </pic:pic>
              </a:graphicData>
            </a:graphic>
          </wp:inline>
        </w:drawing>
      </w:r>
    </w:p>
    <w:p w14:paraId="6719675A" w14:textId="77777777" w:rsidR="001C7EBC" w:rsidRDefault="001C7EBC" w:rsidP="00205594">
      <w:pPr>
        <w:widowControl/>
        <w:jc w:val="right"/>
        <w:rPr>
          <w:rFonts w:ascii="ＭＳ ゴシック" w:eastAsia="ＭＳ ゴシック" w:hAnsi="ＭＳ ゴシック"/>
          <w:color w:val="000000"/>
          <w:sz w:val="24"/>
        </w:rPr>
      </w:pPr>
    </w:p>
    <w:p w14:paraId="6EC8D902" w14:textId="77777777" w:rsidR="001C7EBC" w:rsidRDefault="001C7EBC" w:rsidP="00205594">
      <w:pPr>
        <w:widowControl/>
        <w:jc w:val="right"/>
        <w:rPr>
          <w:rFonts w:ascii="ＭＳ ゴシック" w:eastAsia="ＭＳ ゴシック" w:hAnsi="ＭＳ ゴシック"/>
          <w:color w:val="000000"/>
          <w:sz w:val="24"/>
        </w:rPr>
      </w:pPr>
    </w:p>
    <w:p w14:paraId="12FDDB98" w14:textId="77777777" w:rsidR="001C7EBC" w:rsidRDefault="001C7EBC" w:rsidP="00205594">
      <w:pPr>
        <w:widowControl/>
        <w:jc w:val="right"/>
        <w:rPr>
          <w:rFonts w:ascii="ＭＳ ゴシック" w:eastAsia="ＭＳ ゴシック" w:hAnsi="ＭＳ ゴシック"/>
          <w:color w:val="000000"/>
          <w:sz w:val="24"/>
        </w:rPr>
      </w:pPr>
    </w:p>
    <w:p w14:paraId="7451E165" w14:textId="77777777" w:rsidR="001C7EBC" w:rsidRDefault="001C7EBC" w:rsidP="00205594">
      <w:pPr>
        <w:widowControl/>
        <w:jc w:val="right"/>
        <w:rPr>
          <w:rFonts w:ascii="ＭＳ ゴシック" w:eastAsia="ＭＳ ゴシック" w:hAnsi="ＭＳ ゴシック"/>
          <w:color w:val="000000"/>
          <w:sz w:val="24"/>
        </w:rPr>
      </w:pPr>
    </w:p>
    <w:p w14:paraId="44452F1E" w14:textId="77777777" w:rsidR="001C7EBC" w:rsidRDefault="001C7EBC" w:rsidP="00205594">
      <w:pPr>
        <w:widowControl/>
        <w:jc w:val="right"/>
        <w:rPr>
          <w:rFonts w:ascii="ＭＳ ゴシック" w:eastAsia="ＭＳ ゴシック" w:hAnsi="ＭＳ ゴシック"/>
          <w:color w:val="000000"/>
          <w:sz w:val="24"/>
        </w:rPr>
      </w:pPr>
    </w:p>
    <w:p w14:paraId="30079E62" w14:textId="77777777" w:rsidR="00293917" w:rsidRDefault="00293917" w:rsidP="000655C7">
      <w:pPr>
        <w:widowControl/>
        <w:ind w:right="960"/>
        <w:rPr>
          <w:rFonts w:ascii="ＭＳ ゴシック" w:eastAsia="ＭＳ ゴシック" w:hAnsi="ＭＳ ゴシック"/>
          <w:color w:val="000000"/>
          <w:sz w:val="24"/>
        </w:rPr>
      </w:pPr>
    </w:p>
    <w:p w14:paraId="3F161641" w14:textId="77777777" w:rsidR="00293917" w:rsidRDefault="00293917" w:rsidP="00205594">
      <w:pPr>
        <w:widowControl/>
        <w:jc w:val="right"/>
        <w:rPr>
          <w:rFonts w:ascii="ＭＳ ゴシック" w:eastAsia="ＭＳ ゴシック" w:hAnsi="ＭＳ ゴシック"/>
          <w:color w:val="000000"/>
          <w:sz w:val="24"/>
        </w:rPr>
      </w:pPr>
    </w:p>
    <w:p w14:paraId="0B6C8AAC" w14:textId="77777777" w:rsidR="00293917" w:rsidRDefault="00293917" w:rsidP="00205594">
      <w:pPr>
        <w:widowControl/>
        <w:jc w:val="right"/>
        <w:rPr>
          <w:rFonts w:ascii="ＭＳ ゴシック" w:eastAsia="ＭＳ ゴシック" w:hAnsi="ＭＳ ゴシック"/>
          <w:color w:val="000000"/>
          <w:sz w:val="24"/>
        </w:rPr>
      </w:pPr>
    </w:p>
    <w:p w14:paraId="3F0DD499" w14:textId="77777777" w:rsidR="00293917" w:rsidRDefault="00293917" w:rsidP="00205594">
      <w:pPr>
        <w:widowControl/>
        <w:jc w:val="right"/>
        <w:rPr>
          <w:rFonts w:ascii="ＭＳ ゴシック" w:eastAsia="ＭＳ ゴシック" w:hAnsi="ＭＳ ゴシック"/>
          <w:color w:val="000000"/>
          <w:sz w:val="24"/>
        </w:rPr>
      </w:pPr>
    </w:p>
    <w:p w14:paraId="2ADD5635" w14:textId="77777777" w:rsidR="00293917" w:rsidRDefault="00293917" w:rsidP="00205594">
      <w:pPr>
        <w:widowControl/>
        <w:jc w:val="right"/>
        <w:rPr>
          <w:rFonts w:ascii="ＭＳ ゴシック" w:eastAsia="ＭＳ ゴシック" w:hAnsi="ＭＳ ゴシック"/>
          <w:color w:val="000000"/>
          <w:sz w:val="24"/>
        </w:rPr>
      </w:pPr>
    </w:p>
    <w:p w14:paraId="41A213EB" w14:textId="77777777" w:rsidR="00293917" w:rsidRDefault="00293917" w:rsidP="00205594">
      <w:pPr>
        <w:widowControl/>
        <w:jc w:val="right"/>
        <w:rPr>
          <w:rFonts w:ascii="ＭＳ ゴシック" w:eastAsia="ＭＳ ゴシック" w:hAnsi="ＭＳ ゴシック"/>
          <w:color w:val="000000"/>
          <w:sz w:val="24"/>
        </w:rPr>
      </w:pPr>
    </w:p>
    <w:p w14:paraId="4674F4C1" w14:textId="77777777" w:rsidR="001C7EBC" w:rsidRDefault="001C7EBC" w:rsidP="00205594">
      <w:pPr>
        <w:widowControl/>
        <w:jc w:val="right"/>
        <w:rPr>
          <w:rFonts w:ascii="ＭＳ ゴシック" w:eastAsia="ＭＳ ゴシック" w:hAnsi="ＭＳ ゴシック"/>
          <w:color w:val="000000"/>
          <w:sz w:val="24"/>
        </w:rPr>
      </w:pPr>
    </w:p>
    <w:p w14:paraId="7EB591B5" w14:textId="77777777" w:rsidR="00293917" w:rsidRDefault="00293917" w:rsidP="00205594">
      <w:pPr>
        <w:widowControl/>
        <w:jc w:val="right"/>
        <w:rPr>
          <w:rFonts w:ascii="ＭＳ ゴシック" w:eastAsia="ＭＳ ゴシック" w:hAnsi="ＭＳ ゴシック"/>
          <w:color w:val="000000"/>
          <w:sz w:val="24"/>
        </w:rPr>
      </w:pPr>
    </w:p>
    <w:p w14:paraId="25AFBCAE" w14:textId="77777777" w:rsidR="00293917" w:rsidRDefault="00293917" w:rsidP="00205594">
      <w:pPr>
        <w:widowControl/>
        <w:jc w:val="right"/>
        <w:rPr>
          <w:rFonts w:ascii="ＭＳ ゴシック" w:eastAsia="ＭＳ ゴシック" w:hAnsi="ＭＳ ゴシック"/>
          <w:color w:val="000000"/>
          <w:sz w:val="24"/>
        </w:rPr>
      </w:pPr>
    </w:p>
    <w:p w14:paraId="55C334F1" w14:textId="77777777" w:rsidR="00293917" w:rsidRDefault="00293917" w:rsidP="00205594">
      <w:pPr>
        <w:widowControl/>
        <w:jc w:val="right"/>
        <w:rPr>
          <w:rFonts w:ascii="ＭＳ ゴシック" w:eastAsia="ＭＳ ゴシック" w:hAnsi="ＭＳ ゴシック"/>
          <w:color w:val="000000"/>
          <w:sz w:val="24"/>
        </w:rPr>
      </w:pPr>
    </w:p>
    <w:p w14:paraId="7F76C5A9" w14:textId="77777777" w:rsidR="00293917" w:rsidRDefault="00293917" w:rsidP="00205594">
      <w:pPr>
        <w:widowControl/>
        <w:jc w:val="right"/>
        <w:rPr>
          <w:rFonts w:ascii="ＭＳ ゴシック" w:eastAsia="ＭＳ ゴシック" w:hAnsi="ＭＳ ゴシック"/>
          <w:color w:val="000000"/>
          <w:sz w:val="24"/>
        </w:rPr>
      </w:pPr>
    </w:p>
    <w:p w14:paraId="6824A71E" w14:textId="77777777" w:rsidR="00293917" w:rsidRDefault="00293917" w:rsidP="00205594">
      <w:pPr>
        <w:widowControl/>
        <w:jc w:val="right"/>
        <w:rPr>
          <w:rFonts w:ascii="ＭＳ ゴシック" w:eastAsia="ＭＳ ゴシック" w:hAnsi="ＭＳ ゴシック"/>
          <w:color w:val="000000"/>
          <w:sz w:val="24"/>
        </w:rPr>
      </w:pPr>
    </w:p>
    <w:p w14:paraId="716FD1A1" w14:textId="77777777" w:rsidR="00293917" w:rsidRDefault="00293917" w:rsidP="00205594">
      <w:pPr>
        <w:widowControl/>
        <w:jc w:val="right"/>
        <w:rPr>
          <w:rFonts w:ascii="ＭＳ ゴシック" w:eastAsia="ＭＳ ゴシック" w:hAnsi="ＭＳ ゴシック"/>
          <w:color w:val="000000"/>
          <w:sz w:val="24"/>
        </w:rPr>
      </w:pPr>
    </w:p>
    <w:p w14:paraId="07177581" w14:textId="77777777" w:rsidR="00293917" w:rsidRDefault="00293917" w:rsidP="00205594">
      <w:pPr>
        <w:widowControl/>
        <w:jc w:val="right"/>
        <w:rPr>
          <w:rFonts w:ascii="ＭＳ ゴシック" w:eastAsia="ＭＳ ゴシック" w:hAnsi="ＭＳ ゴシック"/>
          <w:color w:val="000000"/>
          <w:sz w:val="24"/>
        </w:rPr>
      </w:pPr>
    </w:p>
    <w:p w14:paraId="598E3CF1" w14:textId="45F97E79" w:rsidR="000655C7" w:rsidRDefault="00CA413D" w:rsidP="00205594">
      <w:pPr>
        <w:widowControl/>
        <w:jc w:val="righ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lastRenderedPageBreak/>
        <w:t>別紙２－３</w:t>
      </w:r>
    </w:p>
    <w:p w14:paraId="57188A0B" w14:textId="321D85DB" w:rsidR="000655C7" w:rsidRDefault="000655C7" w:rsidP="000655C7">
      <w:pPr>
        <w:widowControl/>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編成表</w:t>
      </w:r>
      <w:r w:rsidR="003A68D8">
        <w:rPr>
          <w:rFonts w:ascii="ＭＳ ゴシック" w:eastAsia="ＭＳ ゴシック" w:hAnsi="ＭＳ ゴシック" w:hint="eastAsia"/>
          <w:color w:val="000000"/>
          <w:sz w:val="24"/>
        </w:rPr>
        <w:t xml:space="preserve">　</w:t>
      </w:r>
      <w:r w:rsidR="003A68D8" w:rsidRPr="003A68D8">
        <w:rPr>
          <w:rFonts w:ascii="ＭＳ ゴシック" w:eastAsia="ＭＳ ゴシック" w:hAnsi="ＭＳ ゴシック" w:hint="eastAsia"/>
          <w:color w:val="000000"/>
          <w:sz w:val="24"/>
        </w:rPr>
        <w:t>コントローラ―</w:t>
      </w:r>
    </w:p>
    <w:p w14:paraId="0D76F4A6" w14:textId="594DA36C" w:rsidR="000655C7" w:rsidRDefault="000655C7" w:rsidP="00205594">
      <w:pPr>
        <w:widowControl/>
        <w:jc w:val="right"/>
        <w:rPr>
          <w:rFonts w:ascii="ＭＳ ゴシック" w:eastAsia="ＭＳ ゴシック" w:hAnsi="ＭＳ ゴシック"/>
          <w:color w:val="000000"/>
          <w:sz w:val="24"/>
        </w:rPr>
      </w:pPr>
      <w:r w:rsidRPr="000655C7">
        <w:rPr>
          <w:rFonts w:ascii="ＭＳ ゴシック" w:eastAsia="ＭＳ ゴシック" w:hAnsi="ＭＳ ゴシック"/>
          <w:noProof/>
          <w:color w:val="000000"/>
          <w:sz w:val="24"/>
        </w:rPr>
        <w:drawing>
          <wp:inline distT="0" distB="0" distL="0" distR="0" wp14:anchorId="12835A3A" wp14:editId="773F70F0">
            <wp:extent cx="5759450" cy="5342890"/>
            <wp:effectExtent l="0" t="0" r="0" b="0"/>
            <wp:docPr id="1014848580"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848580" name="図 1" descr="テーブル&#10;&#10;自動的に生成された説明"/>
                    <pic:cNvPicPr/>
                  </pic:nvPicPr>
                  <pic:blipFill>
                    <a:blip r:embed="rId17"/>
                    <a:stretch>
                      <a:fillRect/>
                    </a:stretch>
                  </pic:blipFill>
                  <pic:spPr>
                    <a:xfrm>
                      <a:off x="0" y="0"/>
                      <a:ext cx="5759450" cy="5342890"/>
                    </a:xfrm>
                    <a:prstGeom prst="rect">
                      <a:avLst/>
                    </a:prstGeom>
                  </pic:spPr>
                </pic:pic>
              </a:graphicData>
            </a:graphic>
          </wp:inline>
        </w:drawing>
      </w:r>
    </w:p>
    <w:p w14:paraId="7D66173A" w14:textId="77777777" w:rsidR="000655C7" w:rsidRDefault="000655C7" w:rsidP="00205594">
      <w:pPr>
        <w:widowControl/>
        <w:jc w:val="right"/>
        <w:rPr>
          <w:rFonts w:ascii="ＭＳ ゴシック" w:eastAsia="ＭＳ ゴシック" w:hAnsi="ＭＳ ゴシック"/>
          <w:color w:val="000000"/>
          <w:sz w:val="24"/>
        </w:rPr>
      </w:pPr>
    </w:p>
    <w:p w14:paraId="28FCB8C2" w14:textId="77777777" w:rsidR="000655C7" w:rsidRDefault="000655C7" w:rsidP="00205594">
      <w:pPr>
        <w:widowControl/>
        <w:jc w:val="right"/>
        <w:rPr>
          <w:rFonts w:ascii="ＭＳ ゴシック" w:eastAsia="ＭＳ ゴシック" w:hAnsi="ＭＳ ゴシック"/>
          <w:color w:val="000000"/>
          <w:sz w:val="24"/>
        </w:rPr>
      </w:pPr>
    </w:p>
    <w:p w14:paraId="3C91C9BF" w14:textId="77777777" w:rsidR="000655C7" w:rsidRDefault="000655C7" w:rsidP="00205594">
      <w:pPr>
        <w:widowControl/>
        <w:jc w:val="right"/>
        <w:rPr>
          <w:rFonts w:ascii="ＭＳ ゴシック" w:eastAsia="ＭＳ ゴシック" w:hAnsi="ＭＳ ゴシック"/>
          <w:color w:val="000000"/>
          <w:sz w:val="24"/>
        </w:rPr>
      </w:pPr>
    </w:p>
    <w:p w14:paraId="453DDF2C" w14:textId="77777777" w:rsidR="000655C7" w:rsidRDefault="000655C7" w:rsidP="00205594">
      <w:pPr>
        <w:widowControl/>
        <w:jc w:val="right"/>
        <w:rPr>
          <w:rFonts w:ascii="ＭＳ ゴシック" w:eastAsia="ＭＳ ゴシック" w:hAnsi="ＭＳ ゴシック"/>
          <w:color w:val="000000"/>
          <w:sz w:val="24"/>
        </w:rPr>
      </w:pPr>
    </w:p>
    <w:p w14:paraId="3F64DDE5" w14:textId="77777777" w:rsidR="000655C7" w:rsidRDefault="000655C7" w:rsidP="00205594">
      <w:pPr>
        <w:widowControl/>
        <w:jc w:val="right"/>
        <w:rPr>
          <w:rFonts w:ascii="ＭＳ ゴシック" w:eastAsia="ＭＳ ゴシック" w:hAnsi="ＭＳ ゴシック"/>
          <w:color w:val="000000"/>
          <w:sz w:val="24"/>
        </w:rPr>
      </w:pPr>
    </w:p>
    <w:p w14:paraId="1B912CB8" w14:textId="77777777" w:rsidR="000655C7" w:rsidRDefault="000655C7" w:rsidP="00205594">
      <w:pPr>
        <w:widowControl/>
        <w:jc w:val="right"/>
        <w:rPr>
          <w:rFonts w:ascii="ＭＳ ゴシック" w:eastAsia="ＭＳ ゴシック" w:hAnsi="ＭＳ ゴシック"/>
          <w:color w:val="000000"/>
          <w:sz w:val="24"/>
        </w:rPr>
      </w:pPr>
    </w:p>
    <w:p w14:paraId="1C08B945" w14:textId="77777777" w:rsidR="000655C7" w:rsidRDefault="000655C7" w:rsidP="00205594">
      <w:pPr>
        <w:widowControl/>
        <w:jc w:val="right"/>
        <w:rPr>
          <w:rFonts w:ascii="ＭＳ ゴシック" w:eastAsia="ＭＳ ゴシック" w:hAnsi="ＭＳ ゴシック"/>
          <w:color w:val="000000"/>
          <w:sz w:val="24"/>
        </w:rPr>
      </w:pPr>
    </w:p>
    <w:p w14:paraId="5BB1E367" w14:textId="77777777" w:rsidR="000655C7" w:rsidRDefault="000655C7" w:rsidP="00205594">
      <w:pPr>
        <w:widowControl/>
        <w:jc w:val="right"/>
        <w:rPr>
          <w:rFonts w:ascii="ＭＳ ゴシック" w:eastAsia="ＭＳ ゴシック" w:hAnsi="ＭＳ ゴシック"/>
          <w:color w:val="000000"/>
          <w:sz w:val="24"/>
        </w:rPr>
      </w:pPr>
    </w:p>
    <w:p w14:paraId="5B078C85" w14:textId="77777777" w:rsidR="000655C7" w:rsidRDefault="000655C7" w:rsidP="00205594">
      <w:pPr>
        <w:widowControl/>
        <w:jc w:val="right"/>
        <w:rPr>
          <w:rFonts w:ascii="ＭＳ ゴシック" w:eastAsia="ＭＳ ゴシック" w:hAnsi="ＭＳ ゴシック"/>
          <w:color w:val="000000"/>
          <w:sz w:val="24"/>
        </w:rPr>
      </w:pPr>
    </w:p>
    <w:p w14:paraId="57B72D5E" w14:textId="77777777" w:rsidR="000655C7" w:rsidRDefault="000655C7" w:rsidP="00205594">
      <w:pPr>
        <w:widowControl/>
        <w:jc w:val="right"/>
        <w:rPr>
          <w:rFonts w:ascii="ＭＳ ゴシック" w:eastAsia="ＭＳ ゴシック" w:hAnsi="ＭＳ ゴシック"/>
          <w:color w:val="000000"/>
          <w:sz w:val="24"/>
        </w:rPr>
      </w:pPr>
    </w:p>
    <w:p w14:paraId="240A865B" w14:textId="77777777" w:rsidR="000655C7" w:rsidRDefault="000655C7" w:rsidP="00205594">
      <w:pPr>
        <w:widowControl/>
        <w:jc w:val="right"/>
        <w:rPr>
          <w:rFonts w:ascii="ＭＳ ゴシック" w:eastAsia="ＭＳ ゴシック" w:hAnsi="ＭＳ ゴシック"/>
          <w:color w:val="000000"/>
          <w:sz w:val="24"/>
        </w:rPr>
      </w:pPr>
    </w:p>
    <w:p w14:paraId="6BBE1E5D" w14:textId="77777777" w:rsidR="000655C7" w:rsidRDefault="000655C7" w:rsidP="00205594">
      <w:pPr>
        <w:widowControl/>
        <w:jc w:val="right"/>
        <w:rPr>
          <w:rFonts w:ascii="ＭＳ ゴシック" w:eastAsia="ＭＳ ゴシック" w:hAnsi="ＭＳ ゴシック"/>
          <w:color w:val="000000"/>
          <w:sz w:val="24"/>
        </w:rPr>
      </w:pPr>
    </w:p>
    <w:p w14:paraId="493A6428" w14:textId="77777777" w:rsidR="000655C7" w:rsidRDefault="000655C7" w:rsidP="00205594">
      <w:pPr>
        <w:widowControl/>
        <w:jc w:val="right"/>
        <w:rPr>
          <w:rFonts w:ascii="ＭＳ ゴシック" w:eastAsia="ＭＳ ゴシック" w:hAnsi="ＭＳ ゴシック"/>
          <w:color w:val="000000"/>
          <w:sz w:val="24"/>
        </w:rPr>
      </w:pPr>
    </w:p>
    <w:p w14:paraId="76002F8A" w14:textId="77777777" w:rsidR="000655C7" w:rsidRDefault="000655C7" w:rsidP="00205594">
      <w:pPr>
        <w:widowControl/>
        <w:jc w:val="right"/>
        <w:rPr>
          <w:rFonts w:ascii="ＭＳ ゴシック" w:eastAsia="ＭＳ ゴシック" w:hAnsi="ＭＳ ゴシック"/>
          <w:color w:val="000000"/>
          <w:sz w:val="24"/>
        </w:rPr>
      </w:pPr>
    </w:p>
    <w:p w14:paraId="4F32DB4D" w14:textId="77777777" w:rsidR="000655C7" w:rsidRDefault="000655C7" w:rsidP="00205594">
      <w:pPr>
        <w:widowControl/>
        <w:jc w:val="right"/>
        <w:rPr>
          <w:rFonts w:ascii="ＭＳ ゴシック" w:eastAsia="ＭＳ ゴシック" w:hAnsi="ＭＳ ゴシック"/>
          <w:color w:val="000000"/>
          <w:sz w:val="24"/>
        </w:rPr>
      </w:pPr>
    </w:p>
    <w:p w14:paraId="727D9D43" w14:textId="160E2644" w:rsidR="00AD66E5" w:rsidRDefault="00205594" w:rsidP="00205594">
      <w:pPr>
        <w:widowControl/>
        <w:jc w:val="right"/>
        <w:rPr>
          <w:rFonts w:ascii="ＭＳ 明朝" w:hAnsi="ＭＳ 明朝"/>
          <w:color w:val="000000"/>
          <w:sz w:val="24"/>
        </w:rPr>
      </w:pPr>
      <w:r w:rsidRPr="00DE78FC">
        <w:rPr>
          <w:rFonts w:ascii="ＭＳ ゴシック" w:eastAsia="ＭＳ ゴシック" w:hAnsi="ＭＳ ゴシック" w:hint="eastAsia"/>
          <w:color w:val="000000"/>
          <w:sz w:val="24"/>
        </w:rPr>
        <w:lastRenderedPageBreak/>
        <w:t>別紙</w:t>
      </w:r>
      <w:r w:rsidR="00CA413D">
        <w:rPr>
          <w:rFonts w:ascii="ＭＳ ゴシック" w:eastAsia="ＭＳ ゴシック" w:hAnsi="ＭＳ ゴシック" w:hint="eastAsia"/>
          <w:color w:val="000000"/>
          <w:sz w:val="24"/>
        </w:rPr>
        <w:t>３</w:t>
      </w:r>
    </w:p>
    <w:p w14:paraId="58071424" w14:textId="2FDEEDA7" w:rsidR="00205594" w:rsidRPr="003A68D8" w:rsidRDefault="00205594" w:rsidP="003A68D8">
      <w:pPr>
        <w:widowControl/>
        <w:jc w:val="center"/>
        <w:rPr>
          <w:rFonts w:ascii="ＭＳ ゴシック" w:eastAsia="ＭＳ ゴシック" w:hAnsi="ＭＳ ゴシック"/>
          <w:sz w:val="28"/>
        </w:rPr>
      </w:pPr>
      <w:r w:rsidRPr="003A68D8">
        <w:rPr>
          <w:rFonts w:ascii="ＭＳ ゴシック" w:eastAsia="ＭＳ ゴシック" w:hAnsi="ＭＳ ゴシック" w:hint="eastAsia"/>
          <w:sz w:val="28"/>
        </w:rPr>
        <w:t>事前</w:t>
      </w:r>
      <w:r w:rsidR="00611803" w:rsidRPr="003A68D8">
        <w:rPr>
          <w:rFonts w:ascii="ＭＳ ゴシック" w:eastAsia="ＭＳ ゴシック" w:hAnsi="ＭＳ ゴシック" w:hint="eastAsia"/>
          <w:sz w:val="28"/>
        </w:rPr>
        <w:t>研修</w:t>
      </w:r>
      <w:r w:rsidR="00247057" w:rsidRPr="003A68D8">
        <w:rPr>
          <w:rFonts w:ascii="ＭＳ ゴシック" w:eastAsia="ＭＳ ゴシック" w:hAnsi="ＭＳ ゴシック" w:hint="eastAsia"/>
          <w:sz w:val="28"/>
        </w:rPr>
        <w:t>概要</w:t>
      </w:r>
    </w:p>
    <w:p w14:paraId="3FAAF5D7" w14:textId="300DBD80" w:rsidR="00247057" w:rsidRPr="003A68D8" w:rsidRDefault="00F824BA" w:rsidP="003A68D8">
      <w:pPr>
        <w:keepNext/>
        <w:outlineLvl w:val="0"/>
        <w:rPr>
          <w:rFonts w:ascii="ＭＳ ゴシック" w:eastAsia="ＭＳ ゴシック" w:hAnsi="ＭＳ ゴシック" w:cstheme="majorBidi"/>
          <w:color w:val="000000"/>
          <w:sz w:val="20"/>
          <w:szCs w:val="20"/>
        </w:rPr>
      </w:pPr>
      <w:bookmarkStart w:id="1" w:name="_Toc192232601"/>
      <w:r>
        <w:rPr>
          <w:rFonts w:ascii="ＭＳ ゴシック" w:eastAsia="ＭＳ ゴシック" w:hAnsi="ＭＳ ゴシック" w:cstheme="majorBidi" w:hint="eastAsia"/>
          <w:color w:val="000000"/>
          <w:sz w:val="20"/>
          <w:szCs w:val="20"/>
        </w:rPr>
        <w:t xml:space="preserve">１　</w:t>
      </w:r>
      <w:r w:rsidRPr="003A68D8">
        <w:rPr>
          <w:rFonts w:ascii="ＭＳ ゴシック" w:eastAsia="ＭＳ ゴシック" w:hAnsi="ＭＳ ゴシック" w:cstheme="majorBidi" w:hint="eastAsia"/>
          <w:color w:val="000000"/>
          <w:sz w:val="20"/>
          <w:szCs w:val="20"/>
        </w:rPr>
        <w:t>プレイヤー向け事前研修の企画及び実施</w:t>
      </w:r>
      <w:bookmarkEnd w:id="1"/>
    </w:p>
    <w:p w14:paraId="1CA5FD84" w14:textId="14988E68" w:rsidR="00247057" w:rsidRPr="003A68D8" w:rsidRDefault="00F824BA" w:rsidP="00F824BA">
      <w:pPr>
        <w:keepNext/>
        <w:ind w:firstLineChars="100" w:firstLine="200"/>
        <w:outlineLvl w:val="0"/>
        <w:rPr>
          <w:rFonts w:asciiTheme="majorEastAsia" w:eastAsiaTheme="majorEastAsia" w:hAnsiTheme="majorEastAsia" w:cstheme="majorBidi"/>
          <w:sz w:val="20"/>
          <w:szCs w:val="20"/>
        </w:rPr>
      </w:pPr>
      <w:bookmarkStart w:id="2" w:name="_Toc192232602"/>
      <w:r>
        <w:rPr>
          <w:rFonts w:asciiTheme="majorEastAsia" w:eastAsiaTheme="majorEastAsia" w:hAnsiTheme="majorEastAsia" w:cstheme="majorBidi" w:hint="eastAsia"/>
          <w:sz w:val="20"/>
          <w:szCs w:val="20"/>
        </w:rPr>
        <w:t xml:space="preserve">⑴　</w:t>
      </w:r>
      <w:r w:rsidRPr="003A68D8">
        <w:rPr>
          <w:rFonts w:asciiTheme="majorEastAsia" w:eastAsiaTheme="majorEastAsia" w:hAnsiTheme="majorEastAsia" w:cstheme="majorBidi" w:hint="eastAsia"/>
          <w:sz w:val="20"/>
          <w:szCs w:val="20"/>
        </w:rPr>
        <w:t>事前研修</w:t>
      </w:r>
      <w:bookmarkEnd w:id="2"/>
      <w:r>
        <w:rPr>
          <w:rFonts w:asciiTheme="majorEastAsia" w:eastAsiaTheme="majorEastAsia" w:hAnsiTheme="majorEastAsia" w:cstheme="majorBidi" w:hint="eastAsia"/>
          <w:sz w:val="20"/>
          <w:szCs w:val="20"/>
        </w:rPr>
        <w:t>の内容</w:t>
      </w:r>
    </w:p>
    <w:p w14:paraId="26FB8493" w14:textId="7A8E7BA7" w:rsidR="00247057" w:rsidRPr="003A68D8" w:rsidRDefault="00247057" w:rsidP="00F824BA">
      <w:pPr>
        <w:ind w:firstLineChars="100" w:firstLine="200"/>
        <w:rPr>
          <w:color w:val="000000"/>
          <w:sz w:val="20"/>
          <w:szCs w:val="20"/>
        </w:rPr>
      </w:pPr>
      <w:r w:rsidRPr="003A68D8">
        <w:rPr>
          <w:rFonts w:hint="eastAsia"/>
          <w:color w:val="000000"/>
          <w:sz w:val="20"/>
          <w:szCs w:val="20"/>
        </w:rPr>
        <w:t>防災・危機管理に関する講義及び災害対応図上シミュレーションを実施し、地域防災計画に示された各部局の役割、防災体制の整備及び災害対策本部活動に関する基本的事項についての理解、災害対処能力並びに災害対策本部運営体制の整備に係る意識の向上を図</w:t>
      </w:r>
      <w:r w:rsidR="00F824BA">
        <w:rPr>
          <w:rFonts w:hint="eastAsia"/>
          <w:color w:val="000000"/>
          <w:sz w:val="20"/>
          <w:szCs w:val="20"/>
        </w:rPr>
        <w:t>る</w:t>
      </w:r>
      <w:r w:rsidRPr="003A68D8">
        <w:rPr>
          <w:rFonts w:hint="eastAsia"/>
          <w:color w:val="000000"/>
          <w:sz w:val="20"/>
          <w:szCs w:val="20"/>
        </w:rPr>
        <w:t>。</w:t>
      </w:r>
    </w:p>
    <w:p w14:paraId="15FAD5B5" w14:textId="748C8451" w:rsidR="00247057" w:rsidRPr="003A68D8" w:rsidRDefault="005D0E06" w:rsidP="00F824BA">
      <w:pPr>
        <w:keepNext/>
        <w:spacing w:beforeLines="50" w:before="180"/>
        <w:ind w:firstLineChars="100" w:firstLine="200"/>
        <w:outlineLvl w:val="0"/>
        <w:rPr>
          <w:rFonts w:asciiTheme="majorHAnsi" w:eastAsiaTheme="majorEastAsia" w:hAnsiTheme="majorHAnsi" w:cstheme="majorBidi"/>
          <w:color w:val="000000"/>
          <w:sz w:val="20"/>
          <w:szCs w:val="20"/>
        </w:rPr>
      </w:pPr>
      <w:bookmarkStart w:id="3" w:name="_Toc192232604"/>
      <w:r>
        <w:rPr>
          <w:rFonts w:asciiTheme="majorEastAsia" w:eastAsiaTheme="majorEastAsia" w:hAnsiTheme="majorEastAsia" w:cstheme="majorBidi" w:hint="eastAsia"/>
          <w:color w:val="000000"/>
          <w:sz w:val="20"/>
          <w:szCs w:val="20"/>
        </w:rPr>
        <w:t>⑵</w:t>
      </w:r>
      <w:r w:rsidR="00F824BA">
        <w:rPr>
          <w:rFonts w:asciiTheme="majorEastAsia" w:eastAsiaTheme="majorEastAsia" w:hAnsiTheme="majorEastAsia" w:cstheme="majorBidi" w:hint="eastAsia"/>
          <w:color w:val="000000"/>
          <w:sz w:val="20"/>
          <w:szCs w:val="20"/>
        </w:rPr>
        <w:t xml:space="preserve">　</w:t>
      </w:r>
      <w:r w:rsidR="00F824BA" w:rsidRPr="003A68D8">
        <w:rPr>
          <w:rFonts w:asciiTheme="majorEastAsia" w:eastAsiaTheme="majorEastAsia" w:hAnsiTheme="majorEastAsia" w:cstheme="majorBidi" w:hint="eastAsia"/>
          <w:color w:val="000000"/>
          <w:sz w:val="20"/>
          <w:szCs w:val="20"/>
        </w:rPr>
        <w:t>研修対象者</w:t>
      </w:r>
      <w:bookmarkEnd w:id="3"/>
    </w:p>
    <w:p w14:paraId="52E53940" w14:textId="255FA6C9" w:rsidR="00247057" w:rsidRPr="003A68D8" w:rsidRDefault="00247057" w:rsidP="00F824BA">
      <w:pPr>
        <w:ind w:left="440" w:firstLineChars="100" w:firstLine="200"/>
        <w:rPr>
          <w:color w:val="000000"/>
          <w:sz w:val="20"/>
          <w:szCs w:val="20"/>
        </w:rPr>
      </w:pPr>
      <w:r w:rsidRPr="003A68D8">
        <w:rPr>
          <w:rFonts w:hint="eastAsia"/>
          <w:color w:val="000000"/>
          <w:sz w:val="20"/>
          <w:szCs w:val="20"/>
        </w:rPr>
        <w:t>沖縄県災害対策本部要員（本庁職員）</w:t>
      </w:r>
    </w:p>
    <w:p w14:paraId="3ED22471" w14:textId="506096C7" w:rsidR="00247057" w:rsidRPr="003A68D8" w:rsidRDefault="00247057" w:rsidP="00F824BA">
      <w:pPr>
        <w:ind w:left="440" w:firstLineChars="100" w:firstLine="200"/>
        <w:rPr>
          <w:color w:val="000000"/>
          <w:sz w:val="20"/>
          <w:szCs w:val="20"/>
        </w:rPr>
      </w:pPr>
      <w:r w:rsidRPr="003A68D8">
        <w:rPr>
          <w:rFonts w:hint="eastAsia"/>
          <w:color w:val="000000"/>
          <w:sz w:val="20"/>
          <w:szCs w:val="20"/>
        </w:rPr>
        <w:t>沖縄県災害対策地方本部要員（地方合同庁舎職員）</w:t>
      </w:r>
    </w:p>
    <w:p w14:paraId="1ECCD4E0" w14:textId="2D53A60B" w:rsidR="00247057" w:rsidRPr="003A68D8" w:rsidRDefault="005D0E06" w:rsidP="00F824BA">
      <w:pPr>
        <w:keepNext/>
        <w:spacing w:beforeLines="50" w:before="180"/>
        <w:ind w:firstLineChars="100" w:firstLine="200"/>
        <w:outlineLvl w:val="0"/>
        <w:rPr>
          <w:rFonts w:ascii="ＭＳ ゴシック" w:eastAsia="ＭＳ ゴシック" w:hAnsi="ＭＳ ゴシック" w:cstheme="majorBidi"/>
          <w:color w:val="000000"/>
          <w:sz w:val="20"/>
          <w:szCs w:val="20"/>
        </w:rPr>
      </w:pPr>
      <w:bookmarkStart w:id="4" w:name="_Toc192232605"/>
      <w:r>
        <w:rPr>
          <w:rFonts w:ascii="ＭＳ ゴシック" w:eastAsia="ＭＳ ゴシック" w:hAnsi="ＭＳ ゴシック" w:cstheme="majorBidi" w:hint="eastAsia"/>
          <w:color w:val="000000"/>
          <w:sz w:val="20"/>
          <w:szCs w:val="20"/>
        </w:rPr>
        <w:t>⑶</w:t>
      </w:r>
      <w:r w:rsidR="00F824BA">
        <w:rPr>
          <w:rFonts w:ascii="ＭＳ ゴシック" w:eastAsia="ＭＳ ゴシック" w:hAnsi="ＭＳ ゴシック" w:cstheme="majorBidi" w:hint="eastAsia"/>
          <w:color w:val="000000"/>
          <w:sz w:val="20"/>
          <w:szCs w:val="20"/>
        </w:rPr>
        <w:t xml:space="preserve">　</w:t>
      </w:r>
      <w:r w:rsidR="00F824BA" w:rsidRPr="003A68D8">
        <w:rPr>
          <w:rFonts w:ascii="ＭＳ ゴシック" w:eastAsia="ＭＳ ゴシック" w:hAnsi="ＭＳ ゴシック" w:cstheme="majorBidi" w:hint="eastAsia"/>
          <w:color w:val="000000"/>
          <w:sz w:val="20"/>
          <w:szCs w:val="20"/>
        </w:rPr>
        <w:t>研修日時</w:t>
      </w:r>
      <w:bookmarkEnd w:id="4"/>
    </w:p>
    <w:p w14:paraId="330F5657" w14:textId="2C72605D" w:rsidR="00247057" w:rsidRPr="003A68D8" w:rsidRDefault="00247057" w:rsidP="00F824BA">
      <w:pPr>
        <w:ind w:left="440" w:firstLineChars="100" w:firstLine="280"/>
        <w:rPr>
          <w:rFonts w:asciiTheme="minorEastAsia" w:eastAsiaTheme="minorEastAsia" w:hAnsiTheme="minorEastAsia"/>
          <w:color w:val="000000"/>
          <w:sz w:val="20"/>
          <w:szCs w:val="20"/>
        </w:rPr>
      </w:pPr>
      <w:r w:rsidRPr="003A68D8">
        <w:rPr>
          <w:rFonts w:hint="eastAsia"/>
          <w:color w:val="000000"/>
          <w:spacing w:val="40"/>
          <w:kern w:val="0"/>
          <w:sz w:val="20"/>
          <w:szCs w:val="20"/>
          <w:fitText w:val="1600" w:id="-717464320"/>
        </w:rPr>
        <w:t>本庁職員向</w:t>
      </w:r>
      <w:r w:rsidRPr="003A68D8">
        <w:rPr>
          <w:rFonts w:hint="eastAsia"/>
          <w:color w:val="000000"/>
          <w:kern w:val="0"/>
          <w:sz w:val="20"/>
          <w:szCs w:val="20"/>
          <w:fitText w:val="1600" w:id="-717464320"/>
        </w:rPr>
        <w:t>け</w:t>
      </w:r>
      <w:r w:rsidRPr="003A68D8">
        <w:rPr>
          <w:rFonts w:hint="eastAsia"/>
          <w:color w:val="000000"/>
          <w:sz w:val="20"/>
          <w:szCs w:val="20"/>
        </w:rPr>
        <w:t>：</w:t>
      </w:r>
      <w:r w:rsidRPr="003A68D8">
        <w:rPr>
          <w:rFonts w:asciiTheme="minorEastAsia" w:eastAsiaTheme="minorEastAsia" w:hAnsiTheme="minorEastAsia" w:hint="eastAsia"/>
          <w:color w:val="000000"/>
          <w:sz w:val="20"/>
          <w:szCs w:val="20"/>
        </w:rPr>
        <w:t>令和６年12月17日（火）13：00～17：00</w:t>
      </w:r>
    </w:p>
    <w:p w14:paraId="6E700D96" w14:textId="14056E3E" w:rsidR="00247057" w:rsidRPr="003A68D8" w:rsidRDefault="00247057" w:rsidP="00F824BA">
      <w:pPr>
        <w:ind w:left="440" w:firstLineChars="100" w:firstLine="200"/>
        <w:rPr>
          <w:rFonts w:asciiTheme="minorEastAsia" w:eastAsiaTheme="minorEastAsia" w:hAnsiTheme="minorEastAsia"/>
          <w:color w:val="000000"/>
          <w:sz w:val="20"/>
          <w:szCs w:val="20"/>
        </w:rPr>
      </w:pPr>
      <w:r w:rsidRPr="003A68D8">
        <w:rPr>
          <w:rFonts w:hint="eastAsia"/>
          <w:color w:val="000000"/>
          <w:sz w:val="20"/>
          <w:szCs w:val="20"/>
        </w:rPr>
        <w:t>北部合庁職員向け：</w:t>
      </w:r>
      <w:r w:rsidRPr="003A68D8">
        <w:rPr>
          <w:rFonts w:asciiTheme="minorEastAsia" w:eastAsiaTheme="minorEastAsia" w:hAnsiTheme="minorEastAsia" w:hint="eastAsia"/>
          <w:color w:val="000000"/>
          <w:sz w:val="20"/>
          <w:szCs w:val="20"/>
        </w:rPr>
        <w:t>令和６年12月26日（木）13：00～17：00</w:t>
      </w:r>
    </w:p>
    <w:p w14:paraId="5BC6265B" w14:textId="16A29E61" w:rsidR="00247057" w:rsidRPr="003A68D8" w:rsidRDefault="005D0E06" w:rsidP="00F824BA">
      <w:pPr>
        <w:keepNext/>
        <w:spacing w:beforeLines="50" w:before="180"/>
        <w:ind w:firstLineChars="100" w:firstLine="200"/>
        <w:outlineLvl w:val="0"/>
        <w:rPr>
          <w:rFonts w:asciiTheme="minorEastAsia" w:eastAsiaTheme="minorEastAsia" w:hAnsiTheme="minorEastAsia" w:cstheme="majorBidi"/>
          <w:color w:val="000000"/>
          <w:sz w:val="20"/>
          <w:szCs w:val="20"/>
        </w:rPr>
      </w:pPr>
      <w:bookmarkStart w:id="5" w:name="_Toc192232606"/>
      <w:r>
        <w:rPr>
          <w:rFonts w:ascii="ＭＳ ゴシック" w:eastAsia="ＭＳ ゴシック" w:hAnsi="ＭＳ ゴシック" w:cstheme="majorBidi" w:hint="eastAsia"/>
          <w:color w:val="000000"/>
          <w:sz w:val="20"/>
          <w:szCs w:val="20"/>
        </w:rPr>
        <w:t>⑷</w:t>
      </w:r>
      <w:r w:rsidR="00F824BA">
        <w:rPr>
          <w:rFonts w:ascii="ＭＳ ゴシック" w:eastAsia="ＭＳ ゴシック" w:hAnsi="ＭＳ ゴシック" w:cstheme="majorBidi" w:hint="eastAsia"/>
          <w:color w:val="000000"/>
          <w:sz w:val="20"/>
          <w:szCs w:val="20"/>
        </w:rPr>
        <w:t xml:space="preserve">　</w:t>
      </w:r>
      <w:r w:rsidR="00F824BA" w:rsidRPr="003A68D8">
        <w:rPr>
          <w:rFonts w:ascii="ＭＳ ゴシック" w:eastAsia="ＭＳ ゴシック" w:hAnsi="ＭＳ ゴシック" w:cstheme="majorBidi" w:hint="eastAsia"/>
          <w:color w:val="000000"/>
          <w:sz w:val="20"/>
          <w:szCs w:val="20"/>
        </w:rPr>
        <w:t>研修場所</w:t>
      </w:r>
      <w:bookmarkEnd w:id="5"/>
    </w:p>
    <w:p w14:paraId="5BBA5C6E" w14:textId="74D9AA20" w:rsidR="00247057" w:rsidRPr="003A68D8" w:rsidRDefault="00247057" w:rsidP="00F824BA">
      <w:pPr>
        <w:ind w:left="440" w:firstLineChars="100" w:firstLine="280"/>
        <w:rPr>
          <w:rFonts w:asciiTheme="minorEastAsia" w:eastAsiaTheme="minorEastAsia" w:hAnsiTheme="minorEastAsia"/>
          <w:color w:val="000000"/>
          <w:sz w:val="20"/>
          <w:szCs w:val="20"/>
        </w:rPr>
      </w:pPr>
      <w:r w:rsidRPr="003A68D8">
        <w:rPr>
          <w:rFonts w:asciiTheme="minorEastAsia" w:eastAsiaTheme="minorEastAsia" w:hAnsiTheme="minorEastAsia" w:hint="eastAsia"/>
          <w:color w:val="000000"/>
          <w:spacing w:val="40"/>
          <w:kern w:val="0"/>
          <w:sz w:val="20"/>
          <w:szCs w:val="20"/>
          <w:fitText w:val="1600" w:id="-717464319"/>
        </w:rPr>
        <w:t>本庁職員向</w:t>
      </w:r>
      <w:r w:rsidRPr="003A68D8">
        <w:rPr>
          <w:rFonts w:asciiTheme="minorEastAsia" w:eastAsiaTheme="minorEastAsia" w:hAnsiTheme="minorEastAsia" w:hint="eastAsia"/>
          <w:color w:val="000000"/>
          <w:kern w:val="0"/>
          <w:sz w:val="20"/>
          <w:szCs w:val="20"/>
          <w:fitText w:val="1600" w:id="-717464319"/>
        </w:rPr>
        <w:t>け</w:t>
      </w:r>
      <w:r w:rsidRPr="003A68D8">
        <w:rPr>
          <w:rFonts w:asciiTheme="minorEastAsia" w:eastAsiaTheme="minorEastAsia" w:hAnsiTheme="minorEastAsia" w:hint="eastAsia"/>
          <w:color w:val="000000"/>
          <w:sz w:val="20"/>
          <w:szCs w:val="20"/>
        </w:rPr>
        <w:t>：県庁舎　４階　講堂</w:t>
      </w:r>
    </w:p>
    <w:p w14:paraId="1778CCF8" w14:textId="073F22BE" w:rsidR="00247057" w:rsidRPr="003A68D8" w:rsidRDefault="00247057" w:rsidP="00F824BA">
      <w:pPr>
        <w:ind w:left="440" w:firstLineChars="100" w:firstLine="200"/>
        <w:rPr>
          <w:rFonts w:asciiTheme="minorEastAsia" w:eastAsiaTheme="minorEastAsia" w:hAnsiTheme="minorEastAsia"/>
          <w:color w:val="000000"/>
          <w:sz w:val="20"/>
          <w:szCs w:val="20"/>
        </w:rPr>
      </w:pPr>
      <w:r w:rsidRPr="003A68D8">
        <w:rPr>
          <w:rFonts w:asciiTheme="minorEastAsia" w:eastAsiaTheme="minorEastAsia" w:hAnsiTheme="minorEastAsia" w:hint="eastAsia"/>
          <w:sz w:val="20"/>
          <w:szCs w:val="20"/>
        </w:rPr>
        <w:t>北部合庁職員向け：</w:t>
      </w:r>
      <w:r w:rsidRPr="003A68D8">
        <w:rPr>
          <w:rFonts w:asciiTheme="minorEastAsia" w:eastAsiaTheme="minorEastAsia" w:hAnsiTheme="minorEastAsia" w:hint="eastAsia"/>
          <w:color w:val="000000"/>
          <w:sz w:val="20"/>
          <w:szCs w:val="20"/>
        </w:rPr>
        <w:t>北部合同庁舎　２階　大会議室</w:t>
      </w:r>
    </w:p>
    <w:p w14:paraId="105BF3E1" w14:textId="560F4BC1" w:rsidR="00247057" w:rsidRPr="003A68D8" w:rsidRDefault="005D0E06" w:rsidP="00F824BA">
      <w:pPr>
        <w:keepNext/>
        <w:spacing w:beforeLines="50" w:before="180"/>
        <w:ind w:firstLineChars="100" w:firstLine="200"/>
        <w:outlineLvl w:val="0"/>
        <w:rPr>
          <w:rFonts w:ascii="ＭＳ ゴシック" w:eastAsia="ＭＳ ゴシック" w:hAnsi="ＭＳ ゴシック" w:cstheme="majorBidi"/>
          <w:color w:val="000000"/>
          <w:sz w:val="20"/>
          <w:szCs w:val="20"/>
        </w:rPr>
      </w:pPr>
      <w:bookmarkStart w:id="6" w:name="_Toc192232607"/>
      <w:r>
        <w:rPr>
          <w:rFonts w:ascii="ＭＳ ゴシック" w:eastAsia="ＭＳ ゴシック" w:hAnsi="ＭＳ ゴシック" w:cstheme="majorBidi" w:hint="eastAsia"/>
          <w:color w:val="000000"/>
          <w:sz w:val="20"/>
          <w:szCs w:val="20"/>
        </w:rPr>
        <w:t>⑸</w:t>
      </w:r>
      <w:r w:rsidR="00F824BA">
        <w:rPr>
          <w:rFonts w:ascii="ＭＳ ゴシック" w:eastAsia="ＭＳ ゴシック" w:hAnsi="ＭＳ ゴシック" w:cstheme="majorBidi" w:hint="eastAsia"/>
          <w:color w:val="000000"/>
          <w:sz w:val="20"/>
          <w:szCs w:val="20"/>
        </w:rPr>
        <w:t xml:space="preserve">　</w:t>
      </w:r>
      <w:r w:rsidR="00F824BA" w:rsidRPr="003A68D8">
        <w:rPr>
          <w:rFonts w:ascii="ＭＳ ゴシック" w:eastAsia="ＭＳ ゴシック" w:hAnsi="ＭＳ ゴシック" w:cstheme="majorBidi" w:hint="eastAsia"/>
          <w:color w:val="000000"/>
          <w:sz w:val="20"/>
          <w:szCs w:val="20"/>
        </w:rPr>
        <w:t>研修の構成</w:t>
      </w:r>
      <w:bookmarkEnd w:id="6"/>
    </w:p>
    <w:p w14:paraId="32A7B18A" w14:textId="10EAB65C" w:rsidR="00247057" w:rsidRPr="003A68D8" w:rsidRDefault="00F824BA" w:rsidP="00F824BA">
      <w:pPr>
        <w:widowControl/>
        <w:ind w:left="440"/>
        <w:jc w:val="left"/>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 xml:space="preserve">ア　</w:t>
      </w:r>
      <w:r w:rsidR="00247057" w:rsidRPr="003A68D8">
        <w:rPr>
          <w:rFonts w:asciiTheme="majorEastAsia" w:eastAsiaTheme="majorEastAsia" w:hAnsiTheme="majorEastAsia" w:hint="eastAsia"/>
          <w:kern w:val="0"/>
          <w:sz w:val="20"/>
          <w:szCs w:val="20"/>
        </w:rPr>
        <w:t>本庁職員向け</w:t>
      </w:r>
    </w:p>
    <w:tbl>
      <w:tblPr>
        <w:tblStyle w:val="a9"/>
        <w:tblW w:w="8080" w:type="dxa"/>
        <w:tblInd w:w="1129" w:type="dxa"/>
        <w:tblLook w:val="04A0" w:firstRow="1" w:lastRow="0" w:firstColumn="1" w:lastColumn="0" w:noHBand="0" w:noVBand="1"/>
      </w:tblPr>
      <w:tblGrid>
        <w:gridCol w:w="993"/>
        <w:gridCol w:w="992"/>
        <w:gridCol w:w="2268"/>
        <w:gridCol w:w="3827"/>
      </w:tblGrid>
      <w:tr w:rsidR="00247057" w:rsidRPr="00247057" w14:paraId="7645FBC3" w14:textId="77777777" w:rsidTr="00AA2470">
        <w:tc>
          <w:tcPr>
            <w:tcW w:w="993" w:type="dxa"/>
            <w:shd w:val="clear" w:color="auto" w:fill="BFBFBF" w:themeFill="background1" w:themeFillShade="BF"/>
          </w:tcPr>
          <w:p w14:paraId="6652DAD0" w14:textId="77777777" w:rsidR="00247057" w:rsidRPr="00247057" w:rsidRDefault="00247057" w:rsidP="00247057">
            <w:pPr>
              <w:widowControl/>
              <w:jc w:val="center"/>
              <w:rPr>
                <w:rFonts w:asciiTheme="majorEastAsia" w:eastAsiaTheme="majorEastAsia" w:hAnsiTheme="majorEastAsia"/>
                <w:sz w:val="20"/>
                <w:szCs w:val="20"/>
              </w:rPr>
            </w:pPr>
            <w:r w:rsidRPr="00247057">
              <w:rPr>
                <w:rFonts w:asciiTheme="majorEastAsia" w:eastAsiaTheme="majorEastAsia" w:hAnsiTheme="majorEastAsia" w:hint="eastAsia"/>
                <w:sz w:val="20"/>
                <w:szCs w:val="20"/>
              </w:rPr>
              <w:t>開始</w:t>
            </w:r>
          </w:p>
        </w:tc>
        <w:tc>
          <w:tcPr>
            <w:tcW w:w="992" w:type="dxa"/>
            <w:shd w:val="clear" w:color="auto" w:fill="BFBFBF" w:themeFill="background1" w:themeFillShade="BF"/>
          </w:tcPr>
          <w:p w14:paraId="13A15C0B" w14:textId="77777777" w:rsidR="00247057" w:rsidRPr="00247057" w:rsidRDefault="00247057" w:rsidP="00247057">
            <w:pPr>
              <w:widowControl/>
              <w:jc w:val="center"/>
              <w:rPr>
                <w:rFonts w:asciiTheme="majorEastAsia" w:eastAsiaTheme="majorEastAsia" w:hAnsiTheme="majorEastAsia"/>
                <w:sz w:val="20"/>
                <w:szCs w:val="20"/>
              </w:rPr>
            </w:pPr>
            <w:r w:rsidRPr="00247057">
              <w:rPr>
                <w:rFonts w:asciiTheme="majorEastAsia" w:eastAsiaTheme="majorEastAsia" w:hAnsiTheme="majorEastAsia" w:hint="eastAsia"/>
                <w:sz w:val="20"/>
                <w:szCs w:val="20"/>
              </w:rPr>
              <w:t>終了</w:t>
            </w:r>
          </w:p>
        </w:tc>
        <w:tc>
          <w:tcPr>
            <w:tcW w:w="2268" w:type="dxa"/>
            <w:shd w:val="clear" w:color="auto" w:fill="BFBFBF" w:themeFill="background1" w:themeFillShade="BF"/>
          </w:tcPr>
          <w:p w14:paraId="3054DCDA" w14:textId="77777777" w:rsidR="00247057" w:rsidRPr="00247057" w:rsidRDefault="00247057" w:rsidP="00247057">
            <w:pPr>
              <w:widowControl/>
              <w:jc w:val="center"/>
              <w:rPr>
                <w:rFonts w:asciiTheme="majorEastAsia" w:eastAsiaTheme="majorEastAsia" w:hAnsiTheme="majorEastAsia"/>
                <w:sz w:val="20"/>
                <w:szCs w:val="20"/>
              </w:rPr>
            </w:pPr>
            <w:r w:rsidRPr="00247057">
              <w:rPr>
                <w:rFonts w:asciiTheme="majorEastAsia" w:eastAsiaTheme="majorEastAsia" w:hAnsiTheme="majorEastAsia" w:hint="eastAsia"/>
                <w:sz w:val="20"/>
                <w:szCs w:val="20"/>
              </w:rPr>
              <w:t>実施事項</w:t>
            </w:r>
          </w:p>
        </w:tc>
        <w:tc>
          <w:tcPr>
            <w:tcW w:w="3827" w:type="dxa"/>
            <w:shd w:val="clear" w:color="auto" w:fill="BFBFBF" w:themeFill="background1" w:themeFillShade="BF"/>
          </w:tcPr>
          <w:p w14:paraId="42A95C48" w14:textId="77777777" w:rsidR="00247057" w:rsidRPr="00247057" w:rsidRDefault="00247057" w:rsidP="00247057">
            <w:pPr>
              <w:widowControl/>
              <w:jc w:val="center"/>
              <w:rPr>
                <w:rFonts w:asciiTheme="majorEastAsia" w:eastAsiaTheme="majorEastAsia" w:hAnsiTheme="majorEastAsia"/>
                <w:sz w:val="20"/>
                <w:szCs w:val="20"/>
              </w:rPr>
            </w:pPr>
            <w:r w:rsidRPr="00247057">
              <w:rPr>
                <w:rFonts w:asciiTheme="majorEastAsia" w:eastAsiaTheme="majorEastAsia" w:hAnsiTheme="majorEastAsia" w:hint="eastAsia"/>
                <w:sz w:val="20"/>
                <w:szCs w:val="20"/>
              </w:rPr>
              <w:t>備　考</w:t>
            </w:r>
          </w:p>
        </w:tc>
      </w:tr>
      <w:tr w:rsidR="00247057" w:rsidRPr="005D0E06" w14:paraId="5F37A474" w14:textId="77777777" w:rsidTr="00AA2470">
        <w:tc>
          <w:tcPr>
            <w:tcW w:w="993" w:type="dxa"/>
            <w:vAlign w:val="center"/>
          </w:tcPr>
          <w:p w14:paraId="75D85E39" w14:textId="77777777" w:rsidR="00247057" w:rsidRPr="005D0E06" w:rsidRDefault="00247057" w:rsidP="00247057">
            <w:pPr>
              <w:widowControl/>
              <w:jc w:val="left"/>
              <w:rPr>
                <w:rFonts w:asciiTheme="majorEastAsia" w:eastAsiaTheme="majorEastAsia" w:hAnsiTheme="majorEastAsia"/>
                <w:sz w:val="20"/>
                <w:szCs w:val="20"/>
              </w:rPr>
            </w:pPr>
            <w:r w:rsidRPr="005D0E06">
              <w:rPr>
                <w:rFonts w:asciiTheme="majorEastAsia" w:eastAsiaTheme="majorEastAsia" w:hAnsiTheme="majorEastAsia" w:hint="eastAsia"/>
                <w:sz w:val="20"/>
                <w:szCs w:val="20"/>
              </w:rPr>
              <w:t>13：00</w:t>
            </w:r>
          </w:p>
        </w:tc>
        <w:tc>
          <w:tcPr>
            <w:tcW w:w="992" w:type="dxa"/>
            <w:vAlign w:val="center"/>
          </w:tcPr>
          <w:p w14:paraId="08A3B09D" w14:textId="77777777" w:rsidR="00247057" w:rsidRPr="005D0E06" w:rsidRDefault="00247057" w:rsidP="00247057">
            <w:pPr>
              <w:widowControl/>
              <w:jc w:val="left"/>
              <w:rPr>
                <w:rFonts w:asciiTheme="majorEastAsia" w:eastAsiaTheme="majorEastAsia" w:hAnsiTheme="majorEastAsia"/>
                <w:sz w:val="20"/>
                <w:szCs w:val="20"/>
              </w:rPr>
            </w:pPr>
            <w:r w:rsidRPr="005D0E06">
              <w:rPr>
                <w:rFonts w:asciiTheme="majorEastAsia" w:eastAsiaTheme="majorEastAsia" w:hAnsiTheme="majorEastAsia" w:hint="eastAsia"/>
                <w:sz w:val="20"/>
                <w:szCs w:val="20"/>
              </w:rPr>
              <w:t>14：00</w:t>
            </w:r>
          </w:p>
        </w:tc>
        <w:tc>
          <w:tcPr>
            <w:tcW w:w="2268" w:type="dxa"/>
            <w:vAlign w:val="center"/>
          </w:tcPr>
          <w:p w14:paraId="0ABB2CEA" w14:textId="77777777" w:rsidR="00247057" w:rsidRPr="005D0E06" w:rsidRDefault="00247057" w:rsidP="00247057">
            <w:pPr>
              <w:widowControl/>
              <w:jc w:val="left"/>
              <w:rPr>
                <w:rFonts w:asciiTheme="majorEastAsia" w:eastAsiaTheme="majorEastAsia" w:hAnsiTheme="majorEastAsia"/>
                <w:sz w:val="20"/>
                <w:szCs w:val="20"/>
              </w:rPr>
            </w:pPr>
            <w:r w:rsidRPr="005D0E06">
              <w:rPr>
                <w:rFonts w:asciiTheme="majorEastAsia" w:eastAsiaTheme="majorEastAsia" w:hAnsiTheme="majorEastAsia" w:hint="eastAsia"/>
                <w:sz w:val="20"/>
                <w:szCs w:val="20"/>
              </w:rPr>
              <w:t>訓練説明【共通】</w:t>
            </w:r>
          </w:p>
        </w:tc>
        <w:tc>
          <w:tcPr>
            <w:tcW w:w="3827" w:type="dxa"/>
            <w:vAlign w:val="center"/>
          </w:tcPr>
          <w:p w14:paraId="49B6B11F" w14:textId="77777777" w:rsidR="00247057" w:rsidRPr="005D0E06" w:rsidRDefault="00247057" w:rsidP="00247057">
            <w:pPr>
              <w:widowControl/>
              <w:jc w:val="left"/>
              <w:rPr>
                <w:rFonts w:asciiTheme="majorEastAsia" w:eastAsiaTheme="majorEastAsia" w:hAnsiTheme="majorEastAsia"/>
                <w:sz w:val="20"/>
                <w:szCs w:val="20"/>
              </w:rPr>
            </w:pPr>
            <w:r w:rsidRPr="005D0E06">
              <w:rPr>
                <w:rFonts w:asciiTheme="majorEastAsia" w:eastAsiaTheme="majorEastAsia" w:hAnsiTheme="majorEastAsia" w:hint="eastAsia"/>
                <w:sz w:val="20"/>
                <w:szCs w:val="20"/>
              </w:rPr>
              <w:t>・ロールプレイング方式の図上訓練</w:t>
            </w:r>
          </w:p>
          <w:p w14:paraId="00B5E13C" w14:textId="77777777" w:rsidR="00247057" w:rsidRPr="005D0E06" w:rsidRDefault="00247057" w:rsidP="00247057">
            <w:pPr>
              <w:widowControl/>
              <w:jc w:val="left"/>
              <w:rPr>
                <w:rFonts w:asciiTheme="majorEastAsia" w:eastAsiaTheme="majorEastAsia" w:hAnsiTheme="majorEastAsia"/>
                <w:sz w:val="20"/>
                <w:szCs w:val="20"/>
              </w:rPr>
            </w:pPr>
            <w:r w:rsidRPr="005D0E06">
              <w:rPr>
                <w:rFonts w:asciiTheme="majorEastAsia" w:eastAsiaTheme="majorEastAsia" w:hAnsiTheme="majorEastAsia" w:hint="eastAsia"/>
                <w:sz w:val="20"/>
                <w:szCs w:val="20"/>
              </w:rPr>
              <w:t>・訓練の概要（訓練実施計画）</w:t>
            </w:r>
          </w:p>
          <w:p w14:paraId="5C8E6EA5" w14:textId="77777777" w:rsidR="00247057" w:rsidRPr="005D0E06" w:rsidRDefault="00247057" w:rsidP="00247057">
            <w:pPr>
              <w:widowControl/>
              <w:jc w:val="left"/>
              <w:rPr>
                <w:rFonts w:asciiTheme="majorEastAsia" w:eastAsiaTheme="majorEastAsia" w:hAnsiTheme="majorEastAsia"/>
                <w:sz w:val="20"/>
                <w:szCs w:val="20"/>
              </w:rPr>
            </w:pPr>
            <w:r w:rsidRPr="005D0E06">
              <w:rPr>
                <w:rFonts w:asciiTheme="majorEastAsia" w:eastAsiaTheme="majorEastAsia" w:hAnsiTheme="majorEastAsia" w:hint="eastAsia"/>
                <w:sz w:val="20"/>
                <w:szCs w:val="20"/>
              </w:rPr>
              <w:t>・訓練のルール（訓練実施規定）</w:t>
            </w:r>
          </w:p>
        </w:tc>
      </w:tr>
      <w:tr w:rsidR="00247057" w:rsidRPr="005D0E06" w14:paraId="01ABD0DC" w14:textId="77777777" w:rsidTr="00AA2470">
        <w:tc>
          <w:tcPr>
            <w:tcW w:w="993" w:type="dxa"/>
            <w:vAlign w:val="center"/>
          </w:tcPr>
          <w:p w14:paraId="74ACECC0" w14:textId="77777777" w:rsidR="00247057" w:rsidRPr="005D0E06" w:rsidRDefault="00247057" w:rsidP="00247057">
            <w:pPr>
              <w:widowControl/>
              <w:jc w:val="left"/>
              <w:rPr>
                <w:rFonts w:asciiTheme="majorEastAsia" w:eastAsiaTheme="majorEastAsia" w:hAnsiTheme="majorEastAsia"/>
                <w:sz w:val="20"/>
                <w:szCs w:val="20"/>
              </w:rPr>
            </w:pPr>
            <w:r w:rsidRPr="005D0E06">
              <w:rPr>
                <w:rFonts w:asciiTheme="majorEastAsia" w:eastAsiaTheme="majorEastAsia" w:hAnsiTheme="majorEastAsia" w:hint="eastAsia"/>
                <w:sz w:val="20"/>
                <w:szCs w:val="20"/>
              </w:rPr>
              <w:t>14：00</w:t>
            </w:r>
          </w:p>
        </w:tc>
        <w:tc>
          <w:tcPr>
            <w:tcW w:w="992" w:type="dxa"/>
            <w:vAlign w:val="center"/>
          </w:tcPr>
          <w:p w14:paraId="29037032" w14:textId="77777777" w:rsidR="00247057" w:rsidRPr="005D0E06" w:rsidRDefault="00247057" w:rsidP="00247057">
            <w:pPr>
              <w:widowControl/>
              <w:jc w:val="left"/>
              <w:rPr>
                <w:rFonts w:asciiTheme="majorEastAsia" w:eastAsiaTheme="majorEastAsia" w:hAnsiTheme="majorEastAsia"/>
                <w:sz w:val="20"/>
                <w:szCs w:val="20"/>
              </w:rPr>
            </w:pPr>
            <w:r w:rsidRPr="005D0E06">
              <w:rPr>
                <w:rFonts w:asciiTheme="majorEastAsia" w:eastAsiaTheme="majorEastAsia" w:hAnsiTheme="majorEastAsia" w:hint="eastAsia"/>
                <w:sz w:val="20"/>
                <w:szCs w:val="20"/>
              </w:rPr>
              <w:t>14：30</w:t>
            </w:r>
          </w:p>
        </w:tc>
        <w:tc>
          <w:tcPr>
            <w:tcW w:w="2268" w:type="dxa"/>
            <w:vAlign w:val="center"/>
          </w:tcPr>
          <w:p w14:paraId="03F3FE1E" w14:textId="77777777" w:rsidR="00247057" w:rsidRPr="005D0E06" w:rsidRDefault="00247057" w:rsidP="00247057">
            <w:pPr>
              <w:widowControl/>
              <w:jc w:val="left"/>
              <w:rPr>
                <w:rFonts w:asciiTheme="majorEastAsia" w:eastAsiaTheme="majorEastAsia" w:hAnsiTheme="majorEastAsia"/>
                <w:sz w:val="20"/>
                <w:szCs w:val="20"/>
              </w:rPr>
            </w:pPr>
            <w:r w:rsidRPr="005D0E06">
              <w:rPr>
                <w:rFonts w:asciiTheme="majorEastAsia" w:eastAsiaTheme="majorEastAsia" w:hAnsiTheme="majorEastAsia" w:hint="eastAsia"/>
                <w:sz w:val="20"/>
                <w:szCs w:val="20"/>
              </w:rPr>
              <w:t>講　義【共通】</w:t>
            </w:r>
          </w:p>
        </w:tc>
        <w:tc>
          <w:tcPr>
            <w:tcW w:w="3827" w:type="dxa"/>
            <w:vAlign w:val="center"/>
          </w:tcPr>
          <w:p w14:paraId="4268711B" w14:textId="77777777" w:rsidR="00247057" w:rsidRPr="005D0E06" w:rsidRDefault="00247057" w:rsidP="00247057">
            <w:pPr>
              <w:widowControl/>
              <w:jc w:val="left"/>
              <w:rPr>
                <w:rFonts w:asciiTheme="majorEastAsia" w:eastAsiaTheme="majorEastAsia" w:hAnsiTheme="majorEastAsia"/>
                <w:sz w:val="20"/>
                <w:szCs w:val="20"/>
              </w:rPr>
            </w:pPr>
            <w:r w:rsidRPr="005D0E06">
              <w:rPr>
                <w:rFonts w:asciiTheme="majorEastAsia" w:eastAsiaTheme="majorEastAsia" w:hAnsiTheme="majorEastAsia" w:hint="eastAsia"/>
                <w:sz w:val="20"/>
                <w:szCs w:val="20"/>
              </w:rPr>
              <w:t>・沖縄県の被害想定と防災体制</w:t>
            </w:r>
          </w:p>
          <w:p w14:paraId="3BC7F918" w14:textId="77777777" w:rsidR="00247057" w:rsidRPr="005D0E06" w:rsidRDefault="00247057" w:rsidP="00247057">
            <w:pPr>
              <w:widowControl/>
              <w:jc w:val="left"/>
              <w:rPr>
                <w:rFonts w:asciiTheme="majorEastAsia" w:eastAsiaTheme="majorEastAsia" w:hAnsiTheme="majorEastAsia"/>
                <w:sz w:val="20"/>
                <w:szCs w:val="20"/>
              </w:rPr>
            </w:pPr>
            <w:r w:rsidRPr="005D0E06">
              <w:rPr>
                <w:rFonts w:asciiTheme="majorEastAsia" w:eastAsiaTheme="majorEastAsia" w:hAnsiTheme="majorEastAsia" w:hint="eastAsia"/>
                <w:sz w:val="20"/>
                <w:szCs w:val="20"/>
              </w:rPr>
              <w:t>・災害対策本部活動の基本的事項</w:t>
            </w:r>
          </w:p>
        </w:tc>
      </w:tr>
      <w:tr w:rsidR="00247057" w:rsidRPr="005D0E06" w14:paraId="5359A775" w14:textId="77777777" w:rsidTr="00AA2470">
        <w:tc>
          <w:tcPr>
            <w:tcW w:w="993" w:type="dxa"/>
            <w:vAlign w:val="center"/>
          </w:tcPr>
          <w:p w14:paraId="377831CF" w14:textId="77777777" w:rsidR="00247057" w:rsidRPr="005D0E06" w:rsidRDefault="00247057" w:rsidP="00247057">
            <w:pPr>
              <w:widowControl/>
              <w:jc w:val="left"/>
              <w:rPr>
                <w:rFonts w:asciiTheme="majorEastAsia" w:eastAsiaTheme="majorEastAsia" w:hAnsiTheme="majorEastAsia"/>
                <w:sz w:val="20"/>
                <w:szCs w:val="20"/>
              </w:rPr>
            </w:pPr>
            <w:r w:rsidRPr="005D0E06">
              <w:rPr>
                <w:rFonts w:asciiTheme="majorEastAsia" w:eastAsiaTheme="majorEastAsia" w:hAnsiTheme="majorEastAsia" w:hint="eastAsia"/>
                <w:sz w:val="20"/>
                <w:szCs w:val="20"/>
              </w:rPr>
              <w:t>14：30</w:t>
            </w:r>
          </w:p>
        </w:tc>
        <w:tc>
          <w:tcPr>
            <w:tcW w:w="992" w:type="dxa"/>
            <w:vAlign w:val="center"/>
          </w:tcPr>
          <w:p w14:paraId="191B9A49" w14:textId="77777777" w:rsidR="00247057" w:rsidRPr="005D0E06" w:rsidRDefault="00247057" w:rsidP="00247057">
            <w:pPr>
              <w:widowControl/>
              <w:jc w:val="left"/>
              <w:rPr>
                <w:rFonts w:asciiTheme="majorEastAsia" w:eastAsiaTheme="majorEastAsia" w:hAnsiTheme="majorEastAsia"/>
                <w:sz w:val="20"/>
                <w:szCs w:val="20"/>
              </w:rPr>
            </w:pPr>
            <w:r w:rsidRPr="005D0E06">
              <w:rPr>
                <w:rFonts w:asciiTheme="majorEastAsia" w:eastAsiaTheme="majorEastAsia" w:hAnsiTheme="majorEastAsia" w:hint="eastAsia"/>
                <w:sz w:val="20"/>
                <w:szCs w:val="20"/>
              </w:rPr>
              <w:t>17：00</w:t>
            </w:r>
          </w:p>
        </w:tc>
        <w:tc>
          <w:tcPr>
            <w:tcW w:w="2268" w:type="dxa"/>
            <w:vAlign w:val="center"/>
          </w:tcPr>
          <w:p w14:paraId="52FAA2F5" w14:textId="77777777" w:rsidR="00247057" w:rsidRPr="005D0E06" w:rsidRDefault="00247057" w:rsidP="00247057">
            <w:pPr>
              <w:widowControl/>
              <w:jc w:val="left"/>
              <w:rPr>
                <w:rFonts w:asciiTheme="majorEastAsia" w:eastAsiaTheme="majorEastAsia" w:hAnsiTheme="majorEastAsia"/>
                <w:sz w:val="20"/>
                <w:szCs w:val="20"/>
              </w:rPr>
            </w:pPr>
            <w:r w:rsidRPr="005D0E06">
              <w:rPr>
                <w:rFonts w:asciiTheme="majorEastAsia" w:eastAsiaTheme="majorEastAsia" w:hAnsiTheme="majorEastAsia" w:hint="eastAsia"/>
                <w:sz w:val="20"/>
                <w:szCs w:val="20"/>
              </w:rPr>
              <w:t>演習・シミュレーション</w:t>
            </w:r>
          </w:p>
        </w:tc>
        <w:tc>
          <w:tcPr>
            <w:tcW w:w="3827" w:type="dxa"/>
            <w:vAlign w:val="center"/>
          </w:tcPr>
          <w:p w14:paraId="744A72EF" w14:textId="77777777" w:rsidR="00247057" w:rsidRPr="005D0E06" w:rsidRDefault="00247057" w:rsidP="00247057">
            <w:pPr>
              <w:widowControl/>
              <w:jc w:val="left"/>
              <w:rPr>
                <w:rFonts w:asciiTheme="majorEastAsia" w:eastAsiaTheme="majorEastAsia" w:hAnsiTheme="majorEastAsia"/>
                <w:sz w:val="20"/>
                <w:szCs w:val="20"/>
              </w:rPr>
            </w:pPr>
            <w:r w:rsidRPr="005D0E06">
              <w:rPr>
                <w:rFonts w:asciiTheme="majorEastAsia" w:eastAsiaTheme="majorEastAsia" w:hAnsiTheme="majorEastAsia" w:hint="eastAsia"/>
                <w:sz w:val="20"/>
                <w:szCs w:val="20"/>
              </w:rPr>
              <w:t>・任務と役割の検討</w:t>
            </w:r>
          </w:p>
          <w:p w14:paraId="6728242C" w14:textId="77777777" w:rsidR="00247057" w:rsidRPr="005D0E06" w:rsidRDefault="00247057" w:rsidP="00247057">
            <w:pPr>
              <w:widowControl/>
              <w:jc w:val="left"/>
              <w:rPr>
                <w:rFonts w:asciiTheme="majorEastAsia" w:eastAsiaTheme="majorEastAsia" w:hAnsiTheme="majorEastAsia"/>
                <w:sz w:val="20"/>
                <w:szCs w:val="20"/>
              </w:rPr>
            </w:pPr>
            <w:r w:rsidRPr="005D0E06">
              <w:rPr>
                <w:rFonts w:asciiTheme="majorEastAsia" w:eastAsiaTheme="majorEastAsia" w:hAnsiTheme="majorEastAsia" w:hint="eastAsia"/>
                <w:sz w:val="20"/>
                <w:szCs w:val="20"/>
              </w:rPr>
              <w:t>・情報処理の実習</w:t>
            </w:r>
          </w:p>
          <w:p w14:paraId="0A0094D0" w14:textId="77777777" w:rsidR="00247057" w:rsidRPr="005D0E06" w:rsidRDefault="00247057" w:rsidP="00247057">
            <w:pPr>
              <w:widowControl/>
              <w:jc w:val="left"/>
              <w:rPr>
                <w:rFonts w:asciiTheme="majorEastAsia" w:eastAsiaTheme="majorEastAsia" w:hAnsiTheme="majorEastAsia"/>
                <w:sz w:val="20"/>
                <w:szCs w:val="20"/>
              </w:rPr>
            </w:pPr>
            <w:r w:rsidRPr="005D0E06">
              <w:rPr>
                <w:rFonts w:asciiTheme="majorEastAsia" w:eastAsiaTheme="majorEastAsia" w:hAnsiTheme="majorEastAsia" w:hint="eastAsia"/>
                <w:sz w:val="20"/>
                <w:szCs w:val="20"/>
              </w:rPr>
              <w:t>・災害応急対策の検討及び調整</w:t>
            </w:r>
          </w:p>
        </w:tc>
      </w:tr>
    </w:tbl>
    <w:p w14:paraId="1A6D12A3" w14:textId="5A59B372" w:rsidR="00247057" w:rsidRPr="005D0E06" w:rsidRDefault="00F824BA" w:rsidP="00F824BA">
      <w:pPr>
        <w:widowControl/>
        <w:spacing w:beforeLines="50" w:before="180"/>
        <w:ind w:firstLineChars="200" w:firstLine="400"/>
        <w:jc w:val="left"/>
        <w:rPr>
          <w:rFonts w:asciiTheme="majorEastAsia" w:eastAsiaTheme="majorEastAsia" w:hAnsiTheme="majorEastAsia"/>
          <w:kern w:val="0"/>
          <w:sz w:val="20"/>
          <w:szCs w:val="20"/>
        </w:rPr>
      </w:pPr>
      <w:r w:rsidRPr="005D0E06">
        <w:rPr>
          <w:rFonts w:asciiTheme="majorEastAsia" w:eastAsiaTheme="majorEastAsia" w:hAnsiTheme="majorEastAsia" w:hint="eastAsia"/>
          <w:sz w:val="20"/>
          <w:szCs w:val="20"/>
        </w:rPr>
        <w:t xml:space="preserve">イ　</w:t>
      </w:r>
      <w:r w:rsidR="00247057" w:rsidRPr="005D0E06">
        <w:rPr>
          <w:rFonts w:asciiTheme="majorEastAsia" w:eastAsiaTheme="majorEastAsia" w:hAnsiTheme="majorEastAsia" w:hint="eastAsia"/>
          <w:kern w:val="0"/>
          <w:sz w:val="20"/>
          <w:szCs w:val="20"/>
        </w:rPr>
        <w:t>北部合庁職員向け</w:t>
      </w:r>
    </w:p>
    <w:tbl>
      <w:tblPr>
        <w:tblStyle w:val="a9"/>
        <w:tblW w:w="8080" w:type="dxa"/>
        <w:tblInd w:w="1129" w:type="dxa"/>
        <w:tblLook w:val="04A0" w:firstRow="1" w:lastRow="0" w:firstColumn="1" w:lastColumn="0" w:noHBand="0" w:noVBand="1"/>
      </w:tblPr>
      <w:tblGrid>
        <w:gridCol w:w="993"/>
        <w:gridCol w:w="992"/>
        <w:gridCol w:w="2268"/>
        <w:gridCol w:w="3827"/>
      </w:tblGrid>
      <w:tr w:rsidR="00247057" w:rsidRPr="005D0E06" w14:paraId="6047009B" w14:textId="77777777" w:rsidTr="00AA2470">
        <w:tc>
          <w:tcPr>
            <w:tcW w:w="993" w:type="dxa"/>
            <w:shd w:val="clear" w:color="auto" w:fill="BFBFBF" w:themeFill="background1" w:themeFillShade="BF"/>
          </w:tcPr>
          <w:p w14:paraId="6570A8BE" w14:textId="77777777" w:rsidR="00247057" w:rsidRPr="005D0E06" w:rsidRDefault="00247057" w:rsidP="00247057">
            <w:pPr>
              <w:widowControl/>
              <w:jc w:val="center"/>
              <w:rPr>
                <w:rFonts w:asciiTheme="majorEastAsia" w:eastAsiaTheme="majorEastAsia" w:hAnsiTheme="majorEastAsia"/>
                <w:sz w:val="20"/>
                <w:szCs w:val="20"/>
              </w:rPr>
            </w:pPr>
            <w:r w:rsidRPr="005D0E06">
              <w:rPr>
                <w:rFonts w:asciiTheme="majorEastAsia" w:eastAsiaTheme="majorEastAsia" w:hAnsiTheme="majorEastAsia" w:hint="eastAsia"/>
                <w:sz w:val="20"/>
                <w:szCs w:val="20"/>
              </w:rPr>
              <w:t>開始</w:t>
            </w:r>
          </w:p>
        </w:tc>
        <w:tc>
          <w:tcPr>
            <w:tcW w:w="992" w:type="dxa"/>
            <w:shd w:val="clear" w:color="auto" w:fill="BFBFBF" w:themeFill="background1" w:themeFillShade="BF"/>
          </w:tcPr>
          <w:p w14:paraId="2E065D56" w14:textId="77777777" w:rsidR="00247057" w:rsidRPr="005D0E06" w:rsidRDefault="00247057" w:rsidP="00247057">
            <w:pPr>
              <w:widowControl/>
              <w:jc w:val="center"/>
              <w:rPr>
                <w:rFonts w:asciiTheme="majorEastAsia" w:eastAsiaTheme="majorEastAsia" w:hAnsiTheme="majorEastAsia"/>
                <w:sz w:val="20"/>
                <w:szCs w:val="20"/>
              </w:rPr>
            </w:pPr>
            <w:r w:rsidRPr="005D0E06">
              <w:rPr>
                <w:rFonts w:asciiTheme="majorEastAsia" w:eastAsiaTheme="majorEastAsia" w:hAnsiTheme="majorEastAsia" w:hint="eastAsia"/>
                <w:sz w:val="20"/>
                <w:szCs w:val="20"/>
              </w:rPr>
              <w:t>終了</w:t>
            </w:r>
          </w:p>
        </w:tc>
        <w:tc>
          <w:tcPr>
            <w:tcW w:w="2268" w:type="dxa"/>
            <w:shd w:val="clear" w:color="auto" w:fill="BFBFBF" w:themeFill="background1" w:themeFillShade="BF"/>
          </w:tcPr>
          <w:p w14:paraId="45377DB0" w14:textId="77777777" w:rsidR="00247057" w:rsidRPr="005D0E06" w:rsidRDefault="00247057" w:rsidP="00247057">
            <w:pPr>
              <w:widowControl/>
              <w:jc w:val="center"/>
              <w:rPr>
                <w:rFonts w:asciiTheme="majorEastAsia" w:eastAsiaTheme="majorEastAsia" w:hAnsiTheme="majorEastAsia"/>
                <w:sz w:val="20"/>
                <w:szCs w:val="20"/>
              </w:rPr>
            </w:pPr>
            <w:r w:rsidRPr="005D0E06">
              <w:rPr>
                <w:rFonts w:asciiTheme="majorEastAsia" w:eastAsiaTheme="majorEastAsia" w:hAnsiTheme="majorEastAsia" w:hint="eastAsia"/>
                <w:sz w:val="20"/>
                <w:szCs w:val="20"/>
              </w:rPr>
              <w:t>実施事項</w:t>
            </w:r>
          </w:p>
        </w:tc>
        <w:tc>
          <w:tcPr>
            <w:tcW w:w="3827" w:type="dxa"/>
            <w:shd w:val="clear" w:color="auto" w:fill="BFBFBF" w:themeFill="background1" w:themeFillShade="BF"/>
          </w:tcPr>
          <w:p w14:paraId="7CDDB3C8" w14:textId="77777777" w:rsidR="00247057" w:rsidRPr="005D0E06" w:rsidRDefault="00247057" w:rsidP="00247057">
            <w:pPr>
              <w:widowControl/>
              <w:jc w:val="center"/>
              <w:rPr>
                <w:rFonts w:asciiTheme="majorEastAsia" w:eastAsiaTheme="majorEastAsia" w:hAnsiTheme="majorEastAsia"/>
                <w:sz w:val="20"/>
                <w:szCs w:val="20"/>
              </w:rPr>
            </w:pPr>
            <w:r w:rsidRPr="005D0E06">
              <w:rPr>
                <w:rFonts w:asciiTheme="majorEastAsia" w:eastAsiaTheme="majorEastAsia" w:hAnsiTheme="majorEastAsia" w:hint="eastAsia"/>
                <w:sz w:val="20"/>
                <w:szCs w:val="20"/>
              </w:rPr>
              <w:t>備　考</w:t>
            </w:r>
          </w:p>
        </w:tc>
      </w:tr>
      <w:tr w:rsidR="00247057" w:rsidRPr="005D0E06" w14:paraId="18F6639F" w14:textId="77777777" w:rsidTr="00AA2470">
        <w:tc>
          <w:tcPr>
            <w:tcW w:w="993" w:type="dxa"/>
            <w:vAlign w:val="center"/>
          </w:tcPr>
          <w:p w14:paraId="1EEF2B61" w14:textId="77777777" w:rsidR="00247057" w:rsidRPr="005D0E06" w:rsidRDefault="00247057" w:rsidP="00247057">
            <w:pPr>
              <w:widowControl/>
              <w:jc w:val="left"/>
              <w:rPr>
                <w:rFonts w:asciiTheme="majorEastAsia" w:eastAsiaTheme="majorEastAsia" w:hAnsiTheme="majorEastAsia"/>
                <w:sz w:val="20"/>
                <w:szCs w:val="20"/>
              </w:rPr>
            </w:pPr>
            <w:r w:rsidRPr="005D0E06">
              <w:rPr>
                <w:rFonts w:asciiTheme="majorEastAsia" w:eastAsiaTheme="majorEastAsia" w:hAnsiTheme="majorEastAsia" w:hint="eastAsia"/>
                <w:sz w:val="20"/>
                <w:szCs w:val="20"/>
              </w:rPr>
              <w:t>13：00</w:t>
            </w:r>
          </w:p>
        </w:tc>
        <w:tc>
          <w:tcPr>
            <w:tcW w:w="992" w:type="dxa"/>
            <w:vAlign w:val="center"/>
          </w:tcPr>
          <w:p w14:paraId="585FDF62" w14:textId="77777777" w:rsidR="00247057" w:rsidRPr="005D0E06" w:rsidRDefault="00247057" w:rsidP="00247057">
            <w:pPr>
              <w:widowControl/>
              <w:jc w:val="left"/>
              <w:rPr>
                <w:rFonts w:asciiTheme="majorEastAsia" w:eastAsiaTheme="majorEastAsia" w:hAnsiTheme="majorEastAsia"/>
                <w:sz w:val="20"/>
                <w:szCs w:val="20"/>
              </w:rPr>
            </w:pPr>
            <w:r w:rsidRPr="005D0E06">
              <w:rPr>
                <w:rFonts w:asciiTheme="majorEastAsia" w:eastAsiaTheme="majorEastAsia" w:hAnsiTheme="majorEastAsia" w:hint="eastAsia"/>
                <w:sz w:val="20"/>
                <w:szCs w:val="20"/>
              </w:rPr>
              <w:t>14：00</w:t>
            </w:r>
          </w:p>
        </w:tc>
        <w:tc>
          <w:tcPr>
            <w:tcW w:w="2268" w:type="dxa"/>
            <w:vAlign w:val="center"/>
          </w:tcPr>
          <w:p w14:paraId="7109A6D0" w14:textId="77777777" w:rsidR="00247057" w:rsidRPr="005D0E06" w:rsidRDefault="00247057" w:rsidP="00247057">
            <w:pPr>
              <w:widowControl/>
              <w:jc w:val="left"/>
              <w:rPr>
                <w:rFonts w:asciiTheme="majorEastAsia" w:eastAsiaTheme="majorEastAsia" w:hAnsiTheme="majorEastAsia"/>
                <w:sz w:val="20"/>
                <w:szCs w:val="20"/>
              </w:rPr>
            </w:pPr>
            <w:r w:rsidRPr="005D0E06">
              <w:rPr>
                <w:rFonts w:asciiTheme="majorEastAsia" w:eastAsiaTheme="majorEastAsia" w:hAnsiTheme="majorEastAsia" w:hint="eastAsia"/>
                <w:sz w:val="20"/>
                <w:szCs w:val="20"/>
              </w:rPr>
              <w:t>訓練説明【共通】</w:t>
            </w:r>
          </w:p>
        </w:tc>
        <w:tc>
          <w:tcPr>
            <w:tcW w:w="3827" w:type="dxa"/>
            <w:vAlign w:val="center"/>
          </w:tcPr>
          <w:p w14:paraId="1A516F34" w14:textId="77777777" w:rsidR="00247057" w:rsidRPr="005D0E06" w:rsidRDefault="00247057" w:rsidP="00247057">
            <w:pPr>
              <w:widowControl/>
              <w:jc w:val="left"/>
              <w:rPr>
                <w:rFonts w:asciiTheme="majorEastAsia" w:eastAsiaTheme="majorEastAsia" w:hAnsiTheme="majorEastAsia"/>
                <w:sz w:val="20"/>
                <w:szCs w:val="20"/>
              </w:rPr>
            </w:pPr>
            <w:r w:rsidRPr="005D0E06">
              <w:rPr>
                <w:rFonts w:asciiTheme="majorEastAsia" w:eastAsiaTheme="majorEastAsia" w:hAnsiTheme="majorEastAsia" w:hint="eastAsia"/>
                <w:sz w:val="20"/>
                <w:szCs w:val="20"/>
              </w:rPr>
              <w:t>・ロールプレイング方式の図上訓練</w:t>
            </w:r>
          </w:p>
          <w:p w14:paraId="4123D843" w14:textId="77777777" w:rsidR="00247057" w:rsidRPr="005D0E06" w:rsidRDefault="00247057" w:rsidP="00247057">
            <w:pPr>
              <w:widowControl/>
              <w:jc w:val="left"/>
              <w:rPr>
                <w:rFonts w:asciiTheme="majorEastAsia" w:eastAsiaTheme="majorEastAsia" w:hAnsiTheme="majorEastAsia"/>
                <w:sz w:val="20"/>
                <w:szCs w:val="20"/>
              </w:rPr>
            </w:pPr>
            <w:r w:rsidRPr="005D0E06">
              <w:rPr>
                <w:rFonts w:asciiTheme="majorEastAsia" w:eastAsiaTheme="majorEastAsia" w:hAnsiTheme="majorEastAsia" w:hint="eastAsia"/>
                <w:sz w:val="20"/>
                <w:szCs w:val="20"/>
              </w:rPr>
              <w:t>・訓練の概要（訓練実施計画）</w:t>
            </w:r>
          </w:p>
          <w:p w14:paraId="172C48ED" w14:textId="77777777" w:rsidR="00247057" w:rsidRPr="005D0E06" w:rsidRDefault="00247057" w:rsidP="00247057">
            <w:pPr>
              <w:widowControl/>
              <w:jc w:val="left"/>
              <w:rPr>
                <w:rFonts w:asciiTheme="majorEastAsia" w:eastAsiaTheme="majorEastAsia" w:hAnsiTheme="majorEastAsia"/>
                <w:sz w:val="20"/>
                <w:szCs w:val="20"/>
              </w:rPr>
            </w:pPr>
            <w:r w:rsidRPr="005D0E06">
              <w:rPr>
                <w:rFonts w:asciiTheme="majorEastAsia" w:eastAsiaTheme="majorEastAsia" w:hAnsiTheme="majorEastAsia" w:hint="eastAsia"/>
                <w:sz w:val="20"/>
                <w:szCs w:val="20"/>
              </w:rPr>
              <w:t>・訓練のルール（訓練実施規定）</w:t>
            </w:r>
          </w:p>
        </w:tc>
      </w:tr>
      <w:tr w:rsidR="00247057" w:rsidRPr="005D0E06" w14:paraId="0B4955F2" w14:textId="77777777" w:rsidTr="00AA2470">
        <w:tc>
          <w:tcPr>
            <w:tcW w:w="993" w:type="dxa"/>
            <w:vAlign w:val="center"/>
          </w:tcPr>
          <w:p w14:paraId="3F589517" w14:textId="77777777" w:rsidR="00247057" w:rsidRPr="005D0E06" w:rsidRDefault="00247057" w:rsidP="00247057">
            <w:pPr>
              <w:widowControl/>
              <w:jc w:val="left"/>
              <w:rPr>
                <w:rFonts w:asciiTheme="majorEastAsia" w:eastAsiaTheme="majorEastAsia" w:hAnsiTheme="majorEastAsia"/>
                <w:sz w:val="20"/>
                <w:szCs w:val="20"/>
              </w:rPr>
            </w:pPr>
            <w:r w:rsidRPr="005D0E06">
              <w:rPr>
                <w:rFonts w:asciiTheme="majorEastAsia" w:eastAsiaTheme="majorEastAsia" w:hAnsiTheme="majorEastAsia" w:hint="eastAsia"/>
                <w:sz w:val="20"/>
                <w:szCs w:val="20"/>
              </w:rPr>
              <w:t>14：00</w:t>
            </w:r>
          </w:p>
        </w:tc>
        <w:tc>
          <w:tcPr>
            <w:tcW w:w="992" w:type="dxa"/>
            <w:vAlign w:val="center"/>
          </w:tcPr>
          <w:p w14:paraId="445C7463" w14:textId="77777777" w:rsidR="00247057" w:rsidRPr="005D0E06" w:rsidRDefault="00247057" w:rsidP="00247057">
            <w:pPr>
              <w:widowControl/>
              <w:jc w:val="left"/>
              <w:rPr>
                <w:rFonts w:asciiTheme="majorEastAsia" w:eastAsiaTheme="majorEastAsia" w:hAnsiTheme="majorEastAsia"/>
                <w:sz w:val="20"/>
                <w:szCs w:val="20"/>
              </w:rPr>
            </w:pPr>
            <w:r w:rsidRPr="005D0E06">
              <w:rPr>
                <w:rFonts w:asciiTheme="majorEastAsia" w:eastAsiaTheme="majorEastAsia" w:hAnsiTheme="majorEastAsia" w:hint="eastAsia"/>
                <w:sz w:val="20"/>
                <w:szCs w:val="20"/>
              </w:rPr>
              <w:t>14：30</w:t>
            </w:r>
          </w:p>
        </w:tc>
        <w:tc>
          <w:tcPr>
            <w:tcW w:w="2268" w:type="dxa"/>
            <w:vAlign w:val="center"/>
          </w:tcPr>
          <w:p w14:paraId="29E9DC6C" w14:textId="77777777" w:rsidR="00247057" w:rsidRPr="005D0E06" w:rsidRDefault="00247057" w:rsidP="00247057">
            <w:pPr>
              <w:widowControl/>
              <w:jc w:val="left"/>
              <w:rPr>
                <w:rFonts w:asciiTheme="majorEastAsia" w:eastAsiaTheme="majorEastAsia" w:hAnsiTheme="majorEastAsia"/>
                <w:sz w:val="20"/>
                <w:szCs w:val="20"/>
              </w:rPr>
            </w:pPr>
            <w:r w:rsidRPr="005D0E06">
              <w:rPr>
                <w:rFonts w:asciiTheme="majorEastAsia" w:eastAsiaTheme="majorEastAsia" w:hAnsiTheme="majorEastAsia" w:hint="eastAsia"/>
                <w:sz w:val="20"/>
                <w:szCs w:val="20"/>
              </w:rPr>
              <w:t>講　義【共通】</w:t>
            </w:r>
          </w:p>
        </w:tc>
        <w:tc>
          <w:tcPr>
            <w:tcW w:w="3827" w:type="dxa"/>
            <w:vAlign w:val="center"/>
          </w:tcPr>
          <w:p w14:paraId="0BB9E8A4" w14:textId="77777777" w:rsidR="00247057" w:rsidRPr="005D0E06" w:rsidRDefault="00247057" w:rsidP="00247057">
            <w:pPr>
              <w:widowControl/>
              <w:jc w:val="left"/>
              <w:rPr>
                <w:rFonts w:asciiTheme="majorEastAsia" w:eastAsiaTheme="majorEastAsia" w:hAnsiTheme="majorEastAsia"/>
                <w:sz w:val="20"/>
                <w:szCs w:val="20"/>
              </w:rPr>
            </w:pPr>
            <w:r w:rsidRPr="005D0E06">
              <w:rPr>
                <w:rFonts w:asciiTheme="majorEastAsia" w:eastAsiaTheme="majorEastAsia" w:hAnsiTheme="majorEastAsia" w:hint="eastAsia"/>
                <w:sz w:val="20"/>
                <w:szCs w:val="20"/>
              </w:rPr>
              <w:t>・沖縄県の被害想定と防災体制</w:t>
            </w:r>
          </w:p>
          <w:p w14:paraId="761E810A" w14:textId="77777777" w:rsidR="00247057" w:rsidRPr="005D0E06" w:rsidRDefault="00247057" w:rsidP="00247057">
            <w:pPr>
              <w:widowControl/>
              <w:jc w:val="left"/>
              <w:rPr>
                <w:rFonts w:asciiTheme="majorEastAsia" w:eastAsiaTheme="majorEastAsia" w:hAnsiTheme="majorEastAsia"/>
                <w:sz w:val="20"/>
                <w:szCs w:val="20"/>
              </w:rPr>
            </w:pPr>
            <w:r w:rsidRPr="005D0E06">
              <w:rPr>
                <w:rFonts w:asciiTheme="majorEastAsia" w:eastAsiaTheme="majorEastAsia" w:hAnsiTheme="majorEastAsia" w:hint="eastAsia"/>
                <w:sz w:val="20"/>
                <w:szCs w:val="20"/>
              </w:rPr>
              <w:t>・災害対策本部活動の基本的事項</w:t>
            </w:r>
          </w:p>
        </w:tc>
      </w:tr>
      <w:tr w:rsidR="00247057" w:rsidRPr="005D0E06" w14:paraId="1D0D7031" w14:textId="77777777" w:rsidTr="00AA2470">
        <w:tc>
          <w:tcPr>
            <w:tcW w:w="993" w:type="dxa"/>
            <w:vAlign w:val="center"/>
          </w:tcPr>
          <w:p w14:paraId="1772DB64" w14:textId="77777777" w:rsidR="00247057" w:rsidRPr="005D0E06" w:rsidRDefault="00247057" w:rsidP="00247057">
            <w:pPr>
              <w:widowControl/>
              <w:jc w:val="left"/>
              <w:rPr>
                <w:rFonts w:asciiTheme="majorEastAsia" w:eastAsiaTheme="majorEastAsia" w:hAnsiTheme="majorEastAsia"/>
                <w:sz w:val="20"/>
                <w:szCs w:val="20"/>
              </w:rPr>
            </w:pPr>
            <w:r w:rsidRPr="005D0E06">
              <w:rPr>
                <w:rFonts w:asciiTheme="majorEastAsia" w:eastAsiaTheme="majorEastAsia" w:hAnsiTheme="majorEastAsia" w:hint="eastAsia"/>
                <w:sz w:val="20"/>
                <w:szCs w:val="20"/>
              </w:rPr>
              <w:t>14：30</w:t>
            </w:r>
          </w:p>
        </w:tc>
        <w:tc>
          <w:tcPr>
            <w:tcW w:w="992" w:type="dxa"/>
            <w:vAlign w:val="center"/>
          </w:tcPr>
          <w:p w14:paraId="2C5740D4" w14:textId="77777777" w:rsidR="00247057" w:rsidRPr="005D0E06" w:rsidRDefault="00247057" w:rsidP="00247057">
            <w:pPr>
              <w:widowControl/>
              <w:jc w:val="left"/>
              <w:rPr>
                <w:rFonts w:asciiTheme="majorEastAsia" w:eastAsiaTheme="majorEastAsia" w:hAnsiTheme="majorEastAsia"/>
                <w:sz w:val="20"/>
                <w:szCs w:val="20"/>
              </w:rPr>
            </w:pPr>
            <w:r w:rsidRPr="005D0E06">
              <w:rPr>
                <w:rFonts w:asciiTheme="majorEastAsia" w:eastAsiaTheme="majorEastAsia" w:hAnsiTheme="majorEastAsia" w:hint="eastAsia"/>
                <w:sz w:val="20"/>
                <w:szCs w:val="20"/>
              </w:rPr>
              <w:t>17：00</w:t>
            </w:r>
          </w:p>
        </w:tc>
        <w:tc>
          <w:tcPr>
            <w:tcW w:w="2268" w:type="dxa"/>
            <w:vAlign w:val="center"/>
          </w:tcPr>
          <w:p w14:paraId="2A5ED305" w14:textId="77777777" w:rsidR="00247057" w:rsidRPr="005D0E06" w:rsidRDefault="00247057" w:rsidP="00247057">
            <w:pPr>
              <w:widowControl/>
              <w:jc w:val="left"/>
              <w:rPr>
                <w:rFonts w:asciiTheme="majorEastAsia" w:eastAsiaTheme="majorEastAsia" w:hAnsiTheme="majorEastAsia"/>
                <w:sz w:val="20"/>
                <w:szCs w:val="20"/>
              </w:rPr>
            </w:pPr>
            <w:r w:rsidRPr="005D0E06">
              <w:rPr>
                <w:rFonts w:asciiTheme="majorEastAsia" w:eastAsiaTheme="majorEastAsia" w:hAnsiTheme="majorEastAsia" w:hint="eastAsia"/>
                <w:sz w:val="20"/>
                <w:szCs w:val="20"/>
              </w:rPr>
              <w:t>演習・シミュレーション</w:t>
            </w:r>
          </w:p>
        </w:tc>
        <w:tc>
          <w:tcPr>
            <w:tcW w:w="3827" w:type="dxa"/>
            <w:vAlign w:val="center"/>
          </w:tcPr>
          <w:p w14:paraId="12D21DAB" w14:textId="77777777" w:rsidR="00247057" w:rsidRPr="005D0E06" w:rsidRDefault="00247057" w:rsidP="00247057">
            <w:pPr>
              <w:widowControl/>
              <w:jc w:val="left"/>
              <w:rPr>
                <w:rFonts w:asciiTheme="majorEastAsia" w:eastAsiaTheme="majorEastAsia" w:hAnsiTheme="majorEastAsia"/>
                <w:sz w:val="20"/>
                <w:szCs w:val="20"/>
              </w:rPr>
            </w:pPr>
            <w:r w:rsidRPr="005D0E06">
              <w:rPr>
                <w:rFonts w:asciiTheme="majorEastAsia" w:eastAsiaTheme="majorEastAsia" w:hAnsiTheme="majorEastAsia" w:hint="eastAsia"/>
                <w:sz w:val="20"/>
                <w:szCs w:val="20"/>
              </w:rPr>
              <w:t>・任務と役割の検討</w:t>
            </w:r>
          </w:p>
          <w:p w14:paraId="21C8DB1A" w14:textId="77777777" w:rsidR="00247057" w:rsidRPr="005D0E06" w:rsidRDefault="00247057" w:rsidP="00247057">
            <w:pPr>
              <w:widowControl/>
              <w:jc w:val="left"/>
              <w:rPr>
                <w:rFonts w:asciiTheme="majorEastAsia" w:eastAsiaTheme="majorEastAsia" w:hAnsiTheme="majorEastAsia"/>
                <w:sz w:val="20"/>
                <w:szCs w:val="20"/>
              </w:rPr>
            </w:pPr>
            <w:r w:rsidRPr="005D0E06">
              <w:rPr>
                <w:rFonts w:asciiTheme="majorEastAsia" w:eastAsiaTheme="majorEastAsia" w:hAnsiTheme="majorEastAsia" w:hint="eastAsia"/>
                <w:sz w:val="20"/>
                <w:szCs w:val="20"/>
              </w:rPr>
              <w:t>・情報処理の実習</w:t>
            </w:r>
          </w:p>
          <w:p w14:paraId="318A2DD7" w14:textId="77777777" w:rsidR="00247057" w:rsidRPr="005D0E06" w:rsidRDefault="00247057" w:rsidP="00247057">
            <w:pPr>
              <w:widowControl/>
              <w:jc w:val="left"/>
              <w:rPr>
                <w:rFonts w:asciiTheme="majorEastAsia" w:eastAsiaTheme="majorEastAsia" w:hAnsiTheme="majorEastAsia"/>
                <w:sz w:val="20"/>
                <w:szCs w:val="20"/>
              </w:rPr>
            </w:pPr>
            <w:r w:rsidRPr="005D0E06">
              <w:rPr>
                <w:rFonts w:asciiTheme="majorEastAsia" w:eastAsiaTheme="majorEastAsia" w:hAnsiTheme="majorEastAsia" w:hint="eastAsia"/>
                <w:sz w:val="20"/>
                <w:szCs w:val="20"/>
              </w:rPr>
              <w:t>・災害応急対策の検討及び調整</w:t>
            </w:r>
          </w:p>
        </w:tc>
      </w:tr>
    </w:tbl>
    <w:p w14:paraId="5330E5DC" w14:textId="77777777" w:rsidR="00247057" w:rsidRPr="00247057" w:rsidRDefault="00247057" w:rsidP="00247057">
      <w:pPr>
        <w:rPr>
          <w:rFonts w:ascii="ＭＳ ゴシック" w:eastAsia="ＭＳ ゴシック" w:hAnsi="ＭＳ ゴシック"/>
          <w:color w:val="FF0000"/>
          <w:sz w:val="20"/>
          <w:szCs w:val="20"/>
        </w:rPr>
      </w:pPr>
    </w:p>
    <w:p w14:paraId="15EF084F" w14:textId="7B7CA5B8" w:rsidR="00247057" w:rsidRPr="00247057" w:rsidRDefault="00F824BA" w:rsidP="00F824BA">
      <w:pPr>
        <w:keepNext/>
        <w:spacing w:line="300" w:lineRule="exact"/>
        <w:outlineLvl w:val="0"/>
        <w:rPr>
          <w:rFonts w:ascii="ＭＳ ゴシック" w:eastAsia="ＭＳ ゴシック" w:hAnsi="ＭＳ ゴシック" w:cstheme="majorBidi"/>
          <w:color w:val="000000"/>
          <w:sz w:val="20"/>
          <w:szCs w:val="20"/>
        </w:rPr>
      </w:pPr>
      <w:bookmarkStart w:id="7" w:name="_Toc192232609"/>
      <w:r>
        <w:rPr>
          <w:rFonts w:ascii="ＭＳ ゴシック" w:eastAsia="ＭＳ ゴシック" w:hAnsi="ＭＳ ゴシック" w:cstheme="majorBidi" w:hint="eastAsia"/>
          <w:color w:val="000000"/>
          <w:sz w:val="20"/>
          <w:szCs w:val="20"/>
        </w:rPr>
        <w:t xml:space="preserve">２　</w:t>
      </w:r>
      <w:r w:rsidR="00247057" w:rsidRPr="00247057">
        <w:rPr>
          <w:rFonts w:ascii="ＭＳ ゴシック" w:eastAsia="ＭＳ ゴシック" w:hAnsi="ＭＳ ゴシック" w:cstheme="majorBidi" w:hint="eastAsia"/>
          <w:color w:val="000000"/>
          <w:sz w:val="20"/>
          <w:szCs w:val="20"/>
        </w:rPr>
        <w:t>コントローラー向け事前研修の企画及び実施</w:t>
      </w:r>
      <w:bookmarkEnd w:id="7"/>
    </w:p>
    <w:p w14:paraId="0BD73C93" w14:textId="6A1E131B" w:rsidR="00F824BA" w:rsidRDefault="00247057" w:rsidP="00F824BA">
      <w:pPr>
        <w:spacing w:line="300" w:lineRule="exact"/>
        <w:ind w:leftChars="26" w:left="55" w:firstLineChars="100" w:firstLine="200"/>
        <w:jc w:val="left"/>
        <w:rPr>
          <w:color w:val="000000"/>
          <w:sz w:val="20"/>
          <w:szCs w:val="20"/>
        </w:rPr>
      </w:pPr>
      <w:r w:rsidRPr="00247057">
        <w:rPr>
          <w:rFonts w:hint="eastAsia"/>
          <w:color w:val="000000"/>
          <w:sz w:val="20"/>
          <w:szCs w:val="20"/>
        </w:rPr>
        <w:t>コントローラーがそれぞれの立場、役割に基づき、業務目的や訓練形式等を十分に理解して</w:t>
      </w:r>
      <w:r w:rsidR="00F824BA">
        <w:rPr>
          <w:rFonts w:hint="eastAsia"/>
          <w:color w:val="000000"/>
          <w:sz w:val="20"/>
          <w:szCs w:val="20"/>
        </w:rPr>
        <w:t>訓練</w:t>
      </w:r>
      <w:r w:rsidRPr="00247057">
        <w:rPr>
          <w:rFonts w:hint="eastAsia"/>
          <w:color w:val="000000"/>
          <w:sz w:val="20"/>
          <w:szCs w:val="20"/>
        </w:rPr>
        <w:t>に参加できるよう、訓練説明を行うとともに、講義と演習・シミュレーションを組み合わせた研修を実施し、災害対策本部活動に関する基本的事項についての理解、災害対処能力並びに災害対策本部運営体制の整備に係る意識の向上を図った。</w:t>
      </w:r>
    </w:p>
    <w:p w14:paraId="3F099ADF" w14:textId="77777777" w:rsidR="00F824BA" w:rsidRDefault="00F824BA" w:rsidP="00F824BA">
      <w:pPr>
        <w:spacing w:line="300" w:lineRule="exact"/>
        <w:ind w:leftChars="26" w:left="55" w:firstLineChars="100" w:firstLine="200"/>
        <w:jc w:val="left"/>
        <w:rPr>
          <w:color w:val="000000"/>
          <w:sz w:val="20"/>
          <w:szCs w:val="20"/>
        </w:rPr>
      </w:pPr>
    </w:p>
    <w:p w14:paraId="425F4AE3" w14:textId="688E3E1C" w:rsidR="00247057" w:rsidRPr="00F824BA" w:rsidRDefault="00247057" w:rsidP="00F824BA">
      <w:pPr>
        <w:spacing w:line="300" w:lineRule="exact"/>
        <w:rPr>
          <w:color w:val="000000"/>
          <w:sz w:val="20"/>
          <w:szCs w:val="20"/>
        </w:rPr>
      </w:pPr>
      <w:r w:rsidRPr="00247057">
        <w:rPr>
          <w:rFonts w:asciiTheme="majorEastAsia" w:eastAsiaTheme="majorEastAsia" w:hAnsiTheme="majorEastAsia" w:cstheme="majorBidi" w:hint="eastAsia"/>
          <w:color w:val="000000"/>
          <w:sz w:val="20"/>
          <w:szCs w:val="20"/>
        </w:rPr>
        <w:t xml:space="preserve">　　</w:t>
      </w:r>
      <w:bookmarkStart w:id="8" w:name="_Toc192232610"/>
      <w:r w:rsidR="00F824BA">
        <w:rPr>
          <w:rFonts w:asciiTheme="majorEastAsia" w:eastAsiaTheme="majorEastAsia" w:hAnsiTheme="majorEastAsia" w:cstheme="majorBidi" w:hint="eastAsia"/>
          <w:color w:val="000000"/>
          <w:sz w:val="20"/>
          <w:szCs w:val="20"/>
        </w:rPr>
        <w:t>⑴</w:t>
      </w:r>
      <w:r w:rsidRPr="00247057">
        <w:rPr>
          <w:rFonts w:asciiTheme="majorEastAsia" w:eastAsiaTheme="majorEastAsia" w:hAnsiTheme="majorEastAsia" w:cstheme="majorBidi" w:hint="eastAsia"/>
          <w:color w:val="000000"/>
          <w:sz w:val="20"/>
          <w:szCs w:val="20"/>
        </w:rPr>
        <w:t xml:space="preserve">　研修内容</w:t>
      </w:r>
      <w:bookmarkEnd w:id="8"/>
    </w:p>
    <w:p w14:paraId="5CC8D069" w14:textId="698445BD" w:rsidR="00247057" w:rsidRPr="00247057" w:rsidRDefault="00247057" w:rsidP="00F824BA">
      <w:pPr>
        <w:spacing w:line="300" w:lineRule="exact"/>
        <w:ind w:left="600" w:hangingChars="300" w:hanging="600"/>
        <w:rPr>
          <w:color w:val="000000"/>
          <w:sz w:val="20"/>
          <w:szCs w:val="20"/>
        </w:rPr>
      </w:pPr>
      <w:r w:rsidRPr="00247057">
        <w:rPr>
          <w:rFonts w:hint="eastAsia"/>
          <w:color w:val="000000"/>
          <w:sz w:val="20"/>
          <w:szCs w:val="20"/>
        </w:rPr>
        <w:t xml:space="preserve">　　　</w:t>
      </w:r>
      <w:r w:rsidR="00F824BA">
        <w:rPr>
          <w:rFonts w:hint="eastAsia"/>
          <w:color w:val="000000"/>
          <w:sz w:val="20"/>
          <w:szCs w:val="20"/>
        </w:rPr>
        <w:t xml:space="preserve">ア　</w:t>
      </w:r>
      <w:r w:rsidRPr="00247057">
        <w:rPr>
          <w:rFonts w:hint="eastAsia"/>
          <w:color w:val="000000"/>
          <w:sz w:val="20"/>
          <w:szCs w:val="20"/>
        </w:rPr>
        <w:t>設置運営訓練の説明</w:t>
      </w:r>
    </w:p>
    <w:p w14:paraId="1EF04634" w14:textId="11724471" w:rsidR="00247057" w:rsidRPr="00247057" w:rsidRDefault="00F824BA" w:rsidP="00F824BA">
      <w:pPr>
        <w:spacing w:line="300" w:lineRule="exact"/>
        <w:ind w:firstLineChars="300" w:firstLine="600"/>
        <w:rPr>
          <w:color w:val="000000"/>
          <w:sz w:val="20"/>
          <w:szCs w:val="20"/>
        </w:rPr>
      </w:pPr>
      <w:r>
        <w:rPr>
          <w:rFonts w:hint="eastAsia"/>
          <w:color w:val="000000"/>
          <w:sz w:val="20"/>
          <w:szCs w:val="20"/>
        </w:rPr>
        <w:t xml:space="preserve">イ　</w:t>
      </w:r>
      <w:r w:rsidR="00247057" w:rsidRPr="00247057">
        <w:rPr>
          <w:rFonts w:hint="eastAsia"/>
          <w:color w:val="000000"/>
          <w:sz w:val="20"/>
          <w:szCs w:val="20"/>
        </w:rPr>
        <w:t>県防災体制における役割及び初動対応の基本的事項等に関する講義</w:t>
      </w:r>
    </w:p>
    <w:p w14:paraId="0E6D3B90" w14:textId="34D40ECD" w:rsidR="00F824BA" w:rsidRDefault="00247057" w:rsidP="00F824BA">
      <w:pPr>
        <w:spacing w:line="300" w:lineRule="exact"/>
        <w:ind w:left="600" w:hangingChars="300" w:hanging="600"/>
        <w:rPr>
          <w:color w:val="000000"/>
          <w:sz w:val="20"/>
          <w:szCs w:val="20"/>
        </w:rPr>
      </w:pPr>
      <w:r w:rsidRPr="00247057">
        <w:rPr>
          <w:rFonts w:hint="eastAsia"/>
          <w:color w:val="000000"/>
          <w:sz w:val="20"/>
          <w:szCs w:val="20"/>
        </w:rPr>
        <w:t xml:space="preserve">　　　</w:t>
      </w:r>
      <w:r w:rsidR="00F824BA">
        <w:rPr>
          <w:rFonts w:hint="eastAsia"/>
          <w:color w:val="000000"/>
          <w:sz w:val="20"/>
          <w:szCs w:val="20"/>
        </w:rPr>
        <w:t xml:space="preserve">ウ　</w:t>
      </w:r>
      <w:r w:rsidRPr="00247057">
        <w:rPr>
          <w:rFonts w:hint="eastAsia"/>
          <w:color w:val="000000"/>
          <w:sz w:val="20"/>
          <w:szCs w:val="20"/>
        </w:rPr>
        <w:t>図上訓練を円滑に実施するための演習・シミュレーション</w:t>
      </w:r>
    </w:p>
    <w:p w14:paraId="5386E3EB" w14:textId="77777777" w:rsidR="00F824BA" w:rsidRDefault="00F824BA" w:rsidP="00F824BA">
      <w:pPr>
        <w:spacing w:line="300" w:lineRule="exact"/>
        <w:ind w:left="600" w:hangingChars="300" w:hanging="600"/>
        <w:rPr>
          <w:color w:val="000000"/>
          <w:sz w:val="20"/>
          <w:szCs w:val="20"/>
        </w:rPr>
      </w:pPr>
    </w:p>
    <w:p w14:paraId="69B748B7" w14:textId="6CE47DA7" w:rsidR="00247057" w:rsidRPr="00F824BA" w:rsidRDefault="00247057" w:rsidP="00F824BA">
      <w:pPr>
        <w:spacing w:line="300" w:lineRule="exact"/>
        <w:ind w:left="600" w:hangingChars="300" w:hanging="600"/>
        <w:rPr>
          <w:color w:val="000000"/>
          <w:sz w:val="20"/>
          <w:szCs w:val="20"/>
        </w:rPr>
      </w:pPr>
      <w:r w:rsidRPr="00247057">
        <w:rPr>
          <w:rFonts w:asciiTheme="majorEastAsia" w:eastAsiaTheme="majorEastAsia" w:hAnsiTheme="majorEastAsia" w:cstheme="majorBidi" w:hint="eastAsia"/>
          <w:color w:val="000000"/>
          <w:sz w:val="20"/>
          <w:szCs w:val="20"/>
        </w:rPr>
        <w:t xml:space="preserve">　　</w:t>
      </w:r>
      <w:bookmarkStart w:id="9" w:name="_Toc192232611"/>
      <w:r w:rsidR="00F824BA">
        <w:rPr>
          <w:rFonts w:asciiTheme="majorEastAsia" w:eastAsiaTheme="majorEastAsia" w:hAnsiTheme="majorEastAsia" w:cstheme="majorBidi" w:hint="eastAsia"/>
          <w:color w:val="000000"/>
          <w:sz w:val="20"/>
          <w:szCs w:val="20"/>
        </w:rPr>
        <w:t>⑵</w:t>
      </w:r>
      <w:r w:rsidRPr="00247057">
        <w:rPr>
          <w:rFonts w:asciiTheme="majorEastAsia" w:eastAsiaTheme="majorEastAsia" w:hAnsiTheme="majorEastAsia" w:cstheme="majorBidi" w:hint="eastAsia"/>
          <w:color w:val="000000"/>
          <w:sz w:val="20"/>
          <w:szCs w:val="20"/>
        </w:rPr>
        <w:t xml:space="preserve">　研修対象者</w:t>
      </w:r>
      <w:bookmarkEnd w:id="9"/>
    </w:p>
    <w:p w14:paraId="01558D1C" w14:textId="5D96CC41" w:rsidR="00247057" w:rsidRDefault="00247057" w:rsidP="00F824BA">
      <w:pPr>
        <w:spacing w:line="300" w:lineRule="exact"/>
        <w:ind w:left="600" w:hangingChars="300" w:hanging="600"/>
        <w:rPr>
          <w:color w:val="000000"/>
          <w:sz w:val="20"/>
          <w:szCs w:val="20"/>
        </w:rPr>
      </w:pPr>
      <w:r w:rsidRPr="00247057">
        <w:rPr>
          <w:rFonts w:hint="eastAsia"/>
          <w:color w:val="000000"/>
          <w:sz w:val="20"/>
          <w:szCs w:val="20"/>
        </w:rPr>
        <w:t xml:space="preserve">　　　　コントローラー要員（県職員及び市町村・防災関係機関職員）</w:t>
      </w:r>
    </w:p>
    <w:p w14:paraId="287BAFAB" w14:textId="77777777" w:rsidR="00F824BA" w:rsidRPr="00247057" w:rsidRDefault="00F824BA" w:rsidP="00F824BA">
      <w:pPr>
        <w:spacing w:line="300" w:lineRule="exact"/>
        <w:ind w:left="600" w:hangingChars="300" w:hanging="600"/>
        <w:rPr>
          <w:color w:val="000000"/>
          <w:sz w:val="20"/>
          <w:szCs w:val="20"/>
        </w:rPr>
      </w:pPr>
    </w:p>
    <w:p w14:paraId="4A13095E" w14:textId="6C533346" w:rsidR="00247057" w:rsidRPr="00247057" w:rsidRDefault="00247057" w:rsidP="00F824BA">
      <w:pPr>
        <w:keepNext/>
        <w:spacing w:line="300" w:lineRule="exact"/>
        <w:outlineLvl w:val="0"/>
        <w:rPr>
          <w:rFonts w:ascii="ＭＳ ゴシック" w:eastAsia="ＭＳ ゴシック" w:hAnsi="ＭＳ ゴシック" w:cstheme="majorBidi"/>
          <w:color w:val="000000"/>
          <w:sz w:val="20"/>
          <w:szCs w:val="20"/>
        </w:rPr>
      </w:pPr>
      <w:r w:rsidRPr="00247057">
        <w:rPr>
          <w:rFonts w:ascii="ＭＳ ゴシック" w:eastAsia="ＭＳ ゴシック" w:hAnsi="ＭＳ ゴシック" w:cstheme="majorBidi" w:hint="eastAsia"/>
          <w:color w:val="000000"/>
          <w:sz w:val="20"/>
          <w:szCs w:val="20"/>
        </w:rPr>
        <w:t xml:space="preserve">　　</w:t>
      </w:r>
      <w:bookmarkStart w:id="10" w:name="_Toc192232612"/>
      <w:r w:rsidR="00F824BA">
        <w:rPr>
          <w:rFonts w:ascii="ＭＳ ゴシック" w:eastAsia="ＭＳ ゴシック" w:hAnsi="ＭＳ ゴシック" w:cstheme="majorBidi" w:hint="eastAsia"/>
          <w:color w:val="000000"/>
          <w:sz w:val="20"/>
          <w:szCs w:val="20"/>
        </w:rPr>
        <w:t>⑶</w:t>
      </w:r>
      <w:r w:rsidRPr="00247057">
        <w:rPr>
          <w:rFonts w:ascii="ＭＳ ゴシック" w:eastAsia="ＭＳ ゴシック" w:hAnsi="ＭＳ ゴシック" w:cstheme="majorBidi" w:hint="eastAsia"/>
          <w:color w:val="000000"/>
          <w:sz w:val="20"/>
          <w:szCs w:val="20"/>
        </w:rPr>
        <w:t xml:space="preserve">　研修日時</w:t>
      </w:r>
      <w:bookmarkEnd w:id="10"/>
      <w:r w:rsidR="00E00392" w:rsidRPr="00E00392">
        <w:rPr>
          <w:rFonts w:ascii="ＭＳ ゴシック" w:eastAsia="ＭＳ ゴシック" w:hAnsi="ＭＳ ゴシック" w:cstheme="majorBidi" w:hint="eastAsia"/>
          <w:color w:val="000000"/>
          <w:sz w:val="20"/>
          <w:szCs w:val="20"/>
          <w:u w:val="single"/>
        </w:rPr>
        <w:t>※</w:t>
      </w:r>
      <w:r w:rsidR="00E00392">
        <w:rPr>
          <w:rFonts w:ascii="ＭＳ ゴシック" w:eastAsia="ＭＳ ゴシック" w:hAnsi="ＭＳ ゴシック" w:cstheme="majorBidi" w:hint="eastAsia"/>
          <w:color w:val="000000"/>
          <w:sz w:val="20"/>
          <w:szCs w:val="20"/>
          <w:u w:val="single"/>
        </w:rPr>
        <w:t>R7年度は</w:t>
      </w:r>
      <w:r w:rsidR="00E00392" w:rsidRPr="00E00392">
        <w:rPr>
          <w:rFonts w:ascii="ＭＳ ゴシック" w:eastAsia="ＭＳ ゴシック" w:hAnsi="ＭＳ ゴシック" w:cstheme="majorBidi" w:hint="eastAsia"/>
          <w:color w:val="000000"/>
          <w:sz w:val="20"/>
          <w:szCs w:val="20"/>
          <w:u w:val="single"/>
        </w:rPr>
        <w:t>プレイヤー向け</w:t>
      </w:r>
      <w:r w:rsidR="00E00392">
        <w:rPr>
          <w:rFonts w:ascii="ＭＳ ゴシック" w:eastAsia="ＭＳ ゴシック" w:hAnsi="ＭＳ ゴシック" w:cstheme="majorBidi" w:hint="eastAsia"/>
          <w:color w:val="000000"/>
          <w:sz w:val="20"/>
          <w:szCs w:val="20"/>
          <w:u w:val="single"/>
        </w:rPr>
        <w:t>事前</w:t>
      </w:r>
      <w:r w:rsidR="00E00392" w:rsidRPr="00E00392">
        <w:rPr>
          <w:rFonts w:ascii="ＭＳ ゴシック" w:eastAsia="ＭＳ ゴシック" w:hAnsi="ＭＳ ゴシック" w:cstheme="majorBidi" w:hint="eastAsia"/>
          <w:color w:val="000000"/>
          <w:sz w:val="20"/>
          <w:szCs w:val="20"/>
          <w:u w:val="single"/>
        </w:rPr>
        <w:t>研修とは別日の開催。</w:t>
      </w:r>
    </w:p>
    <w:p w14:paraId="6234BDB9" w14:textId="64F9C8BC" w:rsidR="00247057" w:rsidRDefault="00247057" w:rsidP="00F824BA">
      <w:pPr>
        <w:spacing w:line="300" w:lineRule="exact"/>
        <w:ind w:firstLineChars="400" w:firstLine="800"/>
        <w:rPr>
          <w:rFonts w:asciiTheme="minorEastAsia" w:eastAsiaTheme="minorEastAsia" w:hAnsiTheme="minorEastAsia"/>
          <w:color w:val="000000"/>
          <w:sz w:val="20"/>
          <w:szCs w:val="20"/>
        </w:rPr>
      </w:pPr>
      <w:r w:rsidRPr="00247057">
        <w:rPr>
          <w:rFonts w:asciiTheme="minorEastAsia" w:eastAsiaTheme="minorEastAsia" w:hAnsiTheme="minorEastAsia" w:hint="eastAsia"/>
          <w:color w:val="000000"/>
          <w:sz w:val="20"/>
          <w:szCs w:val="20"/>
        </w:rPr>
        <w:t>令和６年12月17日（火）13：00～16：00</w:t>
      </w:r>
    </w:p>
    <w:p w14:paraId="530D491D" w14:textId="77777777" w:rsidR="00F824BA" w:rsidRPr="00247057" w:rsidRDefault="00F824BA" w:rsidP="00F824BA">
      <w:pPr>
        <w:spacing w:line="300" w:lineRule="exact"/>
        <w:ind w:firstLineChars="400" w:firstLine="800"/>
        <w:rPr>
          <w:rFonts w:asciiTheme="minorEastAsia" w:eastAsiaTheme="minorEastAsia" w:hAnsiTheme="minorEastAsia"/>
          <w:color w:val="000000"/>
          <w:sz w:val="20"/>
          <w:szCs w:val="20"/>
        </w:rPr>
      </w:pPr>
    </w:p>
    <w:p w14:paraId="1C5F5779" w14:textId="7EB9B55B" w:rsidR="00247057" w:rsidRPr="00247057" w:rsidRDefault="00F824BA" w:rsidP="00F824BA">
      <w:pPr>
        <w:keepNext/>
        <w:spacing w:line="300" w:lineRule="exact"/>
        <w:ind w:firstLineChars="200" w:firstLine="400"/>
        <w:outlineLvl w:val="0"/>
        <w:rPr>
          <w:rFonts w:ascii="ＭＳ ゴシック" w:eastAsia="ＭＳ ゴシック" w:hAnsi="ＭＳ ゴシック" w:cstheme="majorBidi"/>
          <w:color w:val="000000"/>
          <w:sz w:val="20"/>
          <w:szCs w:val="20"/>
        </w:rPr>
      </w:pPr>
      <w:bookmarkStart w:id="11" w:name="_Toc192232613"/>
      <w:r>
        <w:rPr>
          <w:rFonts w:ascii="ＭＳ ゴシック" w:eastAsia="ＭＳ ゴシック" w:hAnsi="ＭＳ ゴシック" w:cstheme="majorBidi" w:hint="eastAsia"/>
          <w:color w:val="000000"/>
          <w:sz w:val="20"/>
          <w:szCs w:val="20"/>
        </w:rPr>
        <w:t>⑷</w:t>
      </w:r>
      <w:r w:rsidR="00247057" w:rsidRPr="00247057">
        <w:rPr>
          <w:rFonts w:ascii="ＭＳ ゴシック" w:eastAsia="ＭＳ ゴシック" w:hAnsi="ＭＳ ゴシック" w:cstheme="majorBidi" w:hint="eastAsia"/>
          <w:color w:val="000000"/>
          <w:sz w:val="20"/>
          <w:szCs w:val="20"/>
        </w:rPr>
        <w:t xml:space="preserve">　研修場所</w:t>
      </w:r>
      <w:bookmarkEnd w:id="11"/>
    </w:p>
    <w:p w14:paraId="10AB7AB3" w14:textId="77777777" w:rsidR="00247057" w:rsidRPr="00247057" w:rsidRDefault="00247057" w:rsidP="00F824BA">
      <w:pPr>
        <w:spacing w:line="300" w:lineRule="exact"/>
        <w:ind w:firstLineChars="400" w:firstLine="800"/>
        <w:rPr>
          <w:rFonts w:asciiTheme="minorEastAsia" w:eastAsiaTheme="minorEastAsia" w:hAnsiTheme="minorEastAsia"/>
          <w:color w:val="000000"/>
          <w:sz w:val="20"/>
          <w:szCs w:val="20"/>
        </w:rPr>
      </w:pPr>
      <w:r w:rsidRPr="00247057">
        <w:rPr>
          <w:rFonts w:asciiTheme="minorEastAsia" w:eastAsiaTheme="minorEastAsia" w:hAnsiTheme="minorEastAsia" w:hint="eastAsia"/>
          <w:color w:val="000000"/>
          <w:sz w:val="20"/>
          <w:szCs w:val="20"/>
        </w:rPr>
        <w:t>県庁舎　４階　講堂</w:t>
      </w:r>
    </w:p>
    <w:p w14:paraId="0FF1720D" w14:textId="30F93F2F" w:rsidR="00247057" w:rsidRDefault="00247057" w:rsidP="00F824BA">
      <w:pPr>
        <w:spacing w:line="300" w:lineRule="exact"/>
        <w:ind w:firstLineChars="400" w:firstLine="800"/>
        <w:rPr>
          <w:rFonts w:asciiTheme="minorEastAsia" w:eastAsiaTheme="minorEastAsia" w:hAnsiTheme="minorEastAsia"/>
          <w:color w:val="000000"/>
          <w:sz w:val="20"/>
          <w:szCs w:val="20"/>
        </w:rPr>
      </w:pPr>
      <w:r w:rsidRPr="00247057">
        <w:rPr>
          <w:rFonts w:asciiTheme="minorEastAsia" w:eastAsiaTheme="minorEastAsia" w:hAnsiTheme="minorEastAsia" w:hint="eastAsia"/>
          <w:color w:val="000000"/>
          <w:sz w:val="20"/>
          <w:szCs w:val="20"/>
        </w:rPr>
        <w:t>県庁舎　５階　危機管理センター</w:t>
      </w:r>
    </w:p>
    <w:p w14:paraId="4B46CA49" w14:textId="77777777" w:rsidR="00F824BA" w:rsidRPr="00247057" w:rsidRDefault="00F824BA" w:rsidP="00F824BA">
      <w:pPr>
        <w:spacing w:line="300" w:lineRule="exact"/>
        <w:ind w:firstLineChars="400" w:firstLine="800"/>
        <w:rPr>
          <w:rFonts w:asciiTheme="minorEastAsia" w:eastAsiaTheme="minorEastAsia" w:hAnsiTheme="minorEastAsia"/>
          <w:color w:val="000000"/>
          <w:sz w:val="20"/>
          <w:szCs w:val="20"/>
        </w:rPr>
      </w:pPr>
    </w:p>
    <w:p w14:paraId="3CB1118C" w14:textId="60EEA9C8" w:rsidR="00247057" w:rsidRPr="00247057" w:rsidRDefault="00F824BA" w:rsidP="00247057">
      <w:pPr>
        <w:keepNext/>
        <w:ind w:firstLineChars="200" w:firstLine="400"/>
        <w:outlineLvl w:val="0"/>
        <w:rPr>
          <w:rFonts w:ascii="ＭＳ ゴシック" w:eastAsia="ＭＳ ゴシック" w:hAnsi="ＭＳ ゴシック" w:cstheme="majorBidi"/>
          <w:color w:val="000000"/>
          <w:sz w:val="20"/>
          <w:szCs w:val="20"/>
        </w:rPr>
      </w:pPr>
      <w:bookmarkStart w:id="12" w:name="_Toc192232614"/>
      <w:r>
        <w:rPr>
          <w:rFonts w:ascii="ＭＳ ゴシック" w:eastAsia="ＭＳ ゴシック" w:hAnsi="ＭＳ ゴシック" w:cstheme="majorBidi" w:hint="eastAsia"/>
          <w:color w:val="000000"/>
          <w:sz w:val="20"/>
          <w:szCs w:val="20"/>
        </w:rPr>
        <w:t>⑸</w:t>
      </w:r>
      <w:r w:rsidR="00247057" w:rsidRPr="00247057">
        <w:rPr>
          <w:rFonts w:ascii="ＭＳ ゴシック" w:eastAsia="ＭＳ ゴシック" w:hAnsi="ＭＳ ゴシック" w:cstheme="majorBidi" w:hint="eastAsia"/>
          <w:color w:val="000000"/>
          <w:sz w:val="20"/>
          <w:szCs w:val="20"/>
        </w:rPr>
        <w:t xml:space="preserve">　研修の構成</w:t>
      </w:r>
      <w:bookmarkEnd w:id="12"/>
    </w:p>
    <w:tbl>
      <w:tblPr>
        <w:tblStyle w:val="a9"/>
        <w:tblW w:w="8221" w:type="dxa"/>
        <w:tblInd w:w="988" w:type="dxa"/>
        <w:tblLook w:val="04A0" w:firstRow="1" w:lastRow="0" w:firstColumn="1" w:lastColumn="0" w:noHBand="0" w:noVBand="1"/>
      </w:tblPr>
      <w:tblGrid>
        <w:gridCol w:w="1063"/>
        <w:gridCol w:w="1063"/>
        <w:gridCol w:w="2126"/>
        <w:gridCol w:w="3969"/>
      </w:tblGrid>
      <w:tr w:rsidR="00247057" w:rsidRPr="00247057" w14:paraId="104E866E" w14:textId="77777777" w:rsidTr="00616FF6">
        <w:tc>
          <w:tcPr>
            <w:tcW w:w="1063" w:type="dxa"/>
            <w:shd w:val="clear" w:color="auto" w:fill="BFBFBF" w:themeFill="background1" w:themeFillShade="BF"/>
          </w:tcPr>
          <w:p w14:paraId="6FFB03DE" w14:textId="77777777" w:rsidR="00247057" w:rsidRPr="00247057" w:rsidRDefault="00247057" w:rsidP="00247057">
            <w:pPr>
              <w:widowControl/>
              <w:jc w:val="center"/>
              <w:rPr>
                <w:rFonts w:asciiTheme="majorEastAsia" w:eastAsiaTheme="majorEastAsia" w:hAnsiTheme="majorEastAsia"/>
                <w:sz w:val="20"/>
                <w:szCs w:val="20"/>
              </w:rPr>
            </w:pPr>
            <w:r w:rsidRPr="00247057">
              <w:rPr>
                <w:rFonts w:asciiTheme="majorEastAsia" w:eastAsiaTheme="majorEastAsia" w:hAnsiTheme="majorEastAsia" w:hint="eastAsia"/>
                <w:sz w:val="20"/>
                <w:szCs w:val="20"/>
              </w:rPr>
              <w:t>開始</w:t>
            </w:r>
          </w:p>
        </w:tc>
        <w:tc>
          <w:tcPr>
            <w:tcW w:w="1063" w:type="dxa"/>
            <w:shd w:val="clear" w:color="auto" w:fill="BFBFBF" w:themeFill="background1" w:themeFillShade="BF"/>
          </w:tcPr>
          <w:p w14:paraId="0BD05DF4" w14:textId="77777777" w:rsidR="00247057" w:rsidRPr="00247057" w:rsidRDefault="00247057" w:rsidP="00247057">
            <w:pPr>
              <w:widowControl/>
              <w:jc w:val="center"/>
              <w:rPr>
                <w:rFonts w:asciiTheme="majorEastAsia" w:eastAsiaTheme="majorEastAsia" w:hAnsiTheme="majorEastAsia"/>
                <w:sz w:val="20"/>
                <w:szCs w:val="20"/>
              </w:rPr>
            </w:pPr>
            <w:r w:rsidRPr="00247057">
              <w:rPr>
                <w:rFonts w:asciiTheme="majorEastAsia" w:eastAsiaTheme="majorEastAsia" w:hAnsiTheme="majorEastAsia" w:hint="eastAsia"/>
                <w:sz w:val="20"/>
                <w:szCs w:val="20"/>
              </w:rPr>
              <w:t>終了</w:t>
            </w:r>
          </w:p>
        </w:tc>
        <w:tc>
          <w:tcPr>
            <w:tcW w:w="2126" w:type="dxa"/>
            <w:shd w:val="clear" w:color="auto" w:fill="BFBFBF" w:themeFill="background1" w:themeFillShade="BF"/>
          </w:tcPr>
          <w:p w14:paraId="53B10852" w14:textId="77777777" w:rsidR="00247057" w:rsidRPr="00247057" w:rsidRDefault="00247057" w:rsidP="00247057">
            <w:pPr>
              <w:widowControl/>
              <w:jc w:val="center"/>
              <w:rPr>
                <w:rFonts w:asciiTheme="majorEastAsia" w:eastAsiaTheme="majorEastAsia" w:hAnsiTheme="majorEastAsia"/>
                <w:sz w:val="20"/>
                <w:szCs w:val="20"/>
              </w:rPr>
            </w:pPr>
            <w:r w:rsidRPr="00247057">
              <w:rPr>
                <w:rFonts w:asciiTheme="majorEastAsia" w:eastAsiaTheme="majorEastAsia" w:hAnsiTheme="majorEastAsia" w:hint="eastAsia"/>
                <w:sz w:val="20"/>
                <w:szCs w:val="20"/>
              </w:rPr>
              <w:t>実施事項</w:t>
            </w:r>
          </w:p>
        </w:tc>
        <w:tc>
          <w:tcPr>
            <w:tcW w:w="3969" w:type="dxa"/>
            <w:shd w:val="clear" w:color="auto" w:fill="BFBFBF" w:themeFill="background1" w:themeFillShade="BF"/>
          </w:tcPr>
          <w:p w14:paraId="499911D9" w14:textId="77777777" w:rsidR="00247057" w:rsidRPr="00247057" w:rsidRDefault="00247057" w:rsidP="00247057">
            <w:pPr>
              <w:widowControl/>
              <w:jc w:val="center"/>
              <w:rPr>
                <w:rFonts w:asciiTheme="majorEastAsia" w:eastAsiaTheme="majorEastAsia" w:hAnsiTheme="majorEastAsia"/>
                <w:sz w:val="20"/>
                <w:szCs w:val="20"/>
              </w:rPr>
            </w:pPr>
            <w:r w:rsidRPr="00247057">
              <w:rPr>
                <w:rFonts w:asciiTheme="majorEastAsia" w:eastAsiaTheme="majorEastAsia" w:hAnsiTheme="majorEastAsia" w:hint="eastAsia"/>
                <w:sz w:val="20"/>
                <w:szCs w:val="20"/>
              </w:rPr>
              <w:t>備　考</w:t>
            </w:r>
          </w:p>
        </w:tc>
      </w:tr>
      <w:tr w:rsidR="00247057" w:rsidRPr="00247057" w14:paraId="49326DF9" w14:textId="77777777" w:rsidTr="00616FF6">
        <w:tc>
          <w:tcPr>
            <w:tcW w:w="1063" w:type="dxa"/>
            <w:vAlign w:val="center"/>
          </w:tcPr>
          <w:p w14:paraId="2F87E036" w14:textId="77777777" w:rsidR="00247057" w:rsidRPr="00247057" w:rsidRDefault="00247057" w:rsidP="00247057">
            <w:pPr>
              <w:widowControl/>
              <w:jc w:val="left"/>
              <w:rPr>
                <w:rFonts w:asciiTheme="majorEastAsia" w:eastAsiaTheme="majorEastAsia" w:hAnsiTheme="majorEastAsia"/>
                <w:sz w:val="20"/>
                <w:szCs w:val="20"/>
              </w:rPr>
            </w:pPr>
            <w:r w:rsidRPr="00247057">
              <w:rPr>
                <w:rFonts w:asciiTheme="majorEastAsia" w:eastAsiaTheme="majorEastAsia" w:hAnsiTheme="majorEastAsia" w:hint="eastAsia"/>
                <w:sz w:val="20"/>
                <w:szCs w:val="20"/>
              </w:rPr>
              <w:t>13：00</w:t>
            </w:r>
          </w:p>
        </w:tc>
        <w:tc>
          <w:tcPr>
            <w:tcW w:w="1063" w:type="dxa"/>
            <w:vAlign w:val="center"/>
          </w:tcPr>
          <w:p w14:paraId="0AB13E94" w14:textId="77777777" w:rsidR="00247057" w:rsidRPr="00247057" w:rsidRDefault="00247057" w:rsidP="00247057">
            <w:pPr>
              <w:widowControl/>
              <w:jc w:val="left"/>
              <w:rPr>
                <w:rFonts w:asciiTheme="majorEastAsia" w:eastAsiaTheme="majorEastAsia" w:hAnsiTheme="majorEastAsia"/>
                <w:sz w:val="20"/>
                <w:szCs w:val="20"/>
              </w:rPr>
            </w:pPr>
            <w:r w:rsidRPr="00247057">
              <w:rPr>
                <w:rFonts w:asciiTheme="majorEastAsia" w:eastAsiaTheme="majorEastAsia" w:hAnsiTheme="majorEastAsia" w:hint="eastAsia"/>
                <w:sz w:val="20"/>
                <w:szCs w:val="20"/>
              </w:rPr>
              <w:t>14：00</w:t>
            </w:r>
          </w:p>
        </w:tc>
        <w:tc>
          <w:tcPr>
            <w:tcW w:w="2126" w:type="dxa"/>
            <w:vAlign w:val="center"/>
          </w:tcPr>
          <w:p w14:paraId="4CBA67C4" w14:textId="77777777" w:rsidR="00247057" w:rsidRPr="00247057" w:rsidRDefault="00247057" w:rsidP="00247057">
            <w:pPr>
              <w:widowControl/>
              <w:jc w:val="left"/>
              <w:rPr>
                <w:rFonts w:asciiTheme="majorEastAsia" w:eastAsiaTheme="majorEastAsia" w:hAnsiTheme="majorEastAsia"/>
                <w:sz w:val="20"/>
                <w:szCs w:val="20"/>
              </w:rPr>
            </w:pPr>
            <w:r w:rsidRPr="00247057">
              <w:rPr>
                <w:rFonts w:asciiTheme="majorEastAsia" w:eastAsiaTheme="majorEastAsia" w:hAnsiTheme="majorEastAsia" w:hint="eastAsia"/>
                <w:sz w:val="20"/>
                <w:szCs w:val="20"/>
              </w:rPr>
              <w:t>訓練説明【共通】</w:t>
            </w:r>
          </w:p>
        </w:tc>
        <w:tc>
          <w:tcPr>
            <w:tcW w:w="3969" w:type="dxa"/>
            <w:vAlign w:val="center"/>
          </w:tcPr>
          <w:p w14:paraId="262BA64B" w14:textId="77777777" w:rsidR="00247057" w:rsidRPr="00F824BA" w:rsidRDefault="00247057" w:rsidP="00247057">
            <w:pPr>
              <w:widowControl/>
              <w:jc w:val="left"/>
              <w:rPr>
                <w:rFonts w:asciiTheme="majorEastAsia" w:eastAsiaTheme="majorEastAsia" w:hAnsiTheme="majorEastAsia"/>
                <w:sz w:val="20"/>
                <w:szCs w:val="20"/>
              </w:rPr>
            </w:pPr>
            <w:r w:rsidRPr="00F824BA">
              <w:rPr>
                <w:rFonts w:asciiTheme="majorEastAsia" w:eastAsiaTheme="majorEastAsia" w:hAnsiTheme="majorEastAsia" w:hint="eastAsia"/>
                <w:sz w:val="20"/>
                <w:szCs w:val="20"/>
              </w:rPr>
              <w:t>・ロールプレイング方式の図上訓練</w:t>
            </w:r>
          </w:p>
          <w:p w14:paraId="739747C9" w14:textId="77777777" w:rsidR="00247057" w:rsidRPr="00F824BA" w:rsidRDefault="00247057" w:rsidP="00247057">
            <w:pPr>
              <w:widowControl/>
              <w:jc w:val="left"/>
              <w:rPr>
                <w:rFonts w:asciiTheme="majorEastAsia" w:eastAsiaTheme="majorEastAsia" w:hAnsiTheme="majorEastAsia"/>
                <w:sz w:val="20"/>
                <w:szCs w:val="20"/>
              </w:rPr>
            </w:pPr>
            <w:r w:rsidRPr="00F824BA">
              <w:rPr>
                <w:rFonts w:asciiTheme="majorEastAsia" w:eastAsiaTheme="majorEastAsia" w:hAnsiTheme="majorEastAsia" w:hint="eastAsia"/>
                <w:sz w:val="20"/>
                <w:szCs w:val="20"/>
              </w:rPr>
              <w:t>・訓練の概要（訓練実施計画）</w:t>
            </w:r>
          </w:p>
          <w:p w14:paraId="0DA9E13C" w14:textId="77777777" w:rsidR="00247057" w:rsidRPr="00F824BA" w:rsidRDefault="00247057" w:rsidP="00247057">
            <w:pPr>
              <w:widowControl/>
              <w:jc w:val="left"/>
              <w:rPr>
                <w:rFonts w:asciiTheme="majorEastAsia" w:eastAsiaTheme="majorEastAsia" w:hAnsiTheme="majorEastAsia"/>
                <w:sz w:val="20"/>
                <w:szCs w:val="20"/>
              </w:rPr>
            </w:pPr>
            <w:r w:rsidRPr="00F824BA">
              <w:rPr>
                <w:rFonts w:asciiTheme="majorEastAsia" w:eastAsiaTheme="majorEastAsia" w:hAnsiTheme="majorEastAsia" w:hint="eastAsia"/>
                <w:sz w:val="20"/>
                <w:szCs w:val="20"/>
              </w:rPr>
              <w:t>・訓練のルール（訓練実施規定）</w:t>
            </w:r>
          </w:p>
        </w:tc>
      </w:tr>
      <w:tr w:rsidR="00247057" w:rsidRPr="00247057" w14:paraId="7163AC76" w14:textId="77777777" w:rsidTr="00616FF6">
        <w:tc>
          <w:tcPr>
            <w:tcW w:w="1063" w:type="dxa"/>
            <w:vAlign w:val="center"/>
          </w:tcPr>
          <w:p w14:paraId="2EB1C59F" w14:textId="77777777" w:rsidR="00247057" w:rsidRPr="00247057" w:rsidRDefault="00247057" w:rsidP="00247057">
            <w:pPr>
              <w:widowControl/>
              <w:jc w:val="left"/>
              <w:rPr>
                <w:rFonts w:asciiTheme="majorEastAsia" w:eastAsiaTheme="majorEastAsia" w:hAnsiTheme="majorEastAsia"/>
                <w:sz w:val="20"/>
                <w:szCs w:val="20"/>
              </w:rPr>
            </w:pPr>
            <w:r w:rsidRPr="00247057">
              <w:rPr>
                <w:rFonts w:asciiTheme="majorEastAsia" w:eastAsiaTheme="majorEastAsia" w:hAnsiTheme="majorEastAsia" w:hint="eastAsia"/>
                <w:sz w:val="20"/>
                <w:szCs w:val="20"/>
              </w:rPr>
              <w:t>14：00</w:t>
            </w:r>
          </w:p>
        </w:tc>
        <w:tc>
          <w:tcPr>
            <w:tcW w:w="1063" w:type="dxa"/>
            <w:vAlign w:val="center"/>
          </w:tcPr>
          <w:p w14:paraId="74F72845" w14:textId="77777777" w:rsidR="00247057" w:rsidRPr="00247057" w:rsidRDefault="00247057" w:rsidP="00247057">
            <w:pPr>
              <w:widowControl/>
              <w:jc w:val="left"/>
              <w:rPr>
                <w:rFonts w:asciiTheme="majorEastAsia" w:eastAsiaTheme="majorEastAsia" w:hAnsiTheme="majorEastAsia"/>
                <w:sz w:val="20"/>
                <w:szCs w:val="20"/>
              </w:rPr>
            </w:pPr>
            <w:r w:rsidRPr="00247057">
              <w:rPr>
                <w:rFonts w:asciiTheme="majorEastAsia" w:eastAsiaTheme="majorEastAsia" w:hAnsiTheme="majorEastAsia" w:hint="eastAsia"/>
                <w:sz w:val="20"/>
                <w:szCs w:val="20"/>
              </w:rPr>
              <w:t>14：30</w:t>
            </w:r>
          </w:p>
        </w:tc>
        <w:tc>
          <w:tcPr>
            <w:tcW w:w="2126" w:type="dxa"/>
            <w:vAlign w:val="center"/>
          </w:tcPr>
          <w:p w14:paraId="48D0D228" w14:textId="77777777" w:rsidR="00247057" w:rsidRPr="00247057" w:rsidRDefault="00247057" w:rsidP="00247057">
            <w:pPr>
              <w:widowControl/>
              <w:jc w:val="left"/>
              <w:rPr>
                <w:rFonts w:asciiTheme="majorEastAsia" w:eastAsiaTheme="majorEastAsia" w:hAnsiTheme="majorEastAsia"/>
                <w:sz w:val="20"/>
                <w:szCs w:val="20"/>
              </w:rPr>
            </w:pPr>
            <w:r w:rsidRPr="00247057">
              <w:rPr>
                <w:rFonts w:asciiTheme="majorEastAsia" w:eastAsiaTheme="majorEastAsia" w:hAnsiTheme="majorEastAsia" w:hint="eastAsia"/>
                <w:sz w:val="20"/>
                <w:szCs w:val="20"/>
              </w:rPr>
              <w:t>講　義【共通】</w:t>
            </w:r>
          </w:p>
        </w:tc>
        <w:tc>
          <w:tcPr>
            <w:tcW w:w="3969" w:type="dxa"/>
            <w:vAlign w:val="center"/>
          </w:tcPr>
          <w:p w14:paraId="0E1B2260" w14:textId="77777777" w:rsidR="00247057" w:rsidRPr="00F824BA" w:rsidRDefault="00247057" w:rsidP="00247057">
            <w:pPr>
              <w:widowControl/>
              <w:jc w:val="left"/>
              <w:rPr>
                <w:rFonts w:asciiTheme="majorEastAsia" w:eastAsiaTheme="majorEastAsia" w:hAnsiTheme="majorEastAsia"/>
                <w:sz w:val="20"/>
                <w:szCs w:val="20"/>
              </w:rPr>
            </w:pPr>
            <w:r w:rsidRPr="00F824BA">
              <w:rPr>
                <w:rFonts w:asciiTheme="majorEastAsia" w:eastAsiaTheme="majorEastAsia" w:hAnsiTheme="majorEastAsia" w:hint="eastAsia"/>
                <w:sz w:val="20"/>
                <w:szCs w:val="20"/>
              </w:rPr>
              <w:t>・沖縄県の被害想定と防災体制</w:t>
            </w:r>
          </w:p>
          <w:p w14:paraId="4202682F" w14:textId="77777777" w:rsidR="00247057" w:rsidRPr="00F824BA" w:rsidRDefault="00247057" w:rsidP="00247057">
            <w:pPr>
              <w:widowControl/>
              <w:ind w:left="200" w:hangingChars="100" w:hanging="200"/>
              <w:jc w:val="left"/>
              <w:rPr>
                <w:rFonts w:asciiTheme="majorEastAsia" w:eastAsiaTheme="majorEastAsia" w:hAnsiTheme="majorEastAsia"/>
                <w:sz w:val="20"/>
                <w:szCs w:val="20"/>
              </w:rPr>
            </w:pPr>
            <w:r w:rsidRPr="00F824BA">
              <w:rPr>
                <w:rFonts w:asciiTheme="majorEastAsia" w:eastAsiaTheme="majorEastAsia" w:hAnsiTheme="majorEastAsia" w:hint="eastAsia"/>
                <w:sz w:val="20"/>
                <w:szCs w:val="20"/>
              </w:rPr>
              <w:t>・災害対策本部活動の基本的事項</w:t>
            </w:r>
          </w:p>
        </w:tc>
      </w:tr>
      <w:tr w:rsidR="00247057" w:rsidRPr="00247057" w14:paraId="484B0FF1" w14:textId="77777777" w:rsidTr="00616FF6">
        <w:tc>
          <w:tcPr>
            <w:tcW w:w="1063" w:type="dxa"/>
            <w:vAlign w:val="center"/>
          </w:tcPr>
          <w:p w14:paraId="17DC1F75" w14:textId="77777777" w:rsidR="00247057" w:rsidRPr="00247057" w:rsidRDefault="00247057" w:rsidP="00247057">
            <w:pPr>
              <w:widowControl/>
              <w:jc w:val="left"/>
              <w:rPr>
                <w:rFonts w:asciiTheme="majorEastAsia" w:eastAsiaTheme="majorEastAsia" w:hAnsiTheme="majorEastAsia"/>
                <w:sz w:val="20"/>
                <w:szCs w:val="20"/>
              </w:rPr>
            </w:pPr>
            <w:r w:rsidRPr="00247057">
              <w:rPr>
                <w:rFonts w:asciiTheme="majorEastAsia" w:eastAsiaTheme="majorEastAsia" w:hAnsiTheme="majorEastAsia" w:hint="eastAsia"/>
                <w:sz w:val="20"/>
                <w:szCs w:val="20"/>
              </w:rPr>
              <w:t>14：30</w:t>
            </w:r>
          </w:p>
        </w:tc>
        <w:tc>
          <w:tcPr>
            <w:tcW w:w="1063" w:type="dxa"/>
            <w:vAlign w:val="center"/>
          </w:tcPr>
          <w:p w14:paraId="72AF9741" w14:textId="77777777" w:rsidR="00247057" w:rsidRPr="00247057" w:rsidRDefault="00247057" w:rsidP="00247057">
            <w:pPr>
              <w:widowControl/>
              <w:jc w:val="left"/>
              <w:rPr>
                <w:rFonts w:asciiTheme="majorEastAsia" w:eastAsiaTheme="majorEastAsia" w:hAnsiTheme="majorEastAsia"/>
                <w:sz w:val="20"/>
                <w:szCs w:val="20"/>
              </w:rPr>
            </w:pPr>
            <w:r w:rsidRPr="00247057">
              <w:rPr>
                <w:rFonts w:asciiTheme="majorEastAsia" w:eastAsiaTheme="majorEastAsia" w:hAnsiTheme="majorEastAsia" w:hint="eastAsia"/>
                <w:sz w:val="20"/>
                <w:szCs w:val="20"/>
              </w:rPr>
              <w:t>14：45</w:t>
            </w:r>
          </w:p>
        </w:tc>
        <w:tc>
          <w:tcPr>
            <w:tcW w:w="2126" w:type="dxa"/>
            <w:vAlign w:val="center"/>
          </w:tcPr>
          <w:p w14:paraId="554A8AF4" w14:textId="77777777" w:rsidR="00247057" w:rsidRPr="00247057" w:rsidRDefault="00247057" w:rsidP="00247057">
            <w:pPr>
              <w:widowControl/>
              <w:jc w:val="left"/>
              <w:rPr>
                <w:rFonts w:asciiTheme="majorEastAsia" w:eastAsiaTheme="majorEastAsia" w:hAnsiTheme="majorEastAsia"/>
                <w:sz w:val="20"/>
                <w:szCs w:val="20"/>
              </w:rPr>
            </w:pPr>
            <w:r w:rsidRPr="00247057">
              <w:rPr>
                <w:rFonts w:asciiTheme="majorEastAsia" w:eastAsiaTheme="majorEastAsia" w:hAnsiTheme="majorEastAsia" w:hint="eastAsia"/>
                <w:sz w:val="20"/>
                <w:szCs w:val="20"/>
              </w:rPr>
              <w:t>移動等</w:t>
            </w:r>
          </w:p>
        </w:tc>
        <w:tc>
          <w:tcPr>
            <w:tcW w:w="3969" w:type="dxa"/>
            <w:vAlign w:val="center"/>
          </w:tcPr>
          <w:p w14:paraId="27C193AD" w14:textId="77777777" w:rsidR="00247057" w:rsidRPr="00F824BA" w:rsidRDefault="00247057" w:rsidP="00247057">
            <w:pPr>
              <w:widowControl/>
              <w:jc w:val="left"/>
              <w:rPr>
                <w:rFonts w:asciiTheme="majorEastAsia" w:eastAsiaTheme="majorEastAsia" w:hAnsiTheme="majorEastAsia"/>
                <w:sz w:val="20"/>
                <w:szCs w:val="20"/>
              </w:rPr>
            </w:pPr>
            <w:r w:rsidRPr="00F824BA">
              <w:rPr>
                <w:rFonts w:asciiTheme="majorEastAsia" w:eastAsiaTheme="majorEastAsia" w:hAnsiTheme="majorEastAsia" w:hint="eastAsia"/>
                <w:sz w:val="20"/>
                <w:szCs w:val="20"/>
              </w:rPr>
              <w:t>５階　危機管理センターへ移動</w:t>
            </w:r>
          </w:p>
        </w:tc>
      </w:tr>
      <w:tr w:rsidR="00247057" w:rsidRPr="00247057" w14:paraId="30E3C887" w14:textId="77777777" w:rsidTr="00616FF6">
        <w:tc>
          <w:tcPr>
            <w:tcW w:w="1063" w:type="dxa"/>
            <w:vAlign w:val="center"/>
          </w:tcPr>
          <w:p w14:paraId="02AF5DF5" w14:textId="77777777" w:rsidR="00247057" w:rsidRPr="00247057" w:rsidRDefault="00247057" w:rsidP="00247057">
            <w:pPr>
              <w:widowControl/>
              <w:jc w:val="left"/>
              <w:rPr>
                <w:rFonts w:asciiTheme="majorEastAsia" w:eastAsiaTheme="majorEastAsia" w:hAnsiTheme="majorEastAsia"/>
                <w:sz w:val="20"/>
                <w:szCs w:val="20"/>
              </w:rPr>
            </w:pPr>
            <w:r w:rsidRPr="00247057">
              <w:rPr>
                <w:rFonts w:asciiTheme="majorEastAsia" w:eastAsiaTheme="majorEastAsia" w:hAnsiTheme="majorEastAsia" w:hint="eastAsia"/>
                <w:sz w:val="20"/>
                <w:szCs w:val="20"/>
              </w:rPr>
              <w:t>14：45</w:t>
            </w:r>
          </w:p>
        </w:tc>
        <w:tc>
          <w:tcPr>
            <w:tcW w:w="1063" w:type="dxa"/>
            <w:vAlign w:val="center"/>
          </w:tcPr>
          <w:p w14:paraId="1CB42578" w14:textId="77777777" w:rsidR="00247057" w:rsidRPr="00247057" w:rsidRDefault="00247057" w:rsidP="00247057">
            <w:pPr>
              <w:widowControl/>
              <w:jc w:val="left"/>
              <w:rPr>
                <w:rFonts w:asciiTheme="majorEastAsia" w:eastAsiaTheme="majorEastAsia" w:hAnsiTheme="majorEastAsia"/>
                <w:sz w:val="20"/>
                <w:szCs w:val="20"/>
              </w:rPr>
            </w:pPr>
            <w:r w:rsidRPr="00247057">
              <w:rPr>
                <w:rFonts w:asciiTheme="majorEastAsia" w:eastAsiaTheme="majorEastAsia" w:hAnsiTheme="majorEastAsia" w:hint="eastAsia"/>
                <w:sz w:val="20"/>
                <w:szCs w:val="20"/>
              </w:rPr>
              <w:t>15：05</w:t>
            </w:r>
          </w:p>
        </w:tc>
        <w:tc>
          <w:tcPr>
            <w:tcW w:w="2126" w:type="dxa"/>
            <w:vAlign w:val="center"/>
          </w:tcPr>
          <w:p w14:paraId="460E3F8B" w14:textId="77777777" w:rsidR="00247057" w:rsidRPr="00247057" w:rsidRDefault="00247057" w:rsidP="00247057">
            <w:pPr>
              <w:widowControl/>
              <w:jc w:val="left"/>
              <w:rPr>
                <w:rFonts w:asciiTheme="majorEastAsia" w:eastAsiaTheme="majorEastAsia" w:hAnsiTheme="majorEastAsia"/>
                <w:sz w:val="20"/>
                <w:szCs w:val="20"/>
              </w:rPr>
            </w:pPr>
            <w:r w:rsidRPr="00247057">
              <w:rPr>
                <w:rFonts w:asciiTheme="majorEastAsia" w:eastAsiaTheme="majorEastAsia" w:hAnsiTheme="majorEastAsia" w:hint="eastAsia"/>
                <w:sz w:val="20"/>
                <w:szCs w:val="20"/>
              </w:rPr>
              <w:t>訓練説明</w:t>
            </w:r>
          </w:p>
          <w:p w14:paraId="2BA884E6" w14:textId="77777777" w:rsidR="00247057" w:rsidRPr="00247057" w:rsidRDefault="00247057" w:rsidP="00247057">
            <w:pPr>
              <w:widowControl/>
              <w:jc w:val="left"/>
              <w:rPr>
                <w:rFonts w:asciiTheme="majorEastAsia" w:eastAsiaTheme="majorEastAsia" w:hAnsiTheme="majorEastAsia"/>
                <w:sz w:val="20"/>
                <w:szCs w:val="20"/>
              </w:rPr>
            </w:pPr>
            <w:r w:rsidRPr="00247057">
              <w:rPr>
                <w:rFonts w:asciiTheme="majorEastAsia" w:eastAsiaTheme="majorEastAsia" w:hAnsiTheme="majorEastAsia" w:hint="eastAsia"/>
                <w:sz w:val="20"/>
                <w:szCs w:val="20"/>
              </w:rPr>
              <w:t>【コントローラー】</w:t>
            </w:r>
          </w:p>
        </w:tc>
        <w:tc>
          <w:tcPr>
            <w:tcW w:w="3969" w:type="dxa"/>
            <w:vAlign w:val="center"/>
          </w:tcPr>
          <w:p w14:paraId="7AFF3761" w14:textId="77777777" w:rsidR="00247057" w:rsidRPr="00F824BA" w:rsidRDefault="00247057" w:rsidP="00247057">
            <w:pPr>
              <w:widowControl/>
              <w:jc w:val="left"/>
              <w:rPr>
                <w:rFonts w:asciiTheme="majorEastAsia" w:eastAsiaTheme="majorEastAsia" w:hAnsiTheme="majorEastAsia"/>
                <w:sz w:val="20"/>
                <w:szCs w:val="20"/>
              </w:rPr>
            </w:pPr>
            <w:r w:rsidRPr="00F824BA">
              <w:rPr>
                <w:rFonts w:asciiTheme="majorEastAsia" w:eastAsiaTheme="majorEastAsia" w:hAnsiTheme="majorEastAsia" w:hint="eastAsia"/>
                <w:sz w:val="20"/>
                <w:szCs w:val="20"/>
              </w:rPr>
              <w:t>・訓練の被害想定</w:t>
            </w:r>
          </w:p>
          <w:p w14:paraId="2BFC7D8C" w14:textId="77777777" w:rsidR="00247057" w:rsidRPr="00F824BA" w:rsidRDefault="00247057" w:rsidP="00247057">
            <w:pPr>
              <w:widowControl/>
              <w:ind w:left="200" w:hangingChars="100" w:hanging="200"/>
              <w:jc w:val="left"/>
              <w:rPr>
                <w:rFonts w:asciiTheme="majorEastAsia" w:eastAsiaTheme="majorEastAsia" w:hAnsiTheme="majorEastAsia"/>
                <w:sz w:val="20"/>
                <w:szCs w:val="20"/>
              </w:rPr>
            </w:pPr>
            <w:r w:rsidRPr="00F824BA">
              <w:rPr>
                <w:rFonts w:asciiTheme="majorEastAsia" w:eastAsiaTheme="majorEastAsia" w:hAnsiTheme="majorEastAsia" w:hint="eastAsia"/>
                <w:sz w:val="20"/>
                <w:szCs w:val="20"/>
              </w:rPr>
              <w:t>・コントローラーの運営要領</w:t>
            </w:r>
          </w:p>
          <w:p w14:paraId="106940B3" w14:textId="77777777" w:rsidR="00247057" w:rsidRPr="00F824BA" w:rsidRDefault="00247057" w:rsidP="00247057">
            <w:pPr>
              <w:widowControl/>
              <w:jc w:val="left"/>
              <w:rPr>
                <w:rFonts w:asciiTheme="majorEastAsia" w:eastAsiaTheme="majorEastAsia" w:hAnsiTheme="majorEastAsia"/>
                <w:sz w:val="20"/>
                <w:szCs w:val="20"/>
              </w:rPr>
            </w:pPr>
            <w:r w:rsidRPr="00F824BA">
              <w:rPr>
                <w:rFonts w:asciiTheme="majorEastAsia" w:eastAsiaTheme="majorEastAsia" w:hAnsiTheme="majorEastAsia" w:hint="eastAsia"/>
                <w:sz w:val="20"/>
                <w:szCs w:val="20"/>
              </w:rPr>
              <w:t>・状況付与計画</w:t>
            </w:r>
          </w:p>
        </w:tc>
      </w:tr>
      <w:tr w:rsidR="00247057" w:rsidRPr="00247057" w14:paraId="7B0881E9" w14:textId="77777777" w:rsidTr="00616FF6">
        <w:tc>
          <w:tcPr>
            <w:tcW w:w="1063" w:type="dxa"/>
            <w:vAlign w:val="center"/>
          </w:tcPr>
          <w:p w14:paraId="2D90B10B" w14:textId="77777777" w:rsidR="00247057" w:rsidRPr="00247057" w:rsidRDefault="00247057" w:rsidP="00247057">
            <w:pPr>
              <w:widowControl/>
              <w:jc w:val="left"/>
              <w:rPr>
                <w:rFonts w:asciiTheme="majorEastAsia" w:eastAsiaTheme="majorEastAsia" w:hAnsiTheme="majorEastAsia"/>
                <w:sz w:val="20"/>
                <w:szCs w:val="20"/>
              </w:rPr>
            </w:pPr>
            <w:r w:rsidRPr="00247057">
              <w:rPr>
                <w:rFonts w:asciiTheme="majorEastAsia" w:eastAsiaTheme="majorEastAsia" w:hAnsiTheme="majorEastAsia" w:hint="eastAsia"/>
                <w:sz w:val="20"/>
                <w:szCs w:val="20"/>
              </w:rPr>
              <w:t>15：05</w:t>
            </w:r>
          </w:p>
        </w:tc>
        <w:tc>
          <w:tcPr>
            <w:tcW w:w="1063" w:type="dxa"/>
            <w:vAlign w:val="center"/>
          </w:tcPr>
          <w:p w14:paraId="22E4D036" w14:textId="77777777" w:rsidR="00247057" w:rsidRPr="00247057" w:rsidRDefault="00247057" w:rsidP="00247057">
            <w:pPr>
              <w:widowControl/>
              <w:jc w:val="left"/>
              <w:rPr>
                <w:rFonts w:asciiTheme="majorEastAsia" w:eastAsiaTheme="majorEastAsia" w:hAnsiTheme="majorEastAsia"/>
                <w:sz w:val="20"/>
                <w:szCs w:val="20"/>
              </w:rPr>
            </w:pPr>
            <w:r w:rsidRPr="00247057">
              <w:rPr>
                <w:rFonts w:asciiTheme="majorEastAsia" w:eastAsiaTheme="majorEastAsia" w:hAnsiTheme="majorEastAsia" w:hint="eastAsia"/>
                <w:sz w:val="20"/>
                <w:szCs w:val="20"/>
              </w:rPr>
              <w:t>16：00</w:t>
            </w:r>
          </w:p>
        </w:tc>
        <w:tc>
          <w:tcPr>
            <w:tcW w:w="2126" w:type="dxa"/>
            <w:vAlign w:val="center"/>
          </w:tcPr>
          <w:p w14:paraId="3F145998" w14:textId="77777777" w:rsidR="00247057" w:rsidRPr="00247057" w:rsidRDefault="00247057" w:rsidP="00247057">
            <w:pPr>
              <w:widowControl/>
              <w:jc w:val="left"/>
              <w:rPr>
                <w:rFonts w:asciiTheme="majorEastAsia" w:eastAsiaTheme="majorEastAsia" w:hAnsiTheme="majorEastAsia"/>
                <w:sz w:val="20"/>
                <w:szCs w:val="20"/>
              </w:rPr>
            </w:pPr>
            <w:bookmarkStart w:id="13" w:name="_Hlk112405959"/>
            <w:r w:rsidRPr="00247057">
              <w:rPr>
                <w:rFonts w:asciiTheme="majorEastAsia" w:eastAsiaTheme="majorEastAsia" w:hAnsiTheme="majorEastAsia" w:hint="eastAsia"/>
                <w:sz w:val="20"/>
                <w:szCs w:val="20"/>
              </w:rPr>
              <w:t>演習・シミュレーション</w:t>
            </w:r>
            <w:bookmarkEnd w:id="13"/>
          </w:p>
        </w:tc>
        <w:tc>
          <w:tcPr>
            <w:tcW w:w="3969" w:type="dxa"/>
            <w:vAlign w:val="center"/>
          </w:tcPr>
          <w:p w14:paraId="0ABDFBFB" w14:textId="77777777" w:rsidR="00247057" w:rsidRPr="00F824BA" w:rsidRDefault="00247057" w:rsidP="00247057">
            <w:pPr>
              <w:widowControl/>
              <w:jc w:val="left"/>
              <w:rPr>
                <w:rFonts w:asciiTheme="majorEastAsia" w:eastAsiaTheme="majorEastAsia" w:hAnsiTheme="majorEastAsia"/>
                <w:sz w:val="20"/>
                <w:szCs w:val="20"/>
              </w:rPr>
            </w:pPr>
            <w:r w:rsidRPr="00F824BA">
              <w:rPr>
                <w:rFonts w:asciiTheme="majorEastAsia" w:eastAsiaTheme="majorEastAsia" w:hAnsiTheme="majorEastAsia" w:hint="eastAsia"/>
                <w:sz w:val="20"/>
                <w:szCs w:val="20"/>
              </w:rPr>
              <w:t>・演習実施要領の説明</w:t>
            </w:r>
          </w:p>
          <w:p w14:paraId="357884E8" w14:textId="77777777" w:rsidR="00247057" w:rsidRPr="00F824BA" w:rsidRDefault="00247057" w:rsidP="00247057">
            <w:pPr>
              <w:widowControl/>
              <w:jc w:val="left"/>
              <w:rPr>
                <w:rFonts w:asciiTheme="majorEastAsia" w:eastAsiaTheme="majorEastAsia" w:hAnsiTheme="majorEastAsia"/>
                <w:sz w:val="20"/>
                <w:szCs w:val="20"/>
              </w:rPr>
            </w:pPr>
            <w:r w:rsidRPr="00F824BA">
              <w:rPr>
                <w:rFonts w:asciiTheme="majorEastAsia" w:eastAsiaTheme="majorEastAsia" w:hAnsiTheme="majorEastAsia" w:hint="eastAsia"/>
                <w:sz w:val="20"/>
                <w:szCs w:val="20"/>
              </w:rPr>
              <w:t>・状況の付与及び問い合わせ対応</w:t>
            </w:r>
          </w:p>
          <w:p w14:paraId="6B8F7F03" w14:textId="77777777" w:rsidR="00247057" w:rsidRPr="00F824BA" w:rsidRDefault="00247057" w:rsidP="00247057">
            <w:pPr>
              <w:widowControl/>
              <w:jc w:val="left"/>
              <w:rPr>
                <w:rFonts w:asciiTheme="majorEastAsia" w:eastAsiaTheme="majorEastAsia" w:hAnsiTheme="majorEastAsia"/>
                <w:sz w:val="20"/>
                <w:szCs w:val="20"/>
              </w:rPr>
            </w:pPr>
            <w:r w:rsidRPr="00F824BA">
              <w:rPr>
                <w:rFonts w:asciiTheme="majorEastAsia" w:eastAsiaTheme="majorEastAsia" w:hAnsiTheme="majorEastAsia" w:hint="eastAsia"/>
                <w:sz w:val="20"/>
                <w:szCs w:val="20"/>
              </w:rPr>
              <w:t>・コントローラーとしての心構え</w:t>
            </w:r>
          </w:p>
        </w:tc>
      </w:tr>
    </w:tbl>
    <w:p w14:paraId="177F84AC" w14:textId="77777777" w:rsidR="00247057" w:rsidRPr="00247057" w:rsidRDefault="00247057" w:rsidP="00247057">
      <w:pPr>
        <w:widowControl/>
        <w:rPr>
          <w:rFonts w:ascii="ＭＳ 明朝" w:hAnsi="ＭＳ 明朝"/>
          <w:color w:val="FF0000"/>
          <w:sz w:val="20"/>
          <w:szCs w:val="20"/>
        </w:rPr>
      </w:pPr>
    </w:p>
    <w:p w14:paraId="55626566" w14:textId="77777777" w:rsidR="00F824BA" w:rsidRDefault="00F824BA" w:rsidP="00A34C9B">
      <w:pPr>
        <w:jc w:val="right"/>
        <w:rPr>
          <w:rFonts w:asciiTheme="majorEastAsia" w:eastAsiaTheme="majorEastAsia" w:hAnsiTheme="majorEastAsia"/>
          <w:sz w:val="20"/>
          <w:szCs w:val="20"/>
        </w:rPr>
      </w:pPr>
    </w:p>
    <w:p w14:paraId="5DF4346D" w14:textId="77777777" w:rsidR="005D0E06" w:rsidRDefault="005D0E06" w:rsidP="00A34C9B">
      <w:pPr>
        <w:jc w:val="right"/>
        <w:rPr>
          <w:rFonts w:asciiTheme="majorEastAsia" w:eastAsiaTheme="majorEastAsia" w:hAnsiTheme="majorEastAsia"/>
          <w:sz w:val="20"/>
          <w:szCs w:val="20"/>
        </w:rPr>
      </w:pPr>
    </w:p>
    <w:p w14:paraId="2767A39E" w14:textId="77777777" w:rsidR="005D0E06" w:rsidRDefault="005D0E06" w:rsidP="00A34C9B">
      <w:pPr>
        <w:jc w:val="right"/>
        <w:rPr>
          <w:rFonts w:asciiTheme="majorEastAsia" w:eastAsiaTheme="majorEastAsia" w:hAnsiTheme="majorEastAsia"/>
          <w:sz w:val="20"/>
          <w:szCs w:val="20"/>
        </w:rPr>
      </w:pPr>
    </w:p>
    <w:p w14:paraId="6FF92B6C" w14:textId="77777777" w:rsidR="005D0E06" w:rsidRDefault="005D0E06" w:rsidP="00A34C9B">
      <w:pPr>
        <w:jc w:val="right"/>
        <w:rPr>
          <w:rFonts w:asciiTheme="majorEastAsia" w:eastAsiaTheme="majorEastAsia" w:hAnsiTheme="majorEastAsia"/>
          <w:sz w:val="20"/>
          <w:szCs w:val="20"/>
        </w:rPr>
      </w:pPr>
    </w:p>
    <w:p w14:paraId="0EE491ED" w14:textId="77777777" w:rsidR="00F824BA" w:rsidRDefault="00F824BA" w:rsidP="00A34C9B">
      <w:pPr>
        <w:jc w:val="right"/>
        <w:rPr>
          <w:rFonts w:asciiTheme="majorEastAsia" w:eastAsiaTheme="majorEastAsia" w:hAnsiTheme="majorEastAsia"/>
          <w:sz w:val="20"/>
          <w:szCs w:val="20"/>
        </w:rPr>
      </w:pPr>
    </w:p>
    <w:p w14:paraId="418DA5EE" w14:textId="77777777" w:rsidR="00F824BA" w:rsidRDefault="00F824BA" w:rsidP="00A34C9B">
      <w:pPr>
        <w:jc w:val="right"/>
        <w:rPr>
          <w:rFonts w:asciiTheme="majorEastAsia" w:eastAsiaTheme="majorEastAsia" w:hAnsiTheme="majorEastAsia"/>
          <w:sz w:val="20"/>
          <w:szCs w:val="20"/>
        </w:rPr>
      </w:pPr>
    </w:p>
    <w:p w14:paraId="2EDDA07B" w14:textId="77777777" w:rsidR="00F824BA" w:rsidRDefault="00F824BA" w:rsidP="00A34C9B">
      <w:pPr>
        <w:jc w:val="right"/>
        <w:rPr>
          <w:rFonts w:asciiTheme="majorEastAsia" w:eastAsiaTheme="majorEastAsia" w:hAnsiTheme="majorEastAsia"/>
          <w:sz w:val="20"/>
          <w:szCs w:val="20"/>
        </w:rPr>
      </w:pPr>
    </w:p>
    <w:p w14:paraId="2F44D8DD" w14:textId="3AD8EBDF" w:rsidR="00A34C9B" w:rsidRPr="00247057" w:rsidRDefault="00A34C9B" w:rsidP="00A34C9B">
      <w:pPr>
        <w:jc w:val="right"/>
        <w:rPr>
          <w:rFonts w:asciiTheme="majorEastAsia" w:eastAsiaTheme="majorEastAsia" w:hAnsiTheme="majorEastAsia"/>
          <w:sz w:val="20"/>
          <w:szCs w:val="20"/>
        </w:rPr>
      </w:pPr>
      <w:r w:rsidRPr="00247057">
        <w:rPr>
          <w:rFonts w:asciiTheme="majorEastAsia" w:eastAsiaTheme="majorEastAsia" w:hAnsiTheme="majorEastAsia" w:hint="eastAsia"/>
          <w:sz w:val="20"/>
          <w:szCs w:val="20"/>
        </w:rPr>
        <w:lastRenderedPageBreak/>
        <w:t>付紙</w:t>
      </w:r>
    </w:p>
    <w:p w14:paraId="7F405599" w14:textId="653B0239" w:rsidR="00A34C9B" w:rsidRPr="00247057" w:rsidRDefault="00A34C9B" w:rsidP="00A34C9B">
      <w:pPr>
        <w:jc w:val="center"/>
        <w:rPr>
          <w:rFonts w:ascii="ＭＳ ゴシック" w:eastAsia="ＭＳ ゴシック" w:hAnsi="ＭＳ ゴシック"/>
          <w:sz w:val="20"/>
          <w:szCs w:val="20"/>
        </w:rPr>
      </w:pPr>
      <w:r w:rsidRPr="00247057">
        <w:rPr>
          <w:rFonts w:ascii="ＭＳ ゴシック" w:eastAsia="ＭＳ ゴシック" w:hAnsi="ＭＳ ゴシック" w:hint="eastAsia"/>
          <w:sz w:val="20"/>
          <w:szCs w:val="20"/>
        </w:rPr>
        <w:t>事前研修教材等一覧表</w:t>
      </w:r>
    </w:p>
    <w:tbl>
      <w:tblPr>
        <w:tblpPr w:leftFromText="142" w:rightFromText="142" w:vertAnchor="text" w:horzAnchor="margin" w:tblpY="122"/>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09"/>
        <w:gridCol w:w="6315"/>
        <w:gridCol w:w="915"/>
        <w:gridCol w:w="1417"/>
      </w:tblGrid>
      <w:tr w:rsidR="00A34C9B" w:rsidRPr="00247057" w14:paraId="36B2BDC0" w14:textId="77777777" w:rsidTr="00207BF7">
        <w:trPr>
          <w:trHeight w:val="168"/>
        </w:trPr>
        <w:tc>
          <w:tcPr>
            <w:tcW w:w="709" w:type="dxa"/>
            <w:tcBorders>
              <w:top w:val="single" w:sz="8" w:space="0" w:color="auto"/>
              <w:left w:val="single" w:sz="8" w:space="0" w:color="auto"/>
              <w:bottom w:val="single" w:sz="6" w:space="0" w:color="auto"/>
              <w:right w:val="single" w:sz="6" w:space="0" w:color="auto"/>
            </w:tcBorders>
            <w:shd w:val="clear" w:color="auto" w:fill="D9D9D9" w:themeFill="background1" w:themeFillShade="D9"/>
            <w:vAlign w:val="center"/>
          </w:tcPr>
          <w:p w14:paraId="6220BB14" w14:textId="77777777" w:rsidR="00A34C9B" w:rsidRPr="00247057" w:rsidRDefault="00A34C9B" w:rsidP="00207BF7">
            <w:pPr>
              <w:jc w:val="center"/>
              <w:rPr>
                <w:rFonts w:ascii="ＭＳ ゴシック" w:eastAsia="ＭＳ ゴシック" w:hAnsi="ＭＳ ゴシック"/>
                <w:sz w:val="20"/>
                <w:szCs w:val="20"/>
              </w:rPr>
            </w:pPr>
            <w:r w:rsidRPr="00247057">
              <w:rPr>
                <w:rFonts w:ascii="ＭＳ ゴシック" w:eastAsia="ＭＳ ゴシック" w:hAnsi="ＭＳ ゴシック" w:hint="eastAsia"/>
                <w:sz w:val="20"/>
                <w:szCs w:val="20"/>
              </w:rPr>
              <w:t>番号</w:t>
            </w:r>
          </w:p>
        </w:tc>
        <w:tc>
          <w:tcPr>
            <w:tcW w:w="6315" w:type="dxa"/>
            <w:tcBorders>
              <w:top w:val="single" w:sz="8" w:space="0" w:color="auto"/>
              <w:left w:val="single" w:sz="6" w:space="0" w:color="auto"/>
              <w:bottom w:val="single" w:sz="6" w:space="0" w:color="auto"/>
              <w:right w:val="single" w:sz="6" w:space="0" w:color="auto"/>
            </w:tcBorders>
            <w:shd w:val="clear" w:color="auto" w:fill="D9D9D9" w:themeFill="background1" w:themeFillShade="D9"/>
            <w:vAlign w:val="center"/>
          </w:tcPr>
          <w:p w14:paraId="1CB5C8B5" w14:textId="77777777" w:rsidR="00A34C9B" w:rsidRPr="00247057" w:rsidRDefault="00A34C9B" w:rsidP="00207BF7">
            <w:pPr>
              <w:jc w:val="center"/>
              <w:rPr>
                <w:rFonts w:ascii="ＭＳ ゴシック" w:eastAsia="ＭＳ ゴシック" w:hAnsi="ＭＳ ゴシック"/>
                <w:sz w:val="20"/>
                <w:szCs w:val="20"/>
              </w:rPr>
            </w:pPr>
            <w:r w:rsidRPr="00247057">
              <w:rPr>
                <w:rFonts w:ascii="ＭＳ ゴシック" w:eastAsia="ＭＳ ゴシック" w:hAnsi="ＭＳ ゴシック" w:hint="eastAsia"/>
                <w:sz w:val="20"/>
                <w:szCs w:val="20"/>
              </w:rPr>
              <w:t>品　　　名</w:t>
            </w:r>
          </w:p>
        </w:tc>
        <w:tc>
          <w:tcPr>
            <w:tcW w:w="915" w:type="dxa"/>
            <w:tcBorders>
              <w:top w:val="single" w:sz="8" w:space="0" w:color="auto"/>
              <w:left w:val="single" w:sz="6" w:space="0" w:color="auto"/>
              <w:bottom w:val="single" w:sz="6" w:space="0" w:color="auto"/>
              <w:right w:val="single" w:sz="4" w:space="0" w:color="auto"/>
            </w:tcBorders>
            <w:shd w:val="clear" w:color="auto" w:fill="D9D9D9" w:themeFill="background1" w:themeFillShade="D9"/>
            <w:vAlign w:val="center"/>
          </w:tcPr>
          <w:p w14:paraId="04E18473" w14:textId="77777777" w:rsidR="00A34C9B" w:rsidRPr="00247057" w:rsidRDefault="00A34C9B" w:rsidP="00207BF7">
            <w:pPr>
              <w:jc w:val="center"/>
              <w:rPr>
                <w:rFonts w:ascii="ＭＳ ゴシック" w:eastAsia="ＭＳ ゴシック" w:hAnsi="ＭＳ ゴシック"/>
                <w:sz w:val="20"/>
                <w:szCs w:val="20"/>
              </w:rPr>
            </w:pPr>
            <w:r w:rsidRPr="00247057">
              <w:rPr>
                <w:rFonts w:ascii="ＭＳ ゴシック" w:eastAsia="ＭＳ ゴシック" w:hAnsi="ＭＳ ゴシック" w:hint="eastAsia"/>
                <w:sz w:val="20"/>
                <w:szCs w:val="20"/>
              </w:rPr>
              <w:t>数量</w:t>
            </w:r>
          </w:p>
        </w:tc>
        <w:tc>
          <w:tcPr>
            <w:tcW w:w="1417" w:type="dxa"/>
            <w:tcBorders>
              <w:top w:val="single" w:sz="8" w:space="0" w:color="auto"/>
              <w:left w:val="single" w:sz="6" w:space="0" w:color="auto"/>
              <w:bottom w:val="single" w:sz="6" w:space="0" w:color="auto"/>
              <w:right w:val="single" w:sz="8" w:space="0" w:color="auto"/>
            </w:tcBorders>
            <w:shd w:val="clear" w:color="auto" w:fill="D9D9D9" w:themeFill="background1" w:themeFillShade="D9"/>
            <w:vAlign w:val="center"/>
          </w:tcPr>
          <w:p w14:paraId="5AA2E832" w14:textId="77777777" w:rsidR="00A34C9B" w:rsidRPr="00247057" w:rsidRDefault="00A34C9B" w:rsidP="00207BF7">
            <w:pPr>
              <w:jc w:val="center"/>
              <w:rPr>
                <w:rFonts w:ascii="ＭＳ ゴシック" w:eastAsia="ＭＳ ゴシック" w:hAnsi="ＭＳ ゴシック"/>
                <w:sz w:val="20"/>
                <w:szCs w:val="20"/>
              </w:rPr>
            </w:pPr>
            <w:r w:rsidRPr="00247057">
              <w:rPr>
                <w:rFonts w:ascii="ＭＳ ゴシック" w:eastAsia="ＭＳ ゴシック" w:hAnsi="ＭＳ ゴシック" w:hint="eastAsia"/>
                <w:sz w:val="20"/>
                <w:szCs w:val="20"/>
              </w:rPr>
              <w:t>準備担当</w:t>
            </w:r>
          </w:p>
        </w:tc>
      </w:tr>
      <w:tr w:rsidR="00A34C9B" w:rsidRPr="00247057" w14:paraId="79F10C28" w14:textId="77777777" w:rsidTr="00207BF7">
        <w:trPr>
          <w:trHeight w:val="221"/>
        </w:trPr>
        <w:tc>
          <w:tcPr>
            <w:tcW w:w="709" w:type="dxa"/>
            <w:tcBorders>
              <w:top w:val="single" w:sz="6" w:space="0" w:color="auto"/>
              <w:left w:val="single" w:sz="8" w:space="0" w:color="auto"/>
              <w:right w:val="single" w:sz="6" w:space="0" w:color="auto"/>
            </w:tcBorders>
            <w:vAlign w:val="center"/>
          </w:tcPr>
          <w:p w14:paraId="022644B2" w14:textId="77777777" w:rsidR="00A34C9B" w:rsidRPr="00247057" w:rsidRDefault="00A34C9B" w:rsidP="00207BF7">
            <w:pPr>
              <w:jc w:val="center"/>
              <w:rPr>
                <w:rFonts w:ascii="ＭＳ 明朝" w:hAnsi="ＭＳ 明朝"/>
                <w:sz w:val="20"/>
                <w:szCs w:val="20"/>
              </w:rPr>
            </w:pPr>
            <w:r w:rsidRPr="00247057">
              <w:rPr>
                <w:rFonts w:ascii="ＭＳ 明朝" w:hAnsi="ＭＳ 明朝" w:hint="eastAsia"/>
                <w:sz w:val="20"/>
                <w:szCs w:val="20"/>
              </w:rPr>
              <w:t>１</w:t>
            </w:r>
          </w:p>
        </w:tc>
        <w:tc>
          <w:tcPr>
            <w:tcW w:w="6315" w:type="dxa"/>
            <w:tcBorders>
              <w:top w:val="single" w:sz="6" w:space="0" w:color="auto"/>
              <w:left w:val="single" w:sz="6" w:space="0" w:color="auto"/>
              <w:right w:val="single" w:sz="6" w:space="0" w:color="auto"/>
            </w:tcBorders>
            <w:vAlign w:val="center"/>
          </w:tcPr>
          <w:p w14:paraId="11262141" w14:textId="77777777" w:rsidR="00A34C9B" w:rsidRPr="00247057" w:rsidRDefault="00A34C9B" w:rsidP="00207BF7">
            <w:pPr>
              <w:rPr>
                <w:rFonts w:ascii="ＭＳ 明朝" w:hAnsi="ＭＳ 明朝"/>
                <w:sz w:val="20"/>
                <w:szCs w:val="20"/>
              </w:rPr>
            </w:pPr>
            <w:r w:rsidRPr="00247057">
              <w:rPr>
                <w:rFonts w:ascii="ＭＳ 明朝" w:hAnsi="ＭＳ 明朝" w:hint="eastAsia"/>
                <w:sz w:val="20"/>
                <w:szCs w:val="20"/>
              </w:rPr>
              <w:t>パソコン（講師用）</w:t>
            </w:r>
          </w:p>
        </w:tc>
        <w:tc>
          <w:tcPr>
            <w:tcW w:w="915" w:type="dxa"/>
            <w:tcBorders>
              <w:top w:val="single" w:sz="6" w:space="0" w:color="auto"/>
              <w:left w:val="single" w:sz="6" w:space="0" w:color="auto"/>
            </w:tcBorders>
            <w:vAlign w:val="center"/>
          </w:tcPr>
          <w:p w14:paraId="7ED6841E" w14:textId="77777777" w:rsidR="00A34C9B" w:rsidRPr="00247057" w:rsidRDefault="00A34C9B" w:rsidP="00207BF7">
            <w:pPr>
              <w:jc w:val="center"/>
              <w:rPr>
                <w:rFonts w:ascii="ＭＳ 明朝" w:hAnsi="ＭＳ 明朝"/>
                <w:sz w:val="20"/>
                <w:szCs w:val="20"/>
              </w:rPr>
            </w:pPr>
            <w:r w:rsidRPr="00247057">
              <w:rPr>
                <w:rFonts w:ascii="ＭＳ 明朝" w:hAnsi="ＭＳ 明朝" w:hint="eastAsia"/>
                <w:sz w:val="20"/>
                <w:szCs w:val="20"/>
              </w:rPr>
              <w:t>１</w:t>
            </w:r>
          </w:p>
        </w:tc>
        <w:tc>
          <w:tcPr>
            <w:tcW w:w="1417" w:type="dxa"/>
            <w:tcBorders>
              <w:top w:val="single" w:sz="6" w:space="0" w:color="auto"/>
              <w:left w:val="single" w:sz="6" w:space="0" w:color="auto"/>
              <w:right w:val="single" w:sz="8" w:space="0" w:color="auto"/>
            </w:tcBorders>
            <w:vAlign w:val="center"/>
          </w:tcPr>
          <w:p w14:paraId="06976B03" w14:textId="5430C95C" w:rsidR="00A34C9B" w:rsidRPr="00247057" w:rsidRDefault="00207BF7" w:rsidP="00207BF7">
            <w:pPr>
              <w:rPr>
                <w:rFonts w:ascii="ＭＳ 明朝" w:hAnsi="ＭＳ 明朝"/>
                <w:sz w:val="20"/>
                <w:szCs w:val="20"/>
              </w:rPr>
            </w:pPr>
            <w:r w:rsidRPr="00247057">
              <w:rPr>
                <w:rFonts w:ascii="ＭＳ 明朝" w:hAnsi="ＭＳ 明朝" w:hint="eastAsia"/>
                <w:sz w:val="20"/>
                <w:szCs w:val="20"/>
              </w:rPr>
              <w:t>受託者</w:t>
            </w:r>
          </w:p>
        </w:tc>
      </w:tr>
      <w:tr w:rsidR="003B2EB6" w:rsidRPr="00247057" w14:paraId="44E2386A" w14:textId="77777777" w:rsidTr="00207BF7">
        <w:trPr>
          <w:trHeight w:val="221"/>
        </w:trPr>
        <w:tc>
          <w:tcPr>
            <w:tcW w:w="709" w:type="dxa"/>
            <w:tcBorders>
              <w:top w:val="single" w:sz="6" w:space="0" w:color="auto"/>
              <w:left w:val="single" w:sz="8" w:space="0" w:color="auto"/>
              <w:right w:val="single" w:sz="6" w:space="0" w:color="auto"/>
            </w:tcBorders>
            <w:vAlign w:val="center"/>
          </w:tcPr>
          <w:p w14:paraId="2F6C51F8" w14:textId="77777777" w:rsidR="003B2EB6" w:rsidRPr="00247057" w:rsidRDefault="003B2EB6" w:rsidP="003B2EB6">
            <w:pPr>
              <w:jc w:val="center"/>
              <w:rPr>
                <w:rFonts w:ascii="ＭＳ 明朝" w:hAnsi="ＭＳ 明朝"/>
                <w:sz w:val="20"/>
                <w:szCs w:val="20"/>
              </w:rPr>
            </w:pPr>
            <w:r w:rsidRPr="00247057">
              <w:rPr>
                <w:rFonts w:ascii="ＭＳ 明朝" w:hAnsi="ＭＳ 明朝" w:hint="eastAsia"/>
                <w:sz w:val="20"/>
                <w:szCs w:val="20"/>
              </w:rPr>
              <w:t>２</w:t>
            </w:r>
          </w:p>
        </w:tc>
        <w:tc>
          <w:tcPr>
            <w:tcW w:w="6315" w:type="dxa"/>
            <w:tcBorders>
              <w:top w:val="single" w:sz="6" w:space="0" w:color="auto"/>
              <w:left w:val="single" w:sz="6" w:space="0" w:color="auto"/>
              <w:right w:val="single" w:sz="6" w:space="0" w:color="auto"/>
            </w:tcBorders>
          </w:tcPr>
          <w:p w14:paraId="69915F3F" w14:textId="46C08D45" w:rsidR="003B2EB6" w:rsidRPr="00247057" w:rsidRDefault="003B2EB6" w:rsidP="003B2EB6">
            <w:pPr>
              <w:rPr>
                <w:rFonts w:ascii="ＭＳ 明朝" w:hAnsi="ＭＳ 明朝"/>
                <w:sz w:val="20"/>
                <w:szCs w:val="20"/>
              </w:rPr>
            </w:pPr>
            <w:r w:rsidRPr="00247057">
              <w:rPr>
                <w:rFonts w:hint="eastAsia"/>
                <w:sz w:val="20"/>
                <w:szCs w:val="20"/>
              </w:rPr>
              <w:t>拡声器（パソコン接続用）</w:t>
            </w:r>
          </w:p>
        </w:tc>
        <w:tc>
          <w:tcPr>
            <w:tcW w:w="915" w:type="dxa"/>
            <w:tcBorders>
              <w:top w:val="single" w:sz="6" w:space="0" w:color="auto"/>
              <w:left w:val="single" w:sz="6" w:space="0" w:color="auto"/>
            </w:tcBorders>
          </w:tcPr>
          <w:p w14:paraId="08FFF105" w14:textId="4996D6E3" w:rsidR="003B2EB6" w:rsidRPr="00247057" w:rsidRDefault="003B2EB6" w:rsidP="003B2EB6">
            <w:pPr>
              <w:jc w:val="center"/>
              <w:rPr>
                <w:rFonts w:ascii="ＭＳ 明朝" w:hAnsi="ＭＳ 明朝"/>
                <w:sz w:val="20"/>
                <w:szCs w:val="20"/>
              </w:rPr>
            </w:pPr>
            <w:r w:rsidRPr="00247057">
              <w:rPr>
                <w:rFonts w:hint="eastAsia"/>
                <w:sz w:val="20"/>
                <w:szCs w:val="20"/>
              </w:rPr>
              <w:t>１</w:t>
            </w:r>
          </w:p>
        </w:tc>
        <w:tc>
          <w:tcPr>
            <w:tcW w:w="1417" w:type="dxa"/>
            <w:tcBorders>
              <w:top w:val="single" w:sz="6" w:space="0" w:color="auto"/>
              <w:left w:val="single" w:sz="6" w:space="0" w:color="auto"/>
              <w:right w:val="single" w:sz="8" w:space="0" w:color="auto"/>
            </w:tcBorders>
          </w:tcPr>
          <w:p w14:paraId="5DCE0D54" w14:textId="00D09FAD" w:rsidR="003B2EB6" w:rsidRPr="00247057" w:rsidRDefault="00207BF7" w:rsidP="003B2EB6">
            <w:pPr>
              <w:rPr>
                <w:rFonts w:ascii="ＭＳ 明朝" w:hAnsi="ＭＳ 明朝"/>
                <w:sz w:val="20"/>
                <w:szCs w:val="20"/>
              </w:rPr>
            </w:pPr>
            <w:r w:rsidRPr="00247057">
              <w:rPr>
                <w:rFonts w:hint="eastAsia"/>
                <w:sz w:val="20"/>
                <w:szCs w:val="20"/>
              </w:rPr>
              <w:t>受託者</w:t>
            </w:r>
          </w:p>
        </w:tc>
      </w:tr>
      <w:tr w:rsidR="003B2EB6" w:rsidRPr="00247057" w14:paraId="483F9A72" w14:textId="77777777" w:rsidTr="00207BF7">
        <w:tc>
          <w:tcPr>
            <w:tcW w:w="709" w:type="dxa"/>
            <w:tcBorders>
              <w:left w:val="single" w:sz="8" w:space="0" w:color="auto"/>
              <w:right w:val="single" w:sz="6" w:space="0" w:color="auto"/>
            </w:tcBorders>
            <w:vAlign w:val="center"/>
          </w:tcPr>
          <w:p w14:paraId="359B1FBD" w14:textId="77777777" w:rsidR="003B2EB6" w:rsidRPr="00247057" w:rsidRDefault="003B2EB6" w:rsidP="003B2EB6">
            <w:pPr>
              <w:jc w:val="center"/>
              <w:rPr>
                <w:rFonts w:ascii="ＭＳ 明朝" w:hAnsi="ＭＳ 明朝"/>
                <w:sz w:val="20"/>
                <w:szCs w:val="20"/>
              </w:rPr>
            </w:pPr>
            <w:r w:rsidRPr="00247057">
              <w:rPr>
                <w:rFonts w:ascii="ＭＳ 明朝" w:hAnsi="ＭＳ 明朝" w:hint="eastAsia"/>
                <w:sz w:val="20"/>
                <w:szCs w:val="20"/>
              </w:rPr>
              <w:t>３</w:t>
            </w:r>
          </w:p>
        </w:tc>
        <w:tc>
          <w:tcPr>
            <w:tcW w:w="6315" w:type="dxa"/>
            <w:tcBorders>
              <w:left w:val="single" w:sz="6" w:space="0" w:color="auto"/>
              <w:right w:val="single" w:sz="6" w:space="0" w:color="auto"/>
            </w:tcBorders>
          </w:tcPr>
          <w:p w14:paraId="1B1D5859" w14:textId="2583ECFF" w:rsidR="003B2EB6" w:rsidRPr="00247057" w:rsidRDefault="003B2EB6" w:rsidP="003B2EB6">
            <w:pPr>
              <w:rPr>
                <w:rFonts w:ascii="ＭＳ 明朝" w:hAnsi="ＭＳ 明朝"/>
                <w:sz w:val="20"/>
                <w:szCs w:val="20"/>
              </w:rPr>
            </w:pPr>
            <w:r w:rsidRPr="00247057">
              <w:rPr>
                <w:rFonts w:hint="eastAsia"/>
                <w:sz w:val="20"/>
                <w:szCs w:val="20"/>
              </w:rPr>
              <w:t>書画カメラ</w:t>
            </w:r>
          </w:p>
        </w:tc>
        <w:tc>
          <w:tcPr>
            <w:tcW w:w="915" w:type="dxa"/>
            <w:tcBorders>
              <w:left w:val="single" w:sz="6" w:space="0" w:color="auto"/>
            </w:tcBorders>
          </w:tcPr>
          <w:p w14:paraId="4FD31B22" w14:textId="7CC58E0B" w:rsidR="003B2EB6" w:rsidRPr="00247057" w:rsidRDefault="003B2EB6" w:rsidP="003B2EB6">
            <w:pPr>
              <w:jc w:val="center"/>
              <w:rPr>
                <w:rFonts w:ascii="ＭＳ 明朝" w:hAnsi="ＭＳ 明朝"/>
                <w:sz w:val="20"/>
                <w:szCs w:val="20"/>
              </w:rPr>
            </w:pPr>
            <w:r w:rsidRPr="00247057">
              <w:rPr>
                <w:rFonts w:hint="eastAsia"/>
                <w:sz w:val="20"/>
                <w:szCs w:val="20"/>
              </w:rPr>
              <w:t>１</w:t>
            </w:r>
          </w:p>
        </w:tc>
        <w:tc>
          <w:tcPr>
            <w:tcW w:w="1417" w:type="dxa"/>
            <w:tcBorders>
              <w:left w:val="single" w:sz="6" w:space="0" w:color="auto"/>
              <w:right w:val="single" w:sz="8" w:space="0" w:color="auto"/>
            </w:tcBorders>
          </w:tcPr>
          <w:p w14:paraId="70C4C828" w14:textId="7CF1C5C1" w:rsidR="003B2EB6" w:rsidRPr="00247057" w:rsidRDefault="00207BF7" w:rsidP="003B2EB6">
            <w:pPr>
              <w:rPr>
                <w:rFonts w:ascii="ＭＳ 明朝" w:hAnsi="ＭＳ 明朝"/>
                <w:sz w:val="20"/>
                <w:szCs w:val="20"/>
              </w:rPr>
            </w:pPr>
            <w:r w:rsidRPr="00247057">
              <w:rPr>
                <w:rFonts w:hint="eastAsia"/>
                <w:sz w:val="20"/>
                <w:szCs w:val="20"/>
              </w:rPr>
              <w:t>受託者</w:t>
            </w:r>
          </w:p>
        </w:tc>
      </w:tr>
      <w:tr w:rsidR="003B2EB6" w:rsidRPr="00247057" w14:paraId="33A43BA3" w14:textId="77777777" w:rsidTr="00207BF7">
        <w:tc>
          <w:tcPr>
            <w:tcW w:w="709" w:type="dxa"/>
            <w:tcBorders>
              <w:left w:val="single" w:sz="8" w:space="0" w:color="auto"/>
              <w:right w:val="single" w:sz="6" w:space="0" w:color="auto"/>
            </w:tcBorders>
            <w:vAlign w:val="center"/>
          </w:tcPr>
          <w:p w14:paraId="4B14E141" w14:textId="77777777" w:rsidR="003B2EB6" w:rsidRPr="00247057" w:rsidRDefault="003B2EB6" w:rsidP="003B2EB6">
            <w:pPr>
              <w:jc w:val="center"/>
              <w:rPr>
                <w:rFonts w:ascii="ＭＳ 明朝" w:hAnsi="ＭＳ 明朝"/>
                <w:sz w:val="20"/>
                <w:szCs w:val="20"/>
              </w:rPr>
            </w:pPr>
            <w:r w:rsidRPr="00247057">
              <w:rPr>
                <w:rFonts w:ascii="ＭＳ 明朝" w:hAnsi="ＭＳ 明朝" w:hint="eastAsia"/>
                <w:sz w:val="20"/>
                <w:szCs w:val="20"/>
              </w:rPr>
              <w:t>４</w:t>
            </w:r>
          </w:p>
        </w:tc>
        <w:tc>
          <w:tcPr>
            <w:tcW w:w="6315" w:type="dxa"/>
            <w:tcBorders>
              <w:left w:val="single" w:sz="6" w:space="0" w:color="auto"/>
              <w:right w:val="single" w:sz="6" w:space="0" w:color="auto"/>
            </w:tcBorders>
          </w:tcPr>
          <w:p w14:paraId="7B124C48" w14:textId="0243A73F" w:rsidR="003B2EB6" w:rsidRPr="00247057" w:rsidRDefault="003B2EB6" w:rsidP="003B2EB6">
            <w:pPr>
              <w:rPr>
                <w:rFonts w:ascii="ＭＳ 明朝" w:hAnsi="ＭＳ 明朝"/>
                <w:sz w:val="20"/>
                <w:szCs w:val="20"/>
              </w:rPr>
            </w:pPr>
            <w:r w:rsidRPr="00247057">
              <w:rPr>
                <w:rFonts w:hint="eastAsia"/>
                <w:sz w:val="20"/>
                <w:szCs w:val="20"/>
              </w:rPr>
              <w:t>拡声器（放送設備）</w:t>
            </w:r>
          </w:p>
        </w:tc>
        <w:tc>
          <w:tcPr>
            <w:tcW w:w="915" w:type="dxa"/>
            <w:tcBorders>
              <w:left w:val="single" w:sz="6" w:space="0" w:color="auto"/>
            </w:tcBorders>
          </w:tcPr>
          <w:p w14:paraId="080565EA" w14:textId="0E8ACD17" w:rsidR="003B2EB6" w:rsidRPr="00247057" w:rsidRDefault="003B2EB6" w:rsidP="003B2EB6">
            <w:pPr>
              <w:jc w:val="center"/>
              <w:rPr>
                <w:rFonts w:ascii="ＭＳ 明朝" w:hAnsi="ＭＳ 明朝"/>
                <w:sz w:val="20"/>
                <w:szCs w:val="20"/>
              </w:rPr>
            </w:pPr>
            <w:r w:rsidRPr="00247057">
              <w:rPr>
                <w:rFonts w:hint="eastAsia"/>
                <w:sz w:val="20"/>
                <w:szCs w:val="20"/>
              </w:rPr>
              <w:t>１</w:t>
            </w:r>
          </w:p>
        </w:tc>
        <w:tc>
          <w:tcPr>
            <w:tcW w:w="1417" w:type="dxa"/>
            <w:tcBorders>
              <w:left w:val="single" w:sz="6" w:space="0" w:color="auto"/>
              <w:right w:val="single" w:sz="8" w:space="0" w:color="auto"/>
            </w:tcBorders>
          </w:tcPr>
          <w:p w14:paraId="522369F2" w14:textId="2F884446" w:rsidR="003B2EB6" w:rsidRPr="00247057" w:rsidRDefault="003B2EB6" w:rsidP="003B2EB6">
            <w:pPr>
              <w:rPr>
                <w:rFonts w:ascii="ＭＳ 明朝" w:hAnsi="ＭＳ 明朝"/>
                <w:sz w:val="20"/>
                <w:szCs w:val="20"/>
              </w:rPr>
            </w:pPr>
            <w:r w:rsidRPr="00247057">
              <w:rPr>
                <w:rFonts w:hint="eastAsia"/>
                <w:sz w:val="20"/>
                <w:szCs w:val="20"/>
              </w:rPr>
              <w:t>沖縄県</w:t>
            </w:r>
          </w:p>
        </w:tc>
      </w:tr>
      <w:tr w:rsidR="003B2EB6" w:rsidRPr="00247057" w14:paraId="4FAEA991" w14:textId="77777777" w:rsidTr="00207BF7">
        <w:tc>
          <w:tcPr>
            <w:tcW w:w="709" w:type="dxa"/>
            <w:tcBorders>
              <w:left w:val="single" w:sz="8" w:space="0" w:color="auto"/>
              <w:right w:val="single" w:sz="6" w:space="0" w:color="auto"/>
            </w:tcBorders>
            <w:vAlign w:val="center"/>
          </w:tcPr>
          <w:p w14:paraId="3E90A412" w14:textId="77777777" w:rsidR="003B2EB6" w:rsidRPr="00247057" w:rsidRDefault="003B2EB6" w:rsidP="003B2EB6">
            <w:pPr>
              <w:jc w:val="center"/>
              <w:rPr>
                <w:rFonts w:ascii="ＭＳ 明朝" w:hAnsi="ＭＳ 明朝"/>
                <w:sz w:val="20"/>
                <w:szCs w:val="20"/>
              </w:rPr>
            </w:pPr>
            <w:r w:rsidRPr="00247057">
              <w:rPr>
                <w:rFonts w:ascii="ＭＳ 明朝" w:hAnsi="ＭＳ 明朝" w:hint="eastAsia"/>
                <w:sz w:val="20"/>
                <w:szCs w:val="20"/>
              </w:rPr>
              <w:t>５</w:t>
            </w:r>
          </w:p>
        </w:tc>
        <w:tc>
          <w:tcPr>
            <w:tcW w:w="6315" w:type="dxa"/>
            <w:tcBorders>
              <w:left w:val="single" w:sz="6" w:space="0" w:color="auto"/>
              <w:right w:val="single" w:sz="6" w:space="0" w:color="auto"/>
            </w:tcBorders>
          </w:tcPr>
          <w:p w14:paraId="4DF327CC" w14:textId="0E5A4E06" w:rsidR="003B2EB6" w:rsidRPr="00247057" w:rsidRDefault="003B2EB6" w:rsidP="003B2EB6">
            <w:pPr>
              <w:rPr>
                <w:rFonts w:ascii="ＭＳ 明朝" w:hAnsi="ＭＳ 明朝"/>
                <w:sz w:val="20"/>
                <w:szCs w:val="20"/>
              </w:rPr>
            </w:pPr>
            <w:r w:rsidRPr="00247057">
              <w:rPr>
                <w:rFonts w:hint="eastAsia"/>
                <w:sz w:val="20"/>
                <w:szCs w:val="20"/>
              </w:rPr>
              <w:t>ワイヤレスマイク</w:t>
            </w:r>
          </w:p>
        </w:tc>
        <w:tc>
          <w:tcPr>
            <w:tcW w:w="915" w:type="dxa"/>
            <w:tcBorders>
              <w:left w:val="single" w:sz="6" w:space="0" w:color="auto"/>
            </w:tcBorders>
          </w:tcPr>
          <w:p w14:paraId="044A8E1C" w14:textId="150D9FEF" w:rsidR="003B2EB6" w:rsidRPr="00247057" w:rsidRDefault="003B2EB6" w:rsidP="003B2EB6">
            <w:pPr>
              <w:jc w:val="center"/>
              <w:rPr>
                <w:rFonts w:ascii="ＭＳ 明朝" w:hAnsi="ＭＳ 明朝"/>
                <w:sz w:val="20"/>
                <w:szCs w:val="20"/>
              </w:rPr>
            </w:pPr>
            <w:r w:rsidRPr="00247057">
              <w:rPr>
                <w:rFonts w:hint="eastAsia"/>
                <w:sz w:val="20"/>
                <w:szCs w:val="20"/>
              </w:rPr>
              <w:t>３</w:t>
            </w:r>
          </w:p>
        </w:tc>
        <w:tc>
          <w:tcPr>
            <w:tcW w:w="1417" w:type="dxa"/>
            <w:tcBorders>
              <w:left w:val="single" w:sz="6" w:space="0" w:color="auto"/>
              <w:right w:val="single" w:sz="8" w:space="0" w:color="auto"/>
            </w:tcBorders>
          </w:tcPr>
          <w:p w14:paraId="3B3A8936" w14:textId="6545B393" w:rsidR="003B2EB6" w:rsidRPr="00247057" w:rsidRDefault="003B2EB6" w:rsidP="003B2EB6">
            <w:pPr>
              <w:rPr>
                <w:rFonts w:ascii="ＭＳ 明朝" w:hAnsi="ＭＳ 明朝"/>
                <w:sz w:val="20"/>
                <w:szCs w:val="20"/>
              </w:rPr>
            </w:pPr>
            <w:r w:rsidRPr="00247057">
              <w:rPr>
                <w:rFonts w:hint="eastAsia"/>
                <w:sz w:val="20"/>
                <w:szCs w:val="20"/>
              </w:rPr>
              <w:t>沖縄県</w:t>
            </w:r>
          </w:p>
        </w:tc>
      </w:tr>
      <w:tr w:rsidR="003B2EB6" w:rsidRPr="00247057" w14:paraId="7230414D" w14:textId="77777777" w:rsidTr="00207BF7">
        <w:tc>
          <w:tcPr>
            <w:tcW w:w="709" w:type="dxa"/>
            <w:tcBorders>
              <w:left w:val="single" w:sz="8" w:space="0" w:color="auto"/>
              <w:right w:val="single" w:sz="6" w:space="0" w:color="auto"/>
            </w:tcBorders>
            <w:vAlign w:val="center"/>
          </w:tcPr>
          <w:p w14:paraId="7AAC0E6B" w14:textId="77777777" w:rsidR="003B2EB6" w:rsidRPr="00247057" w:rsidRDefault="003B2EB6" w:rsidP="003B2EB6">
            <w:pPr>
              <w:jc w:val="center"/>
              <w:rPr>
                <w:rFonts w:ascii="ＭＳ 明朝" w:hAnsi="ＭＳ 明朝"/>
                <w:sz w:val="20"/>
                <w:szCs w:val="20"/>
              </w:rPr>
            </w:pPr>
            <w:r w:rsidRPr="00247057">
              <w:rPr>
                <w:rFonts w:ascii="ＭＳ 明朝" w:hAnsi="ＭＳ 明朝" w:hint="eastAsia"/>
                <w:sz w:val="20"/>
                <w:szCs w:val="20"/>
              </w:rPr>
              <w:t>６</w:t>
            </w:r>
          </w:p>
        </w:tc>
        <w:tc>
          <w:tcPr>
            <w:tcW w:w="6315" w:type="dxa"/>
            <w:tcBorders>
              <w:left w:val="single" w:sz="6" w:space="0" w:color="auto"/>
              <w:right w:val="single" w:sz="6" w:space="0" w:color="auto"/>
            </w:tcBorders>
          </w:tcPr>
          <w:p w14:paraId="35B20A8B" w14:textId="2E3B73D4" w:rsidR="003B2EB6" w:rsidRPr="00247057" w:rsidRDefault="003B2EB6" w:rsidP="003B2EB6">
            <w:pPr>
              <w:rPr>
                <w:rFonts w:ascii="ＭＳ 明朝" w:hAnsi="ＭＳ 明朝"/>
                <w:sz w:val="20"/>
                <w:szCs w:val="20"/>
              </w:rPr>
            </w:pPr>
            <w:r w:rsidRPr="00247057">
              <w:rPr>
                <w:rFonts w:hint="eastAsia"/>
                <w:sz w:val="20"/>
                <w:szCs w:val="20"/>
              </w:rPr>
              <w:t>プロジェクター</w:t>
            </w:r>
          </w:p>
        </w:tc>
        <w:tc>
          <w:tcPr>
            <w:tcW w:w="915" w:type="dxa"/>
            <w:tcBorders>
              <w:left w:val="single" w:sz="6" w:space="0" w:color="auto"/>
            </w:tcBorders>
          </w:tcPr>
          <w:p w14:paraId="0A4B5117" w14:textId="165760A6" w:rsidR="003B2EB6" w:rsidRPr="00247057" w:rsidRDefault="003B2EB6" w:rsidP="003B2EB6">
            <w:pPr>
              <w:jc w:val="center"/>
              <w:rPr>
                <w:rFonts w:ascii="ＭＳ 明朝" w:hAnsi="ＭＳ 明朝"/>
                <w:sz w:val="20"/>
                <w:szCs w:val="20"/>
              </w:rPr>
            </w:pPr>
            <w:r w:rsidRPr="00247057">
              <w:rPr>
                <w:rFonts w:hint="eastAsia"/>
                <w:sz w:val="20"/>
                <w:szCs w:val="20"/>
              </w:rPr>
              <w:t>１</w:t>
            </w:r>
          </w:p>
        </w:tc>
        <w:tc>
          <w:tcPr>
            <w:tcW w:w="1417" w:type="dxa"/>
            <w:tcBorders>
              <w:left w:val="single" w:sz="6" w:space="0" w:color="auto"/>
              <w:right w:val="single" w:sz="8" w:space="0" w:color="auto"/>
            </w:tcBorders>
          </w:tcPr>
          <w:p w14:paraId="067283A0" w14:textId="39D83D6A" w:rsidR="003B2EB6" w:rsidRPr="00247057" w:rsidRDefault="003B2EB6" w:rsidP="003B2EB6">
            <w:pPr>
              <w:rPr>
                <w:rFonts w:ascii="ＭＳ 明朝" w:hAnsi="ＭＳ 明朝"/>
                <w:sz w:val="20"/>
                <w:szCs w:val="20"/>
              </w:rPr>
            </w:pPr>
            <w:r w:rsidRPr="00247057">
              <w:rPr>
                <w:rFonts w:hint="eastAsia"/>
                <w:sz w:val="20"/>
                <w:szCs w:val="20"/>
              </w:rPr>
              <w:t>沖縄県</w:t>
            </w:r>
          </w:p>
        </w:tc>
      </w:tr>
      <w:tr w:rsidR="003B2EB6" w:rsidRPr="00247057" w14:paraId="561DB02C" w14:textId="77777777" w:rsidTr="00207BF7">
        <w:tc>
          <w:tcPr>
            <w:tcW w:w="709" w:type="dxa"/>
            <w:tcBorders>
              <w:left w:val="single" w:sz="8" w:space="0" w:color="auto"/>
              <w:right w:val="single" w:sz="6" w:space="0" w:color="auto"/>
            </w:tcBorders>
            <w:vAlign w:val="center"/>
          </w:tcPr>
          <w:p w14:paraId="40461F4F" w14:textId="77777777" w:rsidR="003B2EB6" w:rsidRPr="00247057" w:rsidRDefault="003B2EB6" w:rsidP="003B2EB6">
            <w:pPr>
              <w:jc w:val="center"/>
              <w:rPr>
                <w:rFonts w:ascii="ＭＳ 明朝" w:hAnsi="ＭＳ 明朝"/>
                <w:sz w:val="20"/>
                <w:szCs w:val="20"/>
              </w:rPr>
            </w:pPr>
            <w:r w:rsidRPr="00247057">
              <w:rPr>
                <w:rFonts w:ascii="ＭＳ 明朝" w:hAnsi="ＭＳ 明朝" w:hint="eastAsia"/>
                <w:sz w:val="20"/>
                <w:szCs w:val="20"/>
              </w:rPr>
              <w:t>７</w:t>
            </w:r>
          </w:p>
        </w:tc>
        <w:tc>
          <w:tcPr>
            <w:tcW w:w="6315" w:type="dxa"/>
            <w:tcBorders>
              <w:left w:val="single" w:sz="6" w:space="0" w:color="auto"/>
              <w:right w:val="single" w:sz="6" w:space="0" w:color="auto"/>
            </w:tcBorders>
          </w:tcPr>
          <w:p w14:paraId="5D2BE8BF" w14:textId="52FB7D5E" w:rsidR="003B2EB6" w:rsidRPr="00247057" w:rsidRDefault="003B2EB6" w:rsidP="003B2EB6">
            <w:pPr>
              <w:rPr>
                <w:sz w:val="20"/>
                <w:szCs w:val="20"/>
              </w:rPr>
            </w:pPr>
            <w:r w:rsidRPr="00247057">
              <w:rPr>
                <w:rFonts w:hint="eastAsia"/>
                <w:sz w:val="20"/>
                <w:szCs w:val="20"/>
              </w:rPr>
              <w:t>プロジェクター用ケーブル（５ｍ）</w:t>
            </w:r>
            <w:r w:rsidRPr="00247057">
              <w:rPr>
                <w:rFonts w:hint="eastAsia"/>
                <w:sz w:val="20"/>
                <w:szCs w:val="20"/>
              </w:rPr>
              <w:t>RGB</w:t>
            </w:r>
            <w:r w:rsidRPr="00247057">
              <w:rPr>
                <w:rFonts w:hint="eastAsia"/>
                <w:sz w:val="20"/>
                <w:szCs w:val="20"/>
              </w:rPr>
              <w:t>または</w:t>
            </w:r>
            <w:r w:rsidRPr="00247057">
              <w:rPr>
                <w:rFonts w:hint="eastAsia"/>
                <w:sz w:val="20"/>
                <w:szCs w:val="20"/>
              </w:rPr>
              <w:t>HDMI</w:t>
            </w:r>
          </w:p>
        </w:tc>
        <w:tc>
          <w:tcPr>
            <w:tcW w:w="915" w:type="dxa"/>
            <w:tcBorders>
              <w:left w:val="single" w:sz="6" w:space="0" w:color="auto"/>
            </w:tcBorders>
          </w:tcPr>
          <w:p w14:paraId="788CD96D" w14:textId="6BA944C0" w:rsidR="003B2EB6" w:rsidRPr="00247057" w:rsidRDefault="003B2EB6" w:rsidP="003B2EB6">
            <w:pPr>
              <w:jc w:val="center"/>
              <w:rPr>
                <w:rFonts w:ascii="ＭＳ 明朝" w:hAnsi="ＭＳ 明朝"/>
                <w:sz w:val="20"/>
                <w:szCs w:val="20"/>
              </w:rPr>
            </w:pPr>
            <w:r w:rsidRPr="00247057">
              <w:rPr>
                <w:rFonts w:hint="eastAsia"/>
                <w:sz w:val="20"/>
                <w:szCs w:val="20"/>
              </w:rPr>
              <w:t>１</w:t>
            </w:r>
          </w:p>
        </w:tc>
        <w:tc>
          <w:tcPr>
            <w:tcW w:w="1417" w:type="dxa"/>
            <w:tcBorders>
              <w:left w:val="single" w:sz="6" w:space="0" w:color="auto"/>
              <w:right w:val="single" w:sz="8" w:space="0" w:color="auto"/>
            </w:tcBorders>
          </w:tcPr>
          <w:p w14:paraId="4E7E15F8" w14:textId="66016B0B" w:rsidR="003B2EB6" w:rsidRPr="00247057" w:rsidRDefault="003B2EB6" w:rsidP="003B2EB6">
            <w:pPr>
              <w:rPr>
                <w:rFonts w:ascii="ＭＳ 明朝" w:hAnsi="ＭＳ 明朝"/>
                <w:sz w:val="20"/>
                <w:szCs w:val="20"/>
              </w:rPr>
            </w:pPr>
            <w:r w:rsidRPr="00247057">
              <w:rPr>
                <w:rFonts w:hint="eastAsia"/>
                <w:sz w:val="20"/>
                <w:szCs w:val="20"/>
              </w:rPr>
              <w:t>沖縄県</w:t>
            </w:r>
          </w:p>
        </w:tc>
      </w:tr>
      <w:tr w:rsidR="003B2EB6" w:rsidRPr="00247057" w14:paraId="114A5E3C" w14:textId="77777777" w:rsidTr="00207BF7">
        <w:tc>
          <w:tcPr>
            <w:tcW w:w="709" w:type="dxa"/>
            <w:tcBorders>
              <w:left w:val="single" w:sz="8" w:space="0" w:color="auto"/>
              <w:right w:val="single" w:sz="6" w:space="0" w:color="auto"/>
            </w:tcBorders>
            <w:vAlign w:val="center"/>
          </w:tcPr>
          <w:p w14:paraId="4BFC6319" w14:textId="77777777" w:rsidR="003B2EB6" w:rsidRPr="00247057" w:rsidRDefault="003B2EB6" w:rsidP="003B2EB6">
            <w:pPr>
              <w:jc w:val="center"/>
              <w:rPr>
                <w:rFonts w:ascii="ＭＳ 明朝" w:hAnsi="ＭＳ 明朝"/>
                <w:sz w:val="20"/>
                <w:szCs w:val="20"/>
              </w:rPr>
            </w:pPr>
            <w:r w:rsidRPr="00247057">
              <w:rPr>
                <w:rFonts w:ascii="ＭＳ 明朝" w:hAnsi="ＭＳ 明朝" w:hint="eastAsia"/>
                <w:sz w:val="20"/>
                <w:szCs w:val="20"/>
              </w:rPr>
              <w:t>８</w:t>
            </w:r>
          </w:p>
        </w:tc>
        <w:tc>
          <w:tcPr>
            <w:tcW w:w="6315" w:type="dxa"/>
            <w:tcBorders>
              <w:left w:val="single" w:sz="6" w:space="0" w:color="auto"/>
              <w:right w:val="single" w:sz="6" w:space="0" w:color="auto"/>
            </w:tcBorders>
          </w:tcPr>
          <w:p w14:paraId="2C728B21" w14:textId="11440870" w:rsidR="003B2EB6" w:rsidRPr="00247057" w:rsidRDefault="003B2EB6" w:rsidP="003B2EB6">
            <w:pPr>
              <w:rPr>
                <w:rFonts w:ascii="ＭＳ 明朝" w:hAnsi="ＭＳ 明朝"/>
                <w:sz w:val="20"/>
                <w:szCs w:val="20"/>
              </w:rPr>
            </w:pPr>
            <w:r w:rsidRPr="00247057">
              <w:rPr>
                <w:rFonts w:hint="eastAsia"/>
                <w:sz w:val="20"/>
                <w:szCs w:val="20"/>
              </w:rPr>
              <w:t>電源ケーブル</w:t>
            </w:r>
          </w:p>
        </w:tc>
        <w:tc>
          <w:tcPr>
            <w:tcW w:w="915" w:type="dxa"/>
            <w:tcBorders>
              <w:left w:val="single" w:sz="6" w:space="0" w:color="auto"/>
            </w:tcBorders>
          </w:tcPr>
          <w:p w14:paraId="41502AAF" w14:textId="18F0297D" w:rsidR="003B2EB6" w:rsidRPr="00247057" w:rsidRDefault="003B2EB6" w:rsidP="003B2EB6">
            <w:pPr>
              <w:jc w:val="center"/>
              <w:rPr>
                <w:rFonts w:ascii="ＭＳ 明朝" w:hAnsi="ＭＳ 明朝"/>
                <w:sz w:val="20"/>
                <w:szCs w:val="20"/>
              </w:rPr>
            </w:pPr>
            <w:r w:rsidRPr="00247057">
              <w:rPr>
                <w:rFonts w:hint="eastAsia"/>
                <w:sz w:val="20"/>
                <w:szCs w:val="20"/>
              </w:rPr>
              <w:t>１</w:t>
            </w:r>
          </w:p>
        </w:tc>
        <w:tc>
          <w:tcPr>
            <w:tcW w:w="1417" w:type="dxa"/>
            <w:tcBorders>
              <w:left w:val="single" w:sz="6" w:space="0" w:color="auto"/>
              <w:right w:val="single" w:sz="8" w:space="0" w:color="auto"/>
            </w:tcBorders>
          </w:tcPr>
          <w:p w14:paraId="3B82502B" w14:textId="1B106E23" w:rsidR="003B2EB6" w:rsidRPr="00247057" w:rsidRDefault="003B2EB6" w:rsidP="003B2EB6">
            <w:pPr>
              <w:rPr>
                <w:rFonts w:ascii="ＭＳ 明朝" w:hAnsi="ＭＳ 明朝"/>
                <w:sz w:val="20"/>
                <w:szCs w:val="20"/>
              </w:rPr>
            </w:pPr>
            <w:r w:rsidRPr="00247057">
              <w:rPr>
                <w:rFonts w:hint="eastAsia"/>
                <w:sz w:val="20"/>
                <w:szCs w:val="20"/>
              </w:rPr>
              <w:t>沖縄県</w:t>
            </w:r>
          </w:p>
        </w:tc>
      </w:tr>
      <w:tr w:rsidR="003B2EB6" w:rsidRPr="00247057" w14:paraId="6DE5C890" w14:textId="77777777" w:rsidTr="00207BF7">
        <w:tc>
          <w:tcPr>
            <w:tcW w:w="709" w:type="dxa"/>
            <w:tcBorders>
              <w:left w:val="single" w:sz="8" w:space="0" w:color="auto"/>
              <w:right w:val="single" w:sz="6" w:space="0" w:color="auto"/>
            </w:tcBorders>
            <w:vAlign w:val="center"/>
          </w:tcPr>
          <w:p w14:paraId="6D0DEAC0" w14:textId="77777777" w:rsidR="003B2EB6" w:rsidRPr="00247057" w:rsidRDefault="003B2EB6" w:rsidP="003B2EB6">
            <w:pPr>
              <w:jc w:val="center"/>
              <w:rPr>
                <w:rFonts w:ascii="ＭＳ 明朝" w:hAnsi="ＭＳ 明朝"/>
                <w:sz w:val="20"/>
                <w:szCs w:val="20"/>
              </w:rPr>
            </w:pPr>
            <w:r w:rsidRPr="00247057">
              <w:rPr>
                <w:rFonts w:ascii="ＭＳ 明朝" w:hAnsi="ＭＳ 明朝" w:hint="eastAsia"/>
                <w:sz w:val="20"/>
                <w:szCs w:val="20"/>
              </w:rPr>
              <w:t>９</w:t>
            </w:r>
          </w:p>
        </w:tc>
        <w:tc>
          <w:tcPr>
            <w:tcW w:w="6315" w:type="dxa"/>
            <w:tcBorders>
              <w:left w:val="single" w:sz="6" w:space="0" w:color="auto"/>
              <w:right w:val="single" w:sz="6" w:space="0" w:color="auto"/>
            </w:tcBorders>
          </w:tcPr>
          <w:p w14:paraId="49F3C87A" w14:textId="10A98E8F" w:rsidR="003B2EB6" w:rsidRPr="00247057" w:rsidRDefault="003B2EB6" w:rsidP="003B2EB6">
            <w:pPr>
              <w:rPr>
                <w:rFonts w:ascii="ＭＳ 明朝" w:hAnsi="ＭＳ 明朝"/>
                <w:sz w:val="20"/>
                <w:szCs w:val="20"/>
              </w:rPr>
            </w:pPr>
            <w:r w:rsidRPr="00247057">
              <w:rPr>
                <w:rFonts w:hint="eastAsia"/>
                <w:sz w:val="20"/>
                <w:szCs w:val="20"/>
              </w:rPr>
              <w:t>スクリーン</w:t>
            </w:r>
          </w:p>
        </w:tc>
        <w:tc>
          <w:tcPr>
            <w:tcW w:w="915" w:type="dxa"/>
            <w:tcBorders>
              <w:left w:val="single" w:sz="6" w:space="0" w:color="auto"/>
            </w:tcBorders>
          </w:tcPr>
          <w:p w14:paraId="285ECC8F" w14:textId="3C48A34E" w:rsidR="003B2EB6" w:rsidRPr="00247057" w:rsidRDefault="003B2EB6" w:rsidP="003B2EB6">
            <w:pPr>
              <w:jc w:val="center"/>
              <w:rPr>
                <w:rFonts w:ascii="ＭＳ 明朝" w:hAnsi="ＭＳ 明朝"/>
                <w:sz w:val="20"/>
                <w:szCs w:val="20"/>
              </w:rPr>
            </w:pPr>
            <w:r w:rsidRPr="00247057">
              <w:rPr>
                <w:rFonts w:hint="eastAsia"/>
                <w:sz w:val="20"/>
                <w:szCs w:val="20"/>
              </w:rPr>
              <w:t>１</w:t>
            </w:r>
          </w:p>
        </w:tc>
        <w:tc>
          <w:tcPr>
            <w:tcW w:w="1417" w:type="dxa"/>
            <w:tcBorders>
              <w:left w:val="single" w:sz="6" w:space="0" w:color="auto"/>
              <w:right w:val="single" w:sz="8" w:space="0" w:color="auto"/>
            </w:tcBorders>
          </w:tcPr>
          <w:p w14:paraId="57DA546D" w14:textId="28F8771C" w:rsidR="003B2EB6" w:rsidRPr="00247057" w:rsidRDefault="003B2EB6" w:rsidP="003B2EB6">
            <w:pPr>
              <w:rPr>
                <w:rFonts w:ascii="ＭＳ 明朝" w:hAnsi="ＭＳ 明朝"/>
                <w:sz w:val="20"/>
                <w:szCs w:val="20"/>
              </w:rPr>
            </w:pPr>
            <w:r w:rsidRPr="00247057">
              <w:rPr>
                <w:rFonts w:hint="eastAsia"/>
                <w:sz w:val="20"/>
                <w:szCs w:val="20"/>
              </w:rPr>
              <w:t>沖縄県</w:t>
            </w:r>
          </w:p>
        </w:tc>
      </w:tr>
      <w:tr w:rsidR="003B2EB6" w:rsidRPr="00247057" w14:paraId="718F074E" w14:textId="77777777" w:rsidTr="00207BF7">
        <w:tc>
          <w:tcPr>
            <w:tcW w:w="709" w:type="dxa"/>
            <w:tcBorders>
              <w:left w:val="single" w:sz="8" w:space="0" w:color="auto"/>
              <w:right w:val="single" w:sz="6" w:space="0" w:color="auto"/>
            </w:tcBorders>
            <w:vAlign w:val="center"/>
          </w:tcPr>
          <w:p w14:paraId="234C3CE4" w14:textId="77777777" w:rsidR="003B2EB6" w:rsidRPr="00247057" w:rsidRDefault="003B2EB6" w:rsidP="003B2EB6">
            <w:pPr>
              <w:jc w:val="center"/>
              <w:rPr>
                <w:rFonts w:ascii="ＭＳ 明朝" w:hAnsi="ＭＳ 明朝"/>
                <w:sz w:val="20"/>
                <w:szCs w:val="20"/>
              </w:rPr>
            </w:pPr>
            <w:r w:rsidRPr="00247057">
              <w:rPr>
                <w:rFonts w:ascii="ＭＳ 明朝" w:hAnsi="ＭＳ 明朝" w:hint="eastAsia"/>
                <w:sz w:val="20"/>
                <w:szCs w:val="20"/>
              </w:rPr>
              <w:t>１０</w:t>
            </w:r>
          </w:p>
        </w:tc>
        <w:tc>
          <w:tcPr>
            <w:tcW w:w="6315" w:type="dxa"/>
            <w:tcBorders>
              <w:left w:val="single" w:sz="6" w:space="0" w:color="auto"/>
              <w:right w:val="single" w:sz="6" w:space="0" w:color="auto"/>
            </w:tcBorders>
          </w:tcPr>
          <w:p w14:paraId="3EC8C4FB" w14:textId="5853B9A9" w:rsidR="003B2EB6" w:rsidRPr="00247057" w:rsidRDefault="003B2EB6" w:rsidP="003B2EB6">
            <w:pPr>
              <w:rPr>
                <w:rFonts w:ascii="ＭＳ 明朝" w:hAnsi="ＭＳ 明朝"/>
                <w:sz w:val="20"/>
                <w:szCs w:val="20"/>
              </w:rPr>
            </w:pPr>
            <w:r w:rsidRPr="00247057">
              <w:rPr>
                <w:rFonts w:hint="eastAsia"/>
                <w:sz w:val="20"/>
                <w:szCs w:val="20"/>
              </w:rPr>
              <w:t>演台（パソコンを載せ、講師が立って講義ができるよう）</w:t>
            </w:r>
          </w:p>
        </w:tc>
        <w:tc>
          <w:tcPr>
            <w:tcW w:w="915" w:type="dxa"/>
            <w:tcBorders>
              <w:left w:val="single" w:sz="6" w:space="0" w:color="auto"/>
            </w:tcBorders>
          </w:tcPr>
          <w:p w14:paraId="373995F8" w14:textId="578274F6" w:rsidR="003B2EB6" w:rsidRPr="00247057" w:rsidRDefault="003B2EB6" w:rsidP="003B2EB6">
            <w:pPr>
              <w:jc w:val="center"/>
              <w:rPr>
                <w:rFonts w:ascii="ＭＳ 明朝" w:hAnsi="ＭＳ 明朝"/>
                <w:sz w:val="20"/>
                <w:szCs w:val="20"/>
              </w:rPr>
            </w:pPr>
            <w:r w:rsidRPr="00247057">
              <w:rPr>
                <w:rFonts w:hint="eastAsia"/>
                <w:sz w:val="20"/>
                <w:szCs w:val="20"/>
              </w:rPr>
              <w:t>１</w:t>
            </w:r>
          </w:p>
        </w:tc>
        <w:tc>
          <w:tcPr>
            <w:tcW w:w="1417" w:type="dxa"/>
            <w:tcBorders>
              <w:left w:val="single" w:sz="6" w:space="0" w:color="auto"/>
              <w:right w:val="single" w:sz="8" w:space="0" w:color="auto"/>
            </w:tcBorders>
          </w:tcPr>
          <w:p w14:paraId="373B1B31" w14:textId="70873918" w:rsidR="003B2EB6" w:rsidRPr="00247057" w:rsidRDefault="003B2EB6" w:rsidP="003B2EB6">
            <w:pPr>
              <w:rPr>
                <w:rFonts w:ascii="ＭＳ 明朝" w:hAnsi="ＭＳ 明朝"/>
                <w:sz w:val="20"/>
                <w:szCs w:val="20"/>
              </w:rPr>
            </w:pPr>
            <w:r w:rsidRPr="00247057">
              <w:rPr>
                <w:rFonts w:hint="eastAsia"/>
                <w:sz w:val="20"/>
                <w:szCs w:val="20"/>
              </w:rPr>
              <w:t>沖縄県</w:t>
            </w:r>
          </w:p>
        </w:tc>
      </w:tr>
      <w:tr w:rsidR="003B2EB6" w:rsidRPr="00247057" w14:paraId="45898FB5" w14:textId="77777777" w:rsidTr="00207BF7">
        <w:tc>
          <w:tcPr>
            <w:tcW w:w="709" w:type="dxa"/>
            <w:tcBorders>
              <w:left w:val="single" w:sz="8" w:space="0" w:color="auto"/>
              <w:right w:val="single" w:sz="6" w:space="0" w:color="auto"/>
            </w:tcBorders>
            <w:vAlign w:val="center"/>
          </w:tcPr>
          <w:p w14:paraId="171839BE" w14:textId="77777777" w:rsidR="003B2EB6" w:rsidRPr="00247057" w:rsidRDefault="003B2EB6" w:rsidP="003B2EB6">
            <w:pPr>
              <w:jc w:val="center"/>
              <w:rPr>
                <w:rFonts w:ascii="ＭＳ 明朝" w:hAnsi="ＭＳ 明朝"/>
                <w:sz w:val="20"/>
                <w:szCs w:val="20"/>
              </w:rPr>
            </w:pPr>
            <w:r w:rsidRPr="00247057">
              <w:rPr>
                <w:rFonts w:ascii="ＭＳ 明朝" w:hAnsi="ＭＳ 明朝" w:hint="eastAsia"/>
                <w:sz w:val="20"/>
                <w:szCs w:val="20"/>
              </w:rPr>
              <w:t>１１</w:t>
            </w:r>
          </w:p>
        </w:tc>
        <w:tc>
          <w:tcPr>
            <w:tcW w:w="6315" w:type="dxa"/>
            <w:tcBorders>
              <w:left w:val="single" w:sz="6" w:space="0" w:color="auto"/>
              <w:right w:val="single" w:sz="6" w:space="0" w:color="auto"/>
            </w:tcBorders>
          </w:tcPr>
          <w:p w14:paraId="176BF1FC" w14:textId="195F12A5" w:rsidR="003B2EB6" w:rsidRPr="00247057" w:rsidRDefault="003B2EB6" w:rsidP="003B2EB6">
            <w:pPr>
              <w:rPr>
                <w:rFonts w:ascii="ＭＳ 明朝" w:hAnsi="ＭＳ 明朝"/>
                <w:sz w:val="20"/>
                <w:szCs w:val="20"/>
              </w:rPr>
            </w:pPr>
            <w:r w:rsidRPr="00247057">
              <w:rPr>
                <w:rFonts w:hint="eastAsia"/>
                <w:sz w:val="20"/>
                <w:szCs w:val="20"/>
              </w:rPr>
              <w:t>チャート棒</w:t>
            </w:r>
          </w:p>
        </w:tc>
        <w:tc>
          <w:tcPr>
            <w:tcW w:w="915" w:type="dxa"/>
            <w:tcBorders>
              <w:left w:val="single" w:sz="6" w:space="0" w:color="auto"/>
            </w:tcBorders>
          </w:tcPr>
          <w:p w14:paraId="232F20B9" w14:textId="10E96900" w:rsidR="003B2EB6" w:rsidRPr="00247057" w:rsidRDefault="003B2EB6" w:rsidP="003B2EB6">
            <w:pPr>
              <w:jc w:val="center"/>
              <w:rPr>
                <w:rFonts w:ascii="ＭＳ 明朝" w:hAnsi="ＭＳ 明朝"/>
                <w:sz w:val="20"/>
                <w:szCs w:val="20"/>
              </w:rPr>
            </w:pPr>
            <w:r w:rsidRPr="00247057">
              <w:rPr>
                <w:rFonts w:hint="eastAsia"/>
                <w:sz w:val="20"/>
                <w:szCs w:val="20"/>
              </w:rPr>
              <w:t>１</w:t>
            </w:r>
          </w:p>
        </w:tc>
        <w:tc>
          <w:tcPr>
            <w:tcW w:w="1417" w:type="dxa"/>
            <w:tcBorders>
              <w:left w:val="single" w:sz="6" w:space="0" w:color="auto"/>
              <w:right w:val="single" w:sz="8" w:space="0" w:color="auto"/>
            </w:tcBorders>
          </w:tcPr>
          <w:p w14:paraId="62071A51" w14:textId="0EB235B3" w:rsidR="003B2EB6" w:rsidRPr="00247057" w:rsidRDefault="00207BF7" w:rsidP="003B2EB6">
            <w:pPr>
              <w:rPr>
                <w:rFonts w:ascii="ＭＳ 明朝" w:hAnsi="ＭＳ 明朝"/>
                <w:sz w:val="20"/>
                <w:szCs w:val="20"/>
              </w:rPr>
            </w:pPr>
            <w:r w:rsidRPr="00247057">
              <w:rPr>
                <w:rFonts w:hint="eastAsia"/>
                <w:sz w:val="20"/>
                <w:szCs w:val="20"/>
              </w:rPr>
              <w:t>受託者</w:t>
            </w:r>
          </w:p>
        </w:tc>
      </w:tr>
      <w:tr w:rsidR="003B2EB6" w:rsidRPr="00247057" w14:paraId="047D1173" w14:textId="77777777" w:rsidTr="00207BF7">
        <w:tc>
          <w:tcPr>
            <w:tcW w:w="709" w:type="dxa"/>
            <w:tcBorders>
              <w:left w:val="single" w:sz="8" w:space="0" w:color="auto"/>
              <w:right w:val="single" w:sz="6" w:space="0" w:color="auto"/>
            </w:tcBorders>
            <w:vAlign w:val="center"/>
          </w:tcPr>
          <w:p w14:paraId="495AFD60" w14:textId="77777777" w:rsidR="003B2EB6" w:rsidRPr="00247057" w:rsidRDefault="003B2EB6" w:rsidP="003B2EB6">
            <w:pPr>
              <w:jc w:val="center"/>
              <w:rPr>
                <w:rFonts w:ascii="ＭＳ 明朝" w:hAnsi="ＭＳ 明朝"/>
                <w:sz w:val="20"/>
                <w:szCs w:val="20"/>
              </w:rPr>
            </w:pPr>
            <w:r w:rsidRPr="00247057">
              <w:rPr>
                <w:rFonts w:ascii="ＭＳ 明朝" w:hAnsi="ＭＳ 明朝" w:hint="eastAsia"/>
                <w:sz w:val="20"/>
                <w:szCs w:val="20"/>
              </w:rPr>
              <w:t>１２</w:t>
            </w:r>
          </w:p>
        </w:tc>
        <w:tc>
          <w:tcPr>
            <w:tcW w:w="6315" w:type="dxa"/>
            <w:tcBorders>
              <w:left w:val="single" w:sz="6" w:space="0" w:color="auto"/>
              <w:right w:val="single" w:sz="6" w:space="0" w:color="auto"/>
            </w:tcBorders>
          </w:tcPr>
          <w:p w14:paraId="42B737EC" w14:textId="0A0B4132" w:rsidR="003B2EB6" w:rsidRPr="00247057" w:rsidRDefault="003B2EB6" w:rsidP="003B2EB6">
            <w:pPr>
              <w:rPr>
                <w:rFonts w:ascii="ＭＳ 明朝" w:hAnsi="ＭＳ 明朝"/>
                <w:sz w:val="20"/>
                <w:szCs w:val="20"/>
              </w:rPr>
            </w:pPr>
            <w:r w:rsidRPr="00247057">
              <w:rPr>
                <w:rFonts w:hint="eastAsia"/>
                <w:sz w:val="20"/>
                <w:szCs w:val="20"/>
              </w:rPr>
              <w:t>レーザーポインター</w:t>
            </w:r>
          </w:p>
        </w:tc>
        <w:tc>
          <w:tcPr>
            <w:tcW w:w="915" w:type="dxa"/>
            <w:tcBorders>
              <w:left w:val="single" w:sz="6" w:space="0" w:color="auto"/>
            </w:tcBorders>
          </w:tcPr>
          <w:p w14:paraId="09E92FBB" w14:textId="209746A2" w:rsidR="003B2EB6" w:rsidRPr="00247057" w:rsidRDefault="003B2EB6" w:rsidP="003B2EB6">
            <w:pPr>
              <w:jc w:val="center"/>
              <w:rPr>
                <w:rFonts w:ascii="ＭＳ 明朝" w:hAnsi="ＭＳ 明朝"/>
                <w:sz w:val="20"/>
                <w:szCs w:val="20"/>
              </w:rPr>
            </w:pPr>
            <w:r w:rsidRPr="00247057">
              <w:rPr>
                <w:rFonts w:hint="eastAsia"/>
                <w:sz w:val="20"/>
                <w:szCs w:val="20"/>
              </w:rPr>
              <w:t>１</w:t>
            </w:r>
          </w:p>
        </w:tc>
        <w:tc>
          <w:tcPr>
            <w:tcW w:w="1417" w:type="dxa"/>
            <w:tcBorders>
              <w:left w:val="single" w:sz="6" w:space="0" w:color="auto"/>
              <w:right w:val="single" w:sz="8" w:space="0" w:color="auto"/>
            </w:tcBorders>
          </w:tcPr>
          <w:p w14:paraId="51D8C7FD" w14:textId="7B83B303" w:rsidR="003B2EB6" w:rsidRPr="00247057" w:rsidRDefault="00207BF7" w:rsidP="003B2EB6">
            <w:pPr>
              <w:rPr>
                <w:rFonts w:ascii="ＭＳ 明朝" w:hAnsi="ＭＳ 明朝"/>
                <w:sz w:val="20"/>
                <w:szCs w:val="20"/>
              </w:rPr>
            </w:pPr>
            <w:r w:rsidRPr="00247057">
              <w:rPr>
                <w:rFonts w:hint="eastAsia"/>
                <w:sz w:val="20"/>
                <w:szCs w:val="20"/>
              </w:rPr>
              <w:t>受託者</w:t>
            </w:r>
          </w:p>
        </w:tc>
      </w:tr>
      <w:tr w:rsidR="003B2EB6" w:rsidRPr="00247057" w14:paraId="50D90563" w14:textId="77777777" w:rsidTr="00207BF7">
        <w:tc>
          <w:tcPr>
            <w:tcW w:w="709" w:type="dxa"/>
            <w:tcBorders>
              <w:left w:val="single" w:sz="8" w:space="0" w:color="auto"/>
              <w:right w:val="single" w:sz="6" w:space="0" w:color="auto"/>
            </w:tcBorders>
            <w:vAlign w:val="center"/>
          </w:tcPr>
          <w:p w14:paraId="4D1328C4" w14:textId="77777777" w:rsidR="003B2EB6" w:rsidRPr="00247057" w:rsidRDefault="003B2EB6" w:rsidP="003B2EB6">
            <w:pPr>
              <w:jc w:val="center"/>
              <w:rPr>
                <w:rFonts w:ascii="ＭＳ 明朝" w:hAnsi="ＭＳ 明朝"/>
                <w:sz w:val="20"/>
                <w:szCs w:val="20"/>
              </w:rPr>
            </w:pPr>
            <w:r w:rsidRPr="00247057">
              <w:rPr>
                <w:rFonts w:ascii="ＭＳ 明朝" w:hAnsi="ＭＳ 明朝" w:hint="eastAsia"/>
                <w:sz w:val="20"/>
                <w:szCs w:val="20"/>
              </w:rPr>
              <w:t>１３</w:t>
            </w:r>
          </w:p>
        </w:tc>
        <w:tc>
          <w:tcPr>
            <w:tcW w:w="6315" w:type="dxa"/>
            <w:tcBorders>
              <w:left w:val="single" w:sz="6" w:space="0" w:color="auto"/>
              <w:right w:val="single" w:sz="6" w:space="0" w:color="auto"/>
            </w:tcBorders>
          </w:tcPr>
          <w:p w14:paraId="730FC5AF" w14:textId="2D55538C" w:rsidR="003B2EB6" w:rsidRPr="00247057" w:rsidRDefault="003B2EB6" w:rsidP="003B2EB6">
            <w:pPr>
              <w:rPr>
                <w:rFonts w:ascii="ＭＳ 明朝" w:hAnsi="ＭＳ 明朝"/>
                <w:sz w:val="20"/>
                <w:szCs w:val="20"/>
              </w:rPr>
            </w:pPr>
            <w:r w:rsidRPr="00247057">
              <w:rPr>
                <w:rFonts w:hint="eastAsia"/>
                <w:sz w:val="20"/>
                <w:szCs w:val="20"/>
              </w:rPr>
              <w:t>筆記具（ラッションペン）</w:t>
            </w:r>
          </w:p>
        </w:tc>
        <w:tc>
          <w:tcPr>
            <w:tcW w:w="915" w:type="dxa"/>
            <w:tcBorders>
              <w:left w:val="single" w:sz="6" w:space="0" w:color="auto"/>
            </w:tcBorders>
          </w:tcPr>
          <w:p w14:paraId="3F1FCCA6" w14:textId="7E853B53" w:rsidR="003B2EB6" w:rsidRPr="00247057" w:rsidRDefault="003B2EB6" w:rsidP="003B2EB6">
            <w:pPr>
              <w:jc w:val="center"/>
              <w:rPr>
                <w:rFonts w:ascii="ＭＳ 明朝" w:hAnsi="ＭＳ 明朝"/>
                <w:sz w:val="20"/>
                <w:szCs w:val="20"/>
              </w:rPr>
            </w:pPr>
            <w:r w:rsidRPr="00247057">
              <w:rPr>
                <w:rFonts w:hint="eastAsia"/>
                <w:sz w:val="20"/>
                <w:szCs w:val="20"/>
              </w:rPr>
              <w:t>班数</w:t>
            </w:r>
          </w:p>
        </w:tc>
        <w:tc>
          <w:tcPr>
            <w:tcW w:w="1417" w:type="dxa"/>
            <w:tcBorders>
              <w:left w:val="single" w:sz="6" w:space="0" w:color="auto"/>
              <w:right w:val="single" w:sz="8" w:space="0" w:color="auto"/>
            </w:tcBorders>
          </w:tcPr>
          <w:p w14:paraId="41FAE2BB" w14:textId="2D768535" w:rsidR="003B2EB6" w:rsidRPr="00247057" w:rsidRDefault="00207BF7" w:rsidP="003B2EB6">
            <w:pPr>
              <w:rPr>
                <w:rFonts w:ascii="ＭＳ 明朝" w:hAnsi="ＭＳ 明朝"/>
                <w:sz w:val="20"/>
                <w:szCs w:val="20"/>
              </w:rPr>
            </w:pPr>
            <w:r w:rsidRPr="00247057">
              <w:rPr>
                <w:rFonts w:hint="eastAsia"/>
                <w:sz w:val="20"/>
                <w:szCs w:val="20"/>
              </w:rPr>
              <w:t>受託者</w:t>
            </w:r>
          </w:p>
        </w:tc>
      </w:tr>
      <w:tr w:rsidR="003B2EB6" w:rsidRPr="00247057" w14:paraId="6E29FBAD" w14:textId="77777777" w:rsidTr="00207BF7">
        <w:tc>
          <w:tcPr>
            <w:tcW w:w="709" w:type="dxa"/>
            <w:tcBorders>
              <w:left w:val="single" w:sz="8" w:space="0" w:color="auto"/>
              <w:right w:val="single" w:sz="6" w:space="0" w:color="auto"/>
            </w:tcBorders>
            <w:vAlign w:val="center"/>
          </w:tcPr>
          <w:p w14:paraId="30B07E8F" w14:textId="77777777" w:rsidR="003B2EB6" w:rsidRPr="00247057" w:rsidRDefault="003B2EB6" w:rsidP="003B2EB6">
            <w:pPr>
              <w:jc w:val="center"/>
              <w:rPr>
                <w:rFonts w:ascii="ＭＳ 明朝" w:hAnsi="ＭＳ 明朝"/>
                <w:sz w:val="20"/>
                <w:szCs w:val="20"/>
              </w:rPr>
            </w:pPr>
            <w:r w:rsidRPr="00247057">
              <w:rPr>
                <w:rFonts w:ascii="ＭＳ 明朝" w:hAnsi="ＭＳ 明朝" w:hint="eastAsia"/>
                <w:sz w:val="20"/>
                <w:szCs w:val="20"/>
              </w:rPr>
              <w:t>１４</w:t>
            </w:r>
          </w:p>
        </w:tc>
        <w:tc>
          <w:tcPr>
            <w:tcW w:w="6315" w:type="dxa"/>
            <w:tcBorders>
              <w:left w:val="single" w:sz="6" w:space="0" w:color="auto"/>
              <w:right w:val="single" w:sz="6" w:space="0" w:color="auto"/>
            </w:tcBorders>
          </w:tcPr>
          <w:p w14:paraId="7DF3F462" w14:textId="654BD62B" w:rsidR="003B2EB6" w:rsidRPr="00247057" w:rsidRDefault="003B2EB6" w:rsidP="003B2EB6">
            <w:pPr>
              <w:rPr>
                <w:rFonts w:ascii="ＭＳ 明朝" w:hAnsi="ＭＳ 明朝"/>
                <w:sz w:val="20"/>
                <w:szCs w:val="20"/>
              </w:rPr>
            </w:pPr>
            <w:r w:rsidRPr="00247057">
              <w:rPr>
                <w:rFonts w:hint="eastAsia"/>
                <w:sz w:val="20"/>
                <w:szCs w:val="20"/>
              </w:rPr>
              <w:t>机上配席表示札（各班用）</w:t>
            </w:r>
          </w:p>
        </w:tc>
        <w:tc>
          <w:tcPr>
            <w:tcW w:w="915" w:type="dxa"/>
            <w:tcBorders>
              <w:left w:val="single" w:sz="6" w:space="0" w:color="auto"/>
            </w:tcBorders>
          </w:tcPr>
          <w:p w14:paraId="12F35BE6" w14:textId="01BCB826" w:rsidR="003B2EB6" w:rsidRPr="00247057" w:rsidRDefault="003B2EB6" w:rsidP="003B2EB6">
            <w:pPr>
              <w:jc w:val="center"/>
              <w:rPr>
                <w:rFonts w:ascii="ＭＳ 明朝" w:hAnsi="ＭＳ 明朝"/>
                <w:sz w:val="20"/>
                <w:szCs w:val="20"/>
              </w:rPr>
            </w:pPr>
            <w:r w:rsidRPr="00247057">
              <w:rPr>
                <w:rFonts w:hint="eastAsia"/>
                <w:sz w:val="20"/>
                <w:szCs w:val="20"/>
              </w:rPr>
              <w:t>所要数</w:t>
            </w:r>
          </w:p>
        </w:tc>
        <w:tc>
          <w:tcPr>
            <w:tcW w:w="1417" w:type="dxa"/>
            <w:tcBorders>
              <w:left w:val="single" w:sz="6" w:space="0" w:color="auto"/>
              <w:right w:val="single" w:sz="8" w:space="0" w:color="auto"/>
            </w:tcBorders>
          </w:tcPr>
          <w:p w14:paraId="1D19499E" w14:textId="26699214" w:rsidR="003B2EB6" w:rsidRPr="00247057" w:rsidRDefault="003B2EB6" w:rsidP="003B2EB6">
            <w:pPr>
              <w:rPr>
                <w:rFonts w:ascii="ＭＳ 明朝" w:hAnsi="ＭＳ 明朝"/>
                <w:sz w:val="20"/>
                <w:szCs w:val="20"/>
              </w:rPr>
            </w:pPr>
            <w:r w:rsidRPr="00247057">
              <w:rPr>
                <w:rFonts w:hint="eastAsia"/>
                <w:sz w:val="20"/>
                <w:szCs w:val="20"/>
              </w:rPr>
              <w:t>沖縄県</w:t>
            </w:r>
          </w:p>
        </w:tc>
      </w:tr>
      <w:tr w:rsidR="003B2EB6" w:rsidRPr="00247057" w14:paraId="0CC0A36F" w14:textId="77777777" w:rsidTr="00207BF7">
        <w:tc>
          <w:tcPr>
            <w:tcW w:w="709" w:type="dxa"/>
            <w:tcBorders>
              <w:left w:val="single" w:sz="8" w:space="0" w:color="auto"/>
              <w:right w:val="single" w:sz="6" w:space="0" w:color="auto"/>
            </w:tcBorders>
            <w:vAlign w:val="center"/>
          </w:tcPr>
          <w:p w14:paraId="5BA90E69" w14:textId="77777777" w:rsidR="003B2EB6" w:rsidRPr="00247057" w:rsidRDefault="003B2EB6" w:rsidP="003B2EB6">
            <w:pPr>
              <w:jc w:val="center"/>
              <w:rPr>
                <w:rFonts w:ascii="ＭＳ 明朝" w:hAnsi="ＭＳ 明朝"/>
                <w:sz w:val="20"/>
                <w:szCs w:val="20"/>
              </w:rPr>
            </w:pPr>
            <w:r w:rsidRPr="00247057">
              <w:rPr>
                <w:rFonts w:ascii="ＭＳ 明朝" w:hAnsi="ＭＳ 明朝" w:hint="eastAsia"/>
                <w:sz w:val="20"/>
                <w:szCs w:val="20"/>
              </w:rPr>
              <w:t>１５</w:t>
            </w:r>
          </w:p>
        </w:tc>
        <w:tc>
          <w:tcPr>
            <w:tcW w:w="6315" w:type="dxa"/>
            <w:tcBorders>
              <w:left w:val="single" w:sz="6" w:space="0" w:color="auto"/>
              <w:right w:val="single" w:sz="6" w:space="0" w:color="auto"/>
            </w:tcBorders>
          </w:tcPr>
          <w:p w14:paraId="7F9AC801" w14:textId="51C793B4" w:rsidR="003B2EB6" w:rsidRPr="00247057" w:rsidRDefault="003B2EB6" w:rsidP="003B2EB6">
            <w:pPr>
              <w:rPr>
                <w:rFonts w:ascii="ＭＳ 明朝" w:hAnsi="ＭＳ 明朝"/>
                <w:sz w:val="20"/>
                <w:szCs w:val="20"/>
              </w:rPr>
            </w:pPr>
            <w:r w:rsidRPr="00247057">
              <w:rPr>
                <w:rFonts w:hint="eastAsia"/>
                <w:sz w:val="20"/>
                <w:szCs w:val="20"/>
              </w:rPr>
              <w:t>デジカメ（記録用）</w:t>
            </w:r>
          </w:p>
        </w:tc>
        <w:tc>
          <w:tcPr>
            <w:tcW w:w="915" w:type="dxa"/>
            <w:tcBorders>
              <w:left w:val="single" w:sz="6" w:space="0" w:color="auto"/>
            </w:tcBorders>
          </w:tcPr>
          <w:p w14:paraId="6FF7C3D9" w14:textId="1E12A459" w:rsidR="003B2EB6" w:rsidRPr="00247057" w:rsidRDefault="003B2EB6" w:rsidP="003B2EB6">
            <w:pPr>
              <w:jc w:val="center"/>
              <w:rPr>
                <w:rFonts w:ascii="ＭＳ 明朝" w:hAnsi="ＭＳ 明朝"/>
                <w:sz w:val="20"/>
                <w:szCs w:val="20"/>
              </w:rPr>
            </w:pPr>
            <w:r w:rsidRPr="00247057">
              <w:rPr>
                <w:rFonts w:hint="eastAsia"/>
                <w:sz w:val="20"/>
                <w:szCs w:val="20"/>
              </w:rPr>
              <w:t>１</w:t>
            </w:r>
          </w:p>
        </w:tc>
        <w:tc>
          <w:tcPr>
            <w:tcW w:w="1417" w:type="dxa"/>
            <w:tcBorders>
              <w:left w:val="single" w:sz="6" w:space="0" w:color="auto"/>
              <w:right w:val="single" w:sz="8" w:space="0" w:color="auto"/>
            </w:tcBorders>
          </w:tcPr>
          <w:p w14:paraId="0F2154D8" w14:textId="70ACE82E" w:rsidR="003B2EB6" w:rsidRPr="00247057" w:rsidRDefault="00207BF7" w:rsidP="003B2EB6">
            <w:pPr>
              <w:rPr>
                <w:rFonts w:ascii="ＭＳ 明朝" w:hAnsi="ＭＳ 明朝"/>
                <w:sz w:val="20"/>
                <w:szCs w:val="20"/>
              </w:rPr>
            </w:pPr>
            <w:r w:rsidRPr="00247057">
              <w:rPr>
                <w:rFonts w:hint="eastAsia"/>
                <w:sz w:val="20"/>
                <w:szCs w:val="20"/>
              </w:rPr>
              <w:t>受託者</w:t>
            </w:r>
          </w:p>
        </w:tc>
      </w:tr>
      <w:tr w:rsidR="003B2EB6" w:rsidRPr="00247057" w14:paraId="5E278934" w14:textId="77777777" w:rsidTr="00207BF7">
        <w:tc>
          <w:tcPr>
            <w:tcW w:w="709" w:type="dxa"/>
            <w:tcBorders>
              <w:left w:val="single" w:sz="8" w:space="0" w:color="auto"/>
              <w:bottom w:val="single" w:sz="6" w:space="0" w:color="auto"/>
              <w:right w:val="single" w:sz="6" w:space="0" w:color="auto"/>
            </w:tcBorders>
            <w:vAlign w:val="center"/>
          </w:tcPr>
          <w:p w14:paraId="554A9F4E" w14:textId="77777777" w:rsidR="003B2EB6" w:rsidRPr="00247057" w:rsidRDefault="003B2EB6" w:rsidP="003B2EB6">
            <w:pPr>
              <w:jc w:val="center"/>
              <w:rPr>
                <w:rFonts w:ascii="ＭＳ 明朝" w:hAnsi="ＭＳ 明朝"/>
                <w:sz w:val="20"/>
                <w:szCs w:val="20"/>
              </w:rPr>
            </w:pPr>
            <w:r w:rsidRPr="00247057">
              <w:rPr>
                <w:rFonts w:ascii="ＭＳ 明朝" w:hAnsi="ＭＳ 明朝" w:hint="eastAsia"/>
                <w:sz w:val="20"/>
                <w:szCs w:val="20"/>
              </w:rPr>
              <w:t>１６</w:t>
            </w:r>
          </w:p>
        </w:tc>
        <w:tc>
          <w:tcPr>
            <w:tcW w:w="6315" w:type="dxa"/>
            <w:tcBorders>
              <w:left w:val="single" w:sz="6" w:space="0" w:color="auto"/>
              <w:bottom w:val="single" w:sz="6" w:space="0" w:color="auto"/>
              <w:right w:val="single" w:sz="6" w:space="0" w:color="auto"/>
            </w:tcBorders>
          </w:tcPr>
          <w:p w14:paraId="2ACE6634" w14:textId="1D47D191" w:rsidR="003B2EB6" w:rsidRPr="00247057" w:rsidRDefault="003B2EB6" w:rsidP="003B2EB6">
            <w:pPr>
              <w:rPr>
                <w:rFonts w:ascii="ＭＳ 明朝" w:hAnsi="ＭＳ 明朝"/>
                <w:sz w:val="20"/>
                <w:szCs w:val="20"/>
              </w:rPr>
            </w:pPr>
            <w:r w:rsidRPr="00247057">
              <w:rPr>
                <w:rFonts w:hint="eastAsia"/>
                <w:sz w:val="20"/>
                <w:szCs w:val="20"/>
              </w:rPr>
              <w:t>会場表示張り紙（立て看板の有無要確認）</w:t>
            </w:r>
          </w:p>
        </w:tc>
        <w:tc>
          <w:tcPr>
            <w:tcW w:w="915" w:type="dxa"/>
            <w:tcBorders>
              <w:left w:val="single" w:sz="6" w:space="0" w:color="auto"/>
              <w:bottom w:val="single" w:sz="6" w:space="0" w:color="auto"/>
            </w:tcBorders>
          </w:tcPr>
          <w:p w14:paraId="4B339DD3" w14:textId="08029187" w:rsidR="003B2EB6" w:rsidRPr="00247057" w:rsidRDefault="003B2EB6" w:rsidP="003B2EB6">
            <w:pPr>
              <w:jc w:val="center"/>
              <w:rPr>
                <w:rFonts w:ascii="ＭＳ 明朝" w:hAnsi="ＭＳ 明朝"/>
                <w:sz w:val="20"/>
                <w:szCs w:val="20"/>
              </w:rPr>
            </w:pPr>
            <w:r w:rsidRPr="00247057">
              <w:rPr>
                <w:rFonts w:hint="eastAsia"/>
                <w:sz w:val="20"/>
                <w:szCs w:val="20"/>
              </w:rPr>
              <w:t>１</w:t>
            </w:r>
          </w:p>
        </w:tc>
        <w:tc>
          <w:tcPr>
            <w:tcW w:w="1417" w:type="dxa"/>
            <w:tcBorders>
              <w:left w:val="single" w:sz="6" w:space="0" w:color="auto"/>
              <w:bottom w:val="single" w:sz="6" w:space="0" w:color="auto"/>
              <w:right w:val="single" w:sz="8" w:space="0" w:color="auto"/>
            </w:tcBorders>
          </w:tcPr>
          <w:p w14:paraId="163A85B1" w14:textId="3964B901" w:rsidR="003B2EB6" w:rsidRPr="00247057" w:rsidRDefault="003B2EB6" w:rsidP="003B2EB6">
            <w:pPr>
              <w:rPr>
                <w:rFonts w:ascii="ＭＳ 明朝" w:hAnsi="ＭＳ 明朝"/>
                <w:sz w:val="20"/>
                <w:szCs w:val="20"/>
              </w:rPr>
            </w:pPr>
            <w:r w:rsidRPr="00247057">
              <w:rPr>
                <w:rFonts w:hint="eastAsia"/>
                <w:sz w:val="20"/>
                <w:szCs w:val="20"/>
              </w:rPr>
              <w:t>沖縄県</w:t>
            </w:r>
          </w:p>
        </w:tc>
      </w:tr>
      <w:tr w:rsidR="003B2EB6" w:rsidRPr="00247057" w14:paraId="7BC01633" w14:textId="77777777" w:rsidTr="00207BF7">
        <w:tc>
          <w:tcPr>
            <w:tcW w:w="709" w:type="dxa"/>
            <w:tcBorders>
              <w:left w:val="single" w:sz="8" w:space="0" w:color="auto"/>
              <w:bottom w:val="single" w:sz="6" w:space="0" w:color="auto"/>
              <w:right w:val="single" w:sz="6" w:space="0" w:color="auto"/>
            </w:tcBorders>
            <w:vAlign w:val="center"/>
          </w:tcPr>
          <w:p w14:paraId="2DC768AF" w14:textId="77777777" w:rsidR="003B2EB6" w:rsidRPr="00247057" w:rsidRDefault="003B2EB6" w:rsidP="003B2EB6">
            <w:pPr>
              <w:jc w:val="center"/>
              <w:rPr>
                <w:rFonts w:ascii="ＭＳ 明朝" w:hAnsi="ＭＳ 明朝"/>
                <w:sz w:val="20"/>
                <w:szCs w:val="20"/>
              </w:rPr>
            </w:pPr>
            <w:r w:rsidRPr="00247057">
              <w:rPr>
                <w:rFonts w:ascii="ＭＳ 明朝" w:hAnsi="ＭＳ 明朝" w:hint="eastAsia"/>
                <w:sz w:val="20"/>
                <w:szCs w:val="20"/>
              </w:rPr>
              <w:t>１７</w:t>
            </w:r>
          </w:p>
        </w:tc>
        <w:tc>
          <w:tcPr>
            <w:tcW w:w="6315" w:type="dxa"/>
            <w:tcBorders>
              <w:left w:val="single" w:sz="6" w:space="0" w:color="auto"/>
              <w:bottom w:val="single" w:sz="6" w:space="0" w:color="auto"/>
              <w:right w:val="single" w:sz="6" w:space="0" w:color="auto"/>
            </w:tcBorders>
          </w:tcPr>
          <w:p w14:paraId="5607BE6A" w14:textId="4EE56FAB" w:rsidR="003B2EB6" w:rsidRPr="00247057" w:rsidRDefault="003B2EB6" w:rsidP="003B2EB6">
            <w:pPr>
              <w:rPr>
                <w:rFonts w:ascii="ＭＳ 明朝" w:hAnsi="ＭＳ 明朝"/>
                <w:sz w:val="20"/>
                <w:szCs w:val="20"/>
              </w:rPr>
            </w:pPr>
            <w:r w:rsidRPr="00247057">
              <w:rPr>
                <w:rFonts w:hint="eastAsia"/>
                <w:sz w:val="20"/>
                <w:szCs w:val="20"/>
              </w:rPr>
              <w:t>電源用延長コード（３ｍ程度）</w:t>
            </w:r>
          </w:p>
        </w:tc>
        <w:tc>
          <w:tcPr>
            <w:tcW w:w="915" w:type="dxa"/>
            <w:tcBorders>
              <w:left w:val="single" w:sz="6" w:space="0" w:color="auto"/>
              <w:bottom w:val="single" w:sz="6" w:space="0" w:color="auto"/>
            </w:tcBorders>
          </w:tcPr>
          <w:p w14:paraId="0220D53C" w14:textId="5461093A" w:rsidR="003B2EB6" w:rsidRPr="00247057" w:rsidRDefault="003B2EB6" w:rsidP="003B2EB6">
            <w:pPr>
              <w:jc w:val="center"/>
              <w:rPr>
                <w:rFonts w:ascii="ＭＳ 明朝" w:hAnsi="ＭＳ 明朝"/>
                <w:sz w:val="20"/>
                <w:szCs w:val="20"/>
              </w:rPr>
            </w:pPr>
            <w:r w:rsidRPr="00247057">
              <w:rPr>
                <w:rFonts w:hint="eastAsia"/>
                <w:sz w:val="20"/>
                <w:szCs w:val="20"/>
              </w:rPr>
              <w:t>２</w:t>
            </w:r>
          </w:p>
        </w:tc>
        <w:tc>
          <w:tcPr>
            <w:tcW w:w="1417" w:type="dxa"/>
            <w:tcBorders>
              <w:left w:val="single" w:sz="6" w:space="0" w:color="auto"/>
              <w:bottom w:val="single" w:sz="6" w:space="0" w:color="auto"/>
              <w:right w:val="single" w:sz="8" w:space="0" w:color="auto"/>
            </w:tcBorders>
          </w:tcPr>
          <w:p w14:paraId="40A1016A" w14:textId="421CCF3E" w:rsidR="003B2EB6" w:rsidRPr="00247057" w:rsidRDefault="003B2EB6" w:rsidP="003B2EB6">
            <w:pPr>
              <w:rPr>
                <w:rFonts w:ascii="ＭＳ 明朝" w:hAnsi="ＭＳ 明朝"/>
                <w:sz w:val="20"/>
                <w:szCs w:val="20"/>
              </w:rPr>
            </w:pPr>
            <w:r w:rsidRPr="00247057">
              <w:rPr>
                <w:rFonts w:hint="eastAsia"/>
                <w:sz w:val="20"/>
                <w:szCs w:val="20"/>
              </w:rPr>
              <w:t>沖縄県</w:t>
            </w:r>
          </w:p>
        </w:tc>
      </w:tr>
      <w:tr w:rsidR="003B2EB6" w:rsidRPr="00247057" w14:paraId="69B664D0" w14:textId="77777777" w:rsidTr="00207BF7">
        <w:tc>
          <w:tcPr>
            <w:tcW w:w="709" w:type="dxa"/>
            <w:tcBorders>
              <w:left w:val="single" w:sz="8" w:space="0" w:color="auto"/>
              <w:bottom w:val="single" w:sz="6" w:space="0" w:color="auto"/>
              <w:right w:val="single" w:sz="6" w:space="0" w:color="auto"/>
            </w:tcBorders>
            <w:vAlign w:val="center"/>
          </w:tcPr>
          <w:p w14:paraId="13209971" w14:textId="77777777" w:rsidR="003B2EB6" w:rsidRPr="00247057" w:rsidRDefault="003B2EB6" w:rsidP="003B2EB6">
            <w:pPr>
              <w:jc w:val="center"/>
              <w:rPr>
                <w:rFonts w:ascii="ＭＳ 明朝" w:hAnsi="ＭＳ 明朝"/>
                <w:sz w:val="20"/>
                <w:szCs w:val="20"/>
              </w:rPr>
            </w:pPr>
            <w:r w:rsidRPr="00247057">
              <w:rPr>
                <w:rFonts w:ascii="ＭＳ 明朝" w:hAnsi="ＭＳ 明朝" w:hint="eastAsia"/>
                <w:sz w:val="20"/>
                <w:szCs w:val="20"/>
              </w:rPr>
              <w:t>１８</w:t>
            </w:r>
          </w:p>
        </w:tc>
        <w:tc>
          <w:tcPr>
            <w:tcW w:w="6315" w:type="dxa"/>
            <w:tcBorders>
              <w:left w:val="single" w:sz="6" w:space="0" w:color="auto"/>
              <w:bottom w:val="single" w:sz="6" w:space="0" w:color="auto"/>
              <w:right w:val="single" w:sz="6" w:space="0" w:color="auto"/>
            </w:tcBorders>
          </w:tcPr>
          <w:p w14:paraId="64AB41B7" w14:textId="5BEF0570" w:rsidR="003B2EB6" w:rsidRPr="00247057" w:rsidRDefault="003B2EB6" w:rsidP="003B2EB6">
            <w:pPr>
              <w:rPr>
                <w:rFonts w:ascii="ＭＳ 明朝" w:hAnsi="ＭＳ 明朝"/>
                <w:sz w:val="20"/>
                <w:szCs w:val="20"/>
              </w:rPr>
            </w:pPr>
            <w:r w:rsidRPr="00247057">
              <w:rPr>
                <w:rFonts w:hint="eastAsia"/>
                <w:sz w:val="20"/>
                <w:szCs w:val="20"/>
              </w:rPr>
              <w:t>事前研修実施計画（事前配布）※</w:t>
            </w:r>
          </w:p>
        </w:tc>
        <w:tc>
          <w:tcPr>
            <w:tcW w:w="915" w:type="dxa"/>
            <w:tcBorders>
              <w:left w:val="single" w:sz="6" w:space="0" w:color="auto"/>
              <w:bottom w:val="single" w:sz="6" w:space="0" w:color="auto"/>
            </w:tcBorders>
          </w:tcPr>
          <w:p w14:paraId="1904F621" w14:textId="3A895C82" w:rsidR="003B2EB6" w:rsidRPr="00247057" w:rsidRDefault="003B2EB6" w:rsidP="003B2EB6">
            <w:pPr>
              <w:jc w:val="center"/>
              <w:rPr>
                <w:rFonts w:ascii="ＭＳ 明朝" w:hAnsi="ＭＳ 明朝"/>
                <w:sz w:val="20"/>
                <w:szCs w:val="20"/>
              </w:rPr>
            </w:pPr>
            <w:r w:rsidRPr="00247057">
              <w:rPr>
                <w:rFonts w:hint="eastAsia"/>
                <w:sz w:val="20"/>
                <w:szCs w:val="20"/>
              </w:rPr>
              <w:t>人員数</w:t>
            </w:r>
          </w:p>
        </w:tc>
        <w:tc>
          <w:tcPr>
            <w:tcW w:w="1417" w:type="dxa"/>
            <w:tcBorders>
              <w:left w:val="single" w:sz="6" w:space="0" w:color="auto"/>
              <w:bottom w:val="single" w:sz="6" w:space="0" w:color="auto"/>
              <w:right w:val="single" w:sz="8" w:space="0" w:color="auto"/>
            </w:tcBorders>
          </w:tcPr>
          <w:p w14:paraId="6E6311FF" w14:textId="46E66731" w:rsidR="003B2EB6" w:rsidRPr="00247057" w:rsidRDefault="003B2EB6" w:rsidP="003B2EB6">
            <w:pPr>
              <w:rPr>
                <w:rFonts w:ascii="ＭＳ 明朝" w:hAnsi="ＭＳ 明朝"/>
                <w:sz w:val="20"/>
                <w:szCs w:val="20"/>
              </w:rPr>
            </w:pPr>
            <w:r w:rsidRPr="00247057">
              <w:rPr>
                <w:rFonts w:hint="eastAsia"/>
                <w:sz w:val="20"/>
                <w:szCs w:val="20"/>
              </w:rPr>
              <w:t>沖縄県</w:t>
            </w:r>
          </w:p>
        </w:tc>
      </w:tr>
      <w:tr w:rsidR="003B2EB6" w:rsidRPr="00247057" w14:paraId="4CDBACD5" w14:textId="77777777" w:rsidTr="00207BF7">
        <w:tc>
          <w:tcPr>
            <w:tcW w:w="709" w:type="dxa"/>
            <w:tcBorders>
              <w:left w:val="single" w:sz="8" w:space="0" w:color="auto"/>
              <w:bottom w:val="single" w:sz="6" w:space="0" w:color="auto"/>
              <w:right w:val="single" w:sz="6" w:space="0" w:color="auto"/>
            </w:tcBorders>
            <w:vAlign w:val="center"/>
          </w:tcPr>
          <w:p w14:paraId="15465F19" w14:textId="77777777" w:rsidR="003B2EB6" w:rsidRPr="00247057" w:rsidRDefault="003B2EB6" w:rsidP="003B2EB6">
            <w:pPr>
              <w:jc w:val="center"/>
              <w:rPr>
                <w:rFonts w:ascii="ＭＳ 明朝" w:hAnsi="ＭＳ 明朝"/>
                <w:sz w:val="20"/>
                <w:szCs w:val="20"/>
              </w:rPr>
            </w:pPr>
            <w:r w:rsidRPr="00247057">
              <w:rPr>
                <w:rFonts w:ascii="ＭＳ 明朝" w:hAnsi="ＭＳ 明朝" w:hint="eastAsia"/>
                <w:sz w:val="20"/>
                <w:szCs w:val="20"/>
              </w:rPr>
              <w:t>１９</w:t>
            </w:r>
          </w:p>
        </w:tc>
        <w:tc>
          <w:tcPr>
            <w:tcW w:w="6315" w:type="dxa"/>
            <w:tcBorders>
              <w:left w:val="single" w:sz="6" w:space="0" w:color="auto"/>
              <w:bottom w:val="single" w:sz="6" w:space="0" w:color="auto"/>
              <w:right w:val="single" w:sz="6" w:space="0" w:color="auto"/>
            </w:tcBorders>
          </w:tcPr>
          <w:p w14:paraId="47BB0C43" w14:textId="0CBEE7C2" w:rsidR="003B2EB6" w:rsidRPr="00247057" w:rsidRDefault="003B2EB6" w:rsidP="003B2EB6">
            <w:pPr>
              <w:rPr>
                <w:rFonts w:ascii="ＭＳ 明朝" w:hAnsi="ＭＳ 明朝"/>
                <w:sz w:val="20"/>
                <w:szCs w:val="20"/>
              </w:rPr>
            </w:pPr>
            <w:r w:rsidRPr="00247057">
              <w:rPr>
                <w:rFonts w:hint="eastAsia"/>
                <w:sz w:val="20"/>
                <w:szCs w:val="20"/>
              </w:rPr>
              <w:t>訓練実施計画一式</w:t>
            </w:r>
          </w:p>
        </w:tc>
        <w:tc>
          <w:tcPr>
            <w:tcW w:w="915" w:type="dxa"/>
            <w:tcBorders>
              <w:left w:val="single" w:sz="6" w:space="0" w:color="auto"/>
              <w:bottom w:val="single" w:sz="6" w:space="0" w:color="auto"/>
            </w:tcBorders>
          </w:tcPr>
          <w:p w14:paraId="6DD2396F" w14:textId="7632E785" w:rsidR="003B2EB6" w:rsidRPr="00247057" w:rsidRDefault="003B2EB6" w:rsidP="003B2EB6">
            <w:pPr>
              <w:jc w:val="center"/>
              <w:rPr>
                <w:rFonts w:ascii="ＭＳ 明朝" w:hAnsi="ＭＳ 明朝"/>
                <w:sz w:val="20"/>
                <w:szCs w:val="20"/>
              </w:rPr>
            </w:pPr>
            <w:r w:rsidRPr="00247057">
              <w:rPr>
                <w:rFonts w:hint="eastAsia"/>
                <w:sz w:val="20"/>
                <w:szCs w:val="20"/>
              </w:rPr>
              <w:t>人員数</w:t>
            </w:r>
          </w:p>
        </w:tc>
        <w:tc>
          <w:tcPr>
            <w:tcW w:w="1417" w:type="dxa"/>
            <w:tcBorders>
              <w:left w:val="single" w:sz="6" w:space="0" w:color="auto"/>
              <w:bottom w:val="single" w:sz="6" w:space="0" w:color="auto"/>
              <w:right w:val="single" w:sz="8" w:space="0" w:color="auto"/>
            </w:tcBorders>
          </w:tcPr>
          <w:p w14:paraId="34F24206" w14:textId="1888EA02" w:rsidR="003B2EB6" w:rsidRPr="00247057" w:rsidRDefault="00207BF7" w:rsidP="003B2EB6">
            <w:pPr>
              <w:rPr>
                <w:rFonts w:ascii="ＭＳ 明朝" w:hAnsi="ＭＳ 明朝"/>
                <w:sz w:val="20"/>
                <w:szCs w:val="20"/>
              </w:rPr>
            </w:pPr>
            <w:r w:rsidRPr="00247057">
              <w:rPr>
                <w:rFonts w:hint="eastAsia"/>
                <w:sz w:val="20"/>
                <w:szCs w:val="20"/>
              </w:rPr>
              <w:t>受託者</w:t>
            </w:r>
          </w:p>
        </w:tc>
      </w:tr>
      <w:tr w:rsidR="003B2EB6" w:rsidRPr="00247057" w14:paraId="4F7AD819" w14:textId="77777777" w:rsidTr="00207BF7">
        <w:tc>
          <w:tcPr>
            <w:tcW w:w="709" w:type="dxa"/>
            <w:tcBorders>
              <w:left w:val="single" w:sz="8" w:space="0" w:color="auto"/>
              <w:bottom w:val="single" w:sz="6" w:space="0" w:color="auto"/>
              <w:right w:val="single" w:sz="6" w:space="0" w:color="auto"/>
            </w:tcBorders>
            <w:vAlign w:val="center"/>
          </w:tcPr>
          <w:p w14:paraId="22823A40" w14:textId="77777777" w:rsidR="003B2EB6" w:rsidRPr="00247057" w:rsidRDefault="003B2EB6" w:rsidP="003B2EB6">
            <w:pPr>
              <w:jc w:val="center"/>
              <w:rPr>
                <w:rFonts w:ascii="ＭＳ 明朝" w:hAnsi="ＭＳ 明朝"/>
                <w:sz w:val="20"/>
                <w:szCs w:val="20"/>
              </w:rPr>
            </w:pPr>
            <w:r w:rsidRPr="00247057">
              <w:rPr>
                <w:rFonts w:ascii="ＭＳ 明朝" w:hAnsi="ＭＳ 明朝" w:hint="eastAsia"/>
                <w:sz w:val="20"/>
                <w:szCs w:val="20"/>
              </w:rPr>
              <w:t>２０</w:t>
            </w:r>
          </w:p>
        </w:tc>
        <w:tc>
          <w:tcPr>
            <w:tcW w:w="6315" w:type="dxa"/>
            <w:tcBorders>
              <w:left w:val="single" w:sz="6" w:space="0" w:color="auto"/>
              <w:bottom w:val="single" w:sz="6" w:space="0" w:color="auto"/>
              <w:right w:val="single" w:sz="6" w:space="0" w:color="auto"/>
            </w:tcBorders>
          </w:tcPr>
          <w:p w14:paraId="79017F0A" w14:textId="1A578422" w:rsidR="003B2EB6" w:rsidRPr="00247057" w:rsidRDefault="003B2EB6" w:rsidP="003B2EB6">
            <w:pPr>
              <w:rPr>
                <w:rFonts w:ascii="ＭＳ 明朝" w:hAnsi="ＭＳ 明朝"/>
                <w:sz w:val="20"/>
                <w:szCs w:val="20"/>
              </w:rPr>
            </w:pPr>
            <w:r w:rsidRPr="00247057">
              <w:rPr>
                <w:rFonts w:hint="eastAsia"/>
                <w:sz w:val="20"/>
                <w:szCs w:val="20"/>
              </w:rPr>
              <w:t>別冊１　訓練参加者に対する事前研修資料（スライド）</w:t>
            </w:r>
          </w:p>
        </w:tc>
        <w:tc>
          <w:tcPr>
            <w:tcW w:w="915" w:type="dxa"/>
            <w:tcBorders>
              <w:left w:val="single" w:sz="6" w:space="0" w:color="auto"/>
              <w:bottom w:val="single" w:sz="6" w:space="0" w:color="auto"/>
            </w:tcBorders>
          </w:tcPr>
          <w:p w14:paraId="4973A203" w14:textId="5D03ED45" w:rsidR="003B2EB6" w:rsidRPr="00247057" w:rsidRDefault="003B2EB6" w:rsidP="003B2EB6">
            <w:pPr>
              <w:jc w:val="center"/>
              <w:rPr>
                <w:rFonts w:ascii="ＭＳ 明朝" w:hAnsi="ＭＳ 明朝"/>
                <w:sz w:val="20"/>
                <w:szCs w:val="20"/>
              </w:rPr>
            </w:pPr>
            <w:r w:rsidRPr="00247057">
              <w:rPr>
                <w:rFonts w:hint="eastAsia"/>
                <w:sz w:val="20"/>
                <w:szCs w:val="20"/>
              </w:rPr>
              <w:t>人員数</w:t>
            </w:r>
          </w:p>
        </w:tc>
        <w:tc>
          <w:tcPr>
            <w:tcW w:w="1417" w:type="dxa"/>
            <w:tcBorders>
              <w:left w:val="single" w:sz="6" w:space="0" w:color="auto"/>
              <w:bottom w:val="single" w:sz="6" w:space="0" w:color="auto"/>
              <w:right w:val="single" w:sz="8" w:space="0" w:color="auto"/>
            </w:tcBorders>
          </w:tcPr>
          <w:p w14:paraId="741B1ED5" w14:textId="4AE9F83E" w:rsidR="003B2EB6" w:rsidRPr="00247057" w:rsidRDefault="00207BF7" w:rsidP="003B2EB6">
            <w:pPr>
              <w:rPr>
                <w:rFonts w:ascii="ＭＳ 明朝" w:hAnsi="ＭＳ 明朝"/>
                <w:sz w:val="20"/>
                <w:szCs w:val="20"/>
              </w:rPr>
            </w:pPr>
            <w:r w:rsidRPr="00247057">
              <w:rPr>
                <w:rFonts w:hint="eastAsia"/>
                <w:sz w:val="20"/>
                <w:szCs w:val="20"/>
              </w:rPr>
              <w:t>受託者</w:t>
            </w:r>
          </w:p>
        </w:tc>
      </w:tr>
      <w:tr w:rsidR="003B2EB6" w:rsidRPr="00247057" w14:paraId="1441D38C" w14:textId="77777777" w:rsidTr="00207BF7">
        <w:tc>
          <w:tcPr>
            <w:tcW w:w="709" w:type="dxa"/>
            <w:tcBorders>
              <w:left w:val="single" w:sz="8" w:space="0" w:color="auto"/>
              <w:bottom w:val="single" w:sz="6" w:space="0" w:color="auto"/>
              <w:right w:val="single" w:sz="6" w:space="0" w:color="auto"/>
            </w:tcBorders>
            <w:vAlign w:val="center"/>
          </w:tcPr>
          <w:p w14:paraId="36C127B3" w14:textId="77777777" w:rsidR="003B2EB6" w:rsidRPr="00247057" w:rsidRDefault="003B2EB6" w:rsidP="003B2EB6">
            <w:pPr>
              <w:jc w:val="center"/>
              <w:rPr>
                <w:rFonts w:ascii="ＭＳ 明朝" w:hAnsi="ＭＳ 明朝"/>
                <w:sz w:val="20"/>
                <w:szCs w:val="20"/>
              </w:rPr>
            </w:pPr>
            <w:r w:rsidRPr="00247057">
              <w:rPr>
                <w:rFonts w:ascii="ＭＳ 明朝" w:hAnsi="ＭＳ 明朝" w:hint="eastAsia"/>
                <w:sz w:val="20"/>
                <w:szCs w:val="20"/>
              </w:rPr>
              <w:t>２１</w:t>
            </w:r>
          </w:p>
        </w:tc>
        <w:tc>
          <w:tcPr>
            <w:tcW w:w="6315" w:type="dxa"/>
            <w:tcBorders>
              <w:left w:val="single" w:sz="6" w:space="0" w:color="auto"/>
              <w:bottom w:val="single" w:sz="6" w:space="0" w:color="auto"/>
              <w:right w:val="single" w:sz="6" w:space="0" w:color="auto"/>
            </w:tcBorders>
          </w:tcPr>
          <w:p w14:paraId="2B1CD818" w14:textId="44C2534A" w:rsidR="003B2EB6" w:rsidRPr="00247057" w:rsidRDefault="003B2EB6" w:rsidP="003B2EB6">
            <w:pPr>
              <w:rPr>
                <w:rFonts w:ascii="ＭＳ 明朝" w:hAnsi="ＭＳ 明朝"/>
                <w:sz w:val="20"/>
                <w:szCs w:val="20"/>
              </w:rPr>
            </w:pPr>
            <w:r w:rsidRPr="00247057">
              <w:rPr>
                <w:rFonts w:hint="eastAsia"/>
                <w:sz w:val="20"/>
                <w:szCs w:val="20"/>
              </w:rPr>
              <w:t>メモ用紙（Ａ４）</w:t>
            </w:r>
          </w:p>
        </w:tc>
        <w:tc>
          <w:tcPr>
            <w:tcW w:w="915" w:type="dxa"/>
            <w:tcBorders>
              <w:left w:val="single" w:sz="6" w:space="0" w:color="auto"/>
              <w:bottom w:val="single" w:sz="6" w:space="0" w:color="auto"/>
            </w:tcBorders>
          </w:tcPr>
          <w:p w14:paraId="0C9AD0F0" w14:textId="60972E6A" w:rsidR="003B2EB6" w:rsidRPr="00247057" w:rsidRDefault="003B2EB6" w:rsidP="003B2EB6">
            <w:pPr>
              <w:jc w:val="center"/>
              <w:rPr>
                <w:rFonts w:ascii="ＭＳ 明朝" w:hAnsi="ＭＳ 明朝"/>
                <w:sz w:val="20"/>
                <w:szCs w:val="20"/>
              </w:rPr>
            </w:pPr>
            <w:r w:rsidRPr="00247057">
              <w:rPr>
                <w:rFonts w:hint="eastAsia"/>
                <w:sz w:val="20"/>
                <w:szCs w:val="20"/>
              </w:rPr>
              <w:t>人員数</w:t>
            </w:r>
          </w:p>
        </w:tc>
        <w:tc>
          <w:tcPr>
            <w:tcW w:w="1417" w:type="dxa"/>
            <w:tcBorders>
              <w:left w:val="single" w:sz="6" w:space="0" w:color="auto"/>
              <w:bottom w:val="single" w:sz="6" w:space="0" w:color="auto"/>
              <w:right w:val="single" w:sz="8" w:space="0" w:color="auto"/>
            </w:tcBorders>
          </w:tcPr>
          <w:p w14:paraId="2A4E2DDA" w14:textId="7E8E8CD4" w:rsidR="003B2EB6" w:rsidRPr="00247057" w:rsidRDefault="003B2EB6" w:rsidP="003B2EB6">
            <w:pPr>
              <w:rPr>
                <w:rFonts w:ascii="ＭＳ 明朝" w:hAnsi="ＭＳ 明朝"/>
                <w:sz w:val="20"/>
                <w:szCs w:val="20"/>
              </w:rPr>
            </w:pPr>
            <w:r w:rsidRPr="00247057">
              <w:rPr>
                <w:rFonts w:hint="eastAsia"/>
                <w:sz w:val="20"/>
                <w:szCs w:val="20"/>
              </w:rPr>
              <w:t>沖縄県</w:t>
            </w:r>
          </w:p>
        </w:tc>
      </w:tr>
    </w:tbl>
    <w:p w14:paraId="7ED53165" w14:textId="77777777" w:rsidR="00A34C9B" w:rsidRPr="00247057" w:rsidRDefault="00A34C9B" w:rsidP="00A34C9B">
      <w:pPr>
        <w:rPr>
          <w:rFonts w:ascii="ＭＳ 明朝" w:hAnsi="ＭＳ 明朝"/>
          <w:color w:val="000000"/>
          <w:sz w:val="20"/>
          <w:szCs w:val="20"/>
        </w:rPr>
      </w:pPr>
    </w:p>
    <w:p w14:paraId="3AF82101" w14:textId="4C6B19CB" w:rsidR="001E5AD4" w:rsidRPr="00247057" w:rsidRDefault="001E5AD4">
      <w:pPr>
        <w:widowControl/>
        <w:jc w:val="left"/>
        <w:rPr>
          <w:rFonts w:ascii="ＭＳ 明朝" w:hAnsi="ＭＳ 明朝"/>
          <w:color w:val="000000"/>
          <w:sz w:val="20"/>
          <w:szCs w:val="20"/>
        </w:rPr>
      </w:pPr>
    </w:p>
    <w:sectPr w:rsidR="001E5AD4" w:rsidRPr="00247057" w:rsidSect="006711E6">
      <w:footerReference w:type="default" r:id="rId18"/>
      <w:type w:val="continuous"/>
      <w:pgSz w:w="11906" w:h="16838" w:code="9"/>
      <w:pgMar w:top="1134" w:right="1418" w:bottom="851" w:left="1418" w:header="851"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C93EB" w14:textId="77777777" w:rsidR="00207BF7" w:rsidRDefault="00207BF7">
      <w:r>
        <w:separator/>
      </w:r>
    </w:p>
  </w:endnote>
  <w:endnote w:type="continuationSeparator" w:id="0">
    <w:p w14:paraId="423FAEED" w14:textId="77777777" w:rsidR="00207BF7" w:rsidRDefault="00207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5294E" w14:textId="3DFEB6AD" w:rsidR="00207BF7" w:rsidRDefault="00207BF7" w:rsidP="003C42A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E5E84FA" w14:textId="77777777" w:rsidR="00207BF7" w:rsidRDefault="00207BF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12E21" w14:textId="77777777" w:rsidR="00207BF7" w:rsidRDefault="00207BF7">
    <w:pPr>
      <w:pStyle w:val="a4"/>
      <w:jc w:val="center"/>
    </w:pPr>
  </w:p>
  <w:p w14:paraId="4F438E6A" w14:textId="77777777" w:rsidR="00207BF7" w:rsidRDefault="00207BF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91DA0" w14:textId="77777777" w:rsidR="00225B35" w:rsidRDefault="00225B35">
    <w:pPr>
      <w:spacing w:line="1" w:lineRule="exact"/>
    </w:pPr>
    <w:r>
      <w:rPr>
        <w:noProof/>
      </w:rPr>
      <mc:AlternateContent>
        <mc:Choice Requires="wps">
          <w:drawing>
            <wp:anchor distT="0" distB="0" distL="0" distR="0" simplePos="0" relativeHeight="251659264" behindDoc="1" locked="0" layoutInCell="1" allowOverlap="1" wp14:anchorId="4E938075" wp14:editId="0BB3E8CB">
              <wp:simplePos x="0" y="0"/>
              <wp:positionH relativeFrom="page">
                <wp:posOffset>3754120</wp:posOffset>
              </wp:positionH>
              <wp:positionV relativeFrom="page">
                <wp:posOffset>10440035</wp:posOffset>
              </wp:positionV>
              <wp:extent cx="48895" cy="100330"/>
              <wp:effectExtent l="0" t="0" r="0" b="0"/>
              <wp:wrapNone/>
              <wp:docPr id="1158981639" name="Shape 5"/>
              <wp:cNvGraphicFramePr/>
              <a:graphic xmlns:a="http://schemas.openxmlformats.org/drawingml/2006/main">
                <a:graphicData uri="http://schemas.microsoft.com/office/word/2010/wordprocessingShape">
                  <wps:wsp>
                    <wps:cNvSpPr txBox="1"/>
                    <wps:spPr>
                      <a:xfrm>
                        <a:off x="0" y="0"/>
                        <a:ext cx="48895" cy="100330"/>
                      </a:xfrm>
                      <a:prstGeom prst="rect">
                        <a:avLst/>
                      </a:prstGeom>
                      <a:noFill/>
                    </wps:spPr>
                    <wps:txbx>
                      <w:txbxContent>
                        <w:p w14:paraId="7AE99D02" w14:textId="77777777" w:rsidR="00225B35" w:rsidRDefault="00225B35">
                          <w:pPr>
                            <w:pStyle w:val="21"/>
                            <w:rPr>
                              <w:sz w:val="16"/>
                              <w:szCs w:val="16"/>
                            </w:rPr>
                          </w:pPr>
                          <w:r>
                            <w:rPr>
                              <w:rFonts w:ascii="Arial" w:eastAsia="Arial" w:hAnsi="Arial" w:cs="Arial"/>
                              <w:color w:val="000000"/>
                              <w:sz w:val="16"/>
                              <w:szCs w:val="16"/>
                            </w:rPr>
                            <w:t>1</w:t>
                          </w:r>
                        </w:p>
                      </w:txbxContent>
                    </wps:txbx>
                    <wps:bodyPr wrap="none" lIns="0" tIns="0" rIns="0" bIns="0">
                      <a:spAutoFit/>
                    </wps:bodyPr>
                  </wps:wsp>
                </a:graphicData>
              </a:graphic>
            </wp:anchor>
          </w:drawing>
        </mc:Choice>
        <mc:Fallback>
          <w:pict>
            <v:shapetype w14:anchorId="4E938075" id="_x0000_t202" coordsize="21600,21600" o:spt="202" path="m,l,21600r21600,l21600,xe">
              <v:stroke joinstyle="miter"/>
              <v:path gradientshapeok="t" o:connecttype="rect"/>
            </v:shapetype>
            <v:shape id="Shape 5" o:spid="_x0000_s1026" type="#_x0000_t202" style="position:absolute;left:0;text-align:left;margin-left:295.6pt;margin-top:822.05pt;width:3.85pt;height:7.9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Sw4gQEAAP4CAAAOAAAAZHJzL2Uyb0RvYy54bWysUsFOwzAMvSPxD1HurB0DNKp1CDSBkBAg&#10;DT4gTZO1UhNHcVi7v8cJ3Ybghri4ju0+Pz97cTOYjm2VxxZsyaeTnDNlJdSt3ZT8/e3+bM4ZBmFr&#10;0YFVJd8p5DfL05NF7wp1Dg10tfKMQCwWvSt5E4Irsgxlo4zACThlKanBGxHo6TdZ7UVP6KbLzvP8&#10;KuvB186DVIgUXX0l+TLha61keNEaVWBdyYlbSNYnW0WbLRei2HjhmlaONMQfWBjRWmp6gFqJINiH&#10;b39BmVZ6QNBhIsFkoHUrVZqBppnmP6ZZN8KpNAuJg+4gE/4frHzert2rZ2G4g4EWGAXpHRZIwTjP&#10;oL2JX2LKKE8S7g6yqSEwScGL+fz6kjNJmWmez2ZJ1ez4r/MYHhQYFp2Se1pK0kpsnzBQPyrdl8RW&#10;Fu7brovxI5HohaEaRnYV1Dsi3dPeSm7psDjrHi3JEle8d/zeqUYngqO7/QjUIPWNqF9QYzMSOdEZ&#10;DyJu8fs7VR3PdvkJAAD//wMAUEsDBBQABgAIAAAAIQBZ+tfi3wAAAA0BAAAPAAAAZHJzL2Rvd25y&#10;ZXYueG1sTI/BTsMwDIbvSLxDZCRuLO20jqY0ndAkLtwYExK3rPHaisSpkqxr357sBEf7//T7c72b&#10;rWET+jA4kpCvMmBIrdMDdRKOn29PJbAQFWllHKGEBQPsmvu7WlXaXekDp0PsWCqhUCkJfYxjxXlo&#10;e7QqrNyIlLKz81bFNPqOa6+uqdwavs6yLbdqoHShVyPue2x/Dhcr4Xn+cjgG3OP3eWp9PyyleV+k&#10;fHyYX1+ARZzjHww3/aQOTXI6uQvpwIyEQuTrhKZgu9nkwBJSiFIAO91WhRDAm5r//6L5BQAA//8D&#10;AFBLAQItABQABgAIAAAAIQC2gziS/gAAAOEBAAATAAAAAAAAAAAAAAAAAAAAAABbQ29udGVudF9U&#10;eXBlc10ueG1sUEsBAi0AFAAGAAgAAAAhADj9If/WAAAAlAEAAAsAAAAAAAAAAAAAAAAALwEAAF9y&#10;ZWxzLy5yZWxzUEsBAi0AFAAGAAgAAAAhALcxLDiBAQAA/gIAAA4AAAAAAAAAAAAAAAAALgIAAGRy&#10;cy9lMm9Eb2MueG1sUEsBAi0AFAAGAAgAAAAhAFn61+LfAAAADQEAAA8AAAAAAAAAAAAAAAAA2wMA&#10;AGRycy9kb3ducmV2LnhtbFBLBQYAAAAABAAEAPMAAADnBAAAAAA=&#10;" filled="f" stroked="f">
              <v:textbox style="mso-fit-shape-to-text:t" inset="0,0,0,0">
                <w:txbxContent>
                  <w:p w14:paraId="7AE99D02" w14:textId="77777777" w:rsidR="00225B35" w:rsidRDefault="00225B35">
                    <w:pPr>
                      <w:pStyle w:val="21"/>
                      <w:rPr>
                        <w:sz w:val="16"/>
                        <w:szCs w:val="16"/>
                      </w:rPr>
                    </w:pPr>
                    <w:r>
                      <w:rPr>
                        <w:rFonts w:ascii="Arial" w:eastAsia="Arial" w:hAnsi="Arial" w:cs="Arial"/>
                        <w:color w:val="000000"/>
                        <w:sz w:val="16"/>
                        <w:szCs w:val="16"/>
                      </w:rPr>
                      <w:t>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6299C" w14:textId="77777777" w:rsidR="00225B35" w:rsidRDefault="00225B35">
    <w:pPr>
      <w:spacing w:line="1" w:lineRule="exact"/>
    </w:pPr>
    <w:r>
      <w:rPr>
        <w:noProof/>
      </w:rPr>
      <mc:AlternateContent>
        <mc:Choice Requires="wps">
          <w:drawing>
            <wp:anchor distT="0" distB="0" distL="0" distR="0" simplePos="0" relativeHeight="251660288" behindDoc="1" locked="0" layoutInCell="1" allowOverlap="1" wp14:anchorId="0FF65BFC" wp14:editId="79339AC6">
              <wp:simplePos x="0" y="0"/>
              <wp:positionH relativeFrom="page">
                <wp:posOffset>3766820</wp:posOffset>
              </wp:positionH>
              <wp:positionV relativeFrom="page">
                <wp:posOffset>10441940</wp:posOffset>
              </wp:positionV>
              <wp:extent cx="48895" cy="100330"/>
              <wp:effectExtent l="0" t="0" r="0" b="0"/>
              <wp:wrapNone/>
              <wp:docPr id="51472589" name="Shape 7"/>
              <wp:cNvGraphicFramePr/>
              <a:graphic xmlns:a="http://schemas.openxmlformats.org/drawingml/2006/main">
                <a:graphicData uri="http://schemas.microsoft.com/office/word/2010/wordprocessingShape">
                  <wps:wsp>
                    <wps:cNvSpPr txBox="1"/>
                    <wps:spPr>
                      <a:xfrm>
                        <a:off x="0" y="0"/>
                        <a:ext cx="48895" cy="100330"/>
                      </a:xfrm>
                      <a:prstGeom prst="rect">
                        <a:avLst/>
                      </a:prstGeom>
                      <a:noFill/>
                    </wps:spPr>
                    <wps:txbx>
                      <w:txbxContent>
                        <w:p w14:paraId="05B67C62" w14:textId="77777777" w:rsidR="00225B35" w:rsidRDefault="00225B35">
                          <w:pPr>
                            <w:pStyle w:val="18"/>
                            <w:rPr>
                              <w:sz w:val="20"/>
                              <w:szCs w:val="20"/>
                            </w:rPr>
                          </w:pPr>
                          <w:r>
                            <w:rPr>
                              <w:color w:val="000000"/>
                              <w:sz w:val="20"/>
                              <w:szCs w:val="20"/>
                              <w:vertAlign w:val="subscript"/>
                            </w:rPr>
                            <w:t>3</w:t>
                          </w:r>
                        </w:p>
                      </w:txbxContent>
                    </wps:txbx>
                    <wps:bodyPr wrap="none" lIns="0" tIns="0" rIns="0" bIns="0">
                      <a:spAutoFit/>
                    </wps:bodyPr>
                  </wps:wsp>
                </a:graphicData>
              </a:graphic>
            </wp:anchor>
          </w:drawing>
        </mc:Choice>
        <mc:Fallback>
          <w:pict>
            <v:shapetype w14:anchorId="0FF65BFC" id="_x0000_t202" coordsize="21600,21600" o:spt="202" path="m,l,21600r21600,l21600,xe">
              <v:stroke joinstyle="miter"/>
              <v:path gradientshapeok="t" o:connecttype="rect"/>
            </v:shapetype>
            <v:shape id="Shape 7" o:spid="_x0000_s1027" type="#_x0000_t202" style="position:absolute;left:0;text-align:left;margin-left:296.6pt;margin-top:822.2pt;width:3.85pt;height:7.9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HlwhAEAAAUDAAAOAAAAZHJzL2Uyb0RvYy54bWysUttOwzAMfUfiH6K8s3bcNKp1CISGkBAg&#10;DT4gS5M1UhNHcVi7v8cJuwneEC+uY6fnHB9nejvYjq1VQAOu5uNRyZlyEhrjVjX/eJ+fTTjDKFwj&#10;OnCq5huF/HZ2ejLtfaXOoYWuUYERiMOq9zVvY/RVUaBslRU4Aq8cNTUEKyIdw6pogugJ3XbFeVle&#10;Fz2ExgeQCpGqD99NPsv4WisZX7VGFVlXc9IWcww5LlMsZlNRrYLwrZFbGeIPKqwwjkj3UA8iCvYZ&#10;zC8oa2QABB1HEmwBWhup8gw0zbj8Mc2iFV7lWcgc9Hub8P9g5ct64d8Ci8M9DLTAZEjvsUIqpnkG&#10;HWz6klJGfbJws7dNDZFJKl5OJjdXnEnqjMvy4iK7Whz+9QHjowLLUlLzQEvJXon1M0bio6u7K4nK&#10;wdx0XaofhKQsDsuBmeZI5BKaDWnvaX01d/S+OOueHLmTNr1Lwi5ZbpPEgf7uMxJPpk/g31BbTvI6&#10;q9q+i7TM43O+dXi9sy8AAAD//wMAUEsDBBQABgAIAAAAIQBL7spQ3wAAAA0BAAAPAAAAZHJzL2Rv&#10;d25yZXYueG1sTI/BTsMwDIbvSLxDZCRuLKGUspWmE5rEhRsDIXHLGq+pSJwqybr27clOcLT/T78/&#10;N9vZWTZhiIMnCfcrAQyp83qgXsLnx+vdGlhMirSynlDCghG27fVVo2rtz/SO0z71LJdQrJUEk9JY&#10;cx47g07FlR+Rcnb0wamUx9BzHdQ5lzvLCyEq7tRA+YJRI+4Mdj/7k5PwNH95HCPu8Ps4dcEMy9q+&#10;LVLe3swvz8ASzukPhot+Voc2Ox38iXRkVsLj5qHIaA6qsiyBZaQSYgPscFlVogDeNvz/F+0vAAAA&#10;//8DAFBLAQItABQABgAIAAAAIQC2gziS/gAAAOEBAAATAAAAAAAAAAAAAAAAAAAAAABbQ29udGVu&#10;dF9UeXBlc10ueG1sUEsBAi0AFAAGAAgAAAAhADj9If/WAAAAlAEAAAsAAAAAAAAAAAAAAAAALwEA&#10;AF9yZWxzLy5yZWxzUEsBAi0AFAAGAAgAAAAhAGWAeXCEAQAABQMAAA4AAAAAAAAAAAAAAAAALgIA&#10;AGRycy9lMm9Eb2MueG1sUEsBAi0AFAAGAAgAAAAhAEvuylDfAAAADQEAAA8AAAAAAAAAAAAAAAAA&#10;3gMAAGRycy9kb3ducmV2LnhtbFBLBQYAAAAABAAEAPMAAADqBAAAAAA=&#10;" filled="f" stroked="f">
              <v:textbox style="mso-fit-shape-to-text:t" inset="0,0,0,0">
                <w:txbxContent>
                  <w:p w14:paraId="05B67C62" w14:textId="77777777" w:rsidR="00225B35" w:rsidRDefault="00225B35">
                    <w:pPr>
                      <w:pStyle w:val="18"/>
                      <w:rPr>
                        <w:sz w:val="20"/>
                        <w:szCs w:val="20"/>
                      </w:rPr>
                    </w:pPr>
                    <w:r>
                      <w:rPr>
                        <w:color w:val="000000"/>
                        <w:sz w:val="20"/>
                        <w:szCs w:val="20"/>
                        <w:vertAlign w:val="subscript"/>
                      </w:rPr>
                      <w:t>3</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D06E2" w14:textId="77777777" w:rsidR="00207BF7" w:rsidRDefault="00207BF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99613" w14:textId="77777777" w:rsidR="00207BF7" w:rsidRDefault="00207BF7">
      <w:r>
        <w:separator/>
      </w:r>
    </w:p>
  </w:footnote>
  <w:footnote w:type="continuationSeparator" w:id="0">
    <w:p w14:paraId="16C69660" w14:textId="77777777" w:rsidR="00207BF7" w:rsidRDefault="00207B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41611"/>
    <w:multiLevelType w:val="hybridMultilevel"/>
    <w:tmpl w:val="8E28F938"/>
    <w:lvl w:ilvl="0" w:tplc="6DC0F38A">
      <w:start w:val="1"/>
      <w:numFmt w:val="decimal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153D739C"/>
    <w:multiLevelType w:val="hybridMultilevel"/>
    <w:tmpl w:val="7F22C34C"/>
    <w:lvl w:ilvl="0" w:tplc="D8CCADDC">
      <w:start w:val="1"/>
      <w:numFmt w:val="decimal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 w15:restartNumberingAfterBreak="0">
    <w:nsid w:val="1D545527"/>
    <w:multiLevelType w:val="hybridMultilevel"/>
    <w:tmpl w:val="1A94E2FC"/>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DFC7374"/>
    <w:multiLevelType w:val="hybridMultilevel"/>
    <w:tmpl w:val="A4803C9A"/>
    <w:lvl w:ilvl="0" w:tplc="19542F30">
      <w:start w:val="1"/>
      <w:numFmt w:val="decimalEnclosedCircle"/>
      <w:lvlText w:val="%1"/>
      <w:lvlJc w:val="left"/>
      <w:pPr>
        <w:tabs>
          <w:tab w:val="num" w:pos="1770"/>
        </w:tabs>
        <w:ind w:left="1770" w:hanging="435"/>
      </w:pPr>
      <w:rPr>
        <w:rFonts w:hint="default"/>
      </w:rPr>
    </w:lvl>
    <w:lvl w:ilvl="1" w:tplc="04090017" w:tentative="1">
      <w:start w:val="1"/>
      <w:numFmt w:val="aiueoFullWidth"/>
      <w:lvlText w:val="(%2)"/>
      <w:lvlJc w:val="left"/>
      <w:pPr>
        <w:tabs>
          <w:tab w:val="num" w:pos="2175"/>
        </w:tabs>
        <w:ind w:left="2175" w:hanging="420"/>
      </w:pPr>
    </w:lvl>
    <w:lvl w:ilvl="2" w:tplc="04090011" w:tentative="1">
      <w:start w:val="1"/>
      <w:numFmt w:val="decimalEnclosedCircle"/>
      <w:lvlText w:val="%3"/>
      <w:lvlJc w:val="left"/>
      <w:pPr>
        <w:tabs>
          <w:tab w:val="num" w:pos="2595"/>
        </w:tabs>
        <w:ind w:left="2595" w:hanging="420"/>
      </w:pPr>
    </w:lvl>
    <w:lvl w:ilvl="3" w:tplc="0409000F" w:tentative="1">
      <w:start w:val="1"/>
      <w:numFmt w:val="decimal"/>
      <w:lvlText w:val="%4."/>
      <w:lvlJc w:val="left"/>
      <w:pPr>
        <w:tabs>
          <w:tab w:val="num" w:pos="3015"/>
        </w:tabs>
        <w:ind w:left="3015" w:hanging="420"/>
      </w:pPr>
    </w:lvl>
    <w:lvl w:ilvl="4" w:tplc="04090017" w:tentative="1">
      <w:start w:val="1"/>
      <w:numFmt w:val="aiueoFullWidth"/>
      <w:lvlText w:val="(%5)"/>
      <w:lvlJc w:val="left"/>
      <w:pPr>
        <w:tabs>
          <w:tab w:val="num" w:pos="3435"/>
        </w:tabs>
        <w:ind w:left="3435" w:hanging="420"/>
      </w:pPr>
    </w:lvl>
    <w:lvl w:ilvl="5" w:tplc="04090011" w:tentative="1">
      <w:start w:val="1"/>
      <w:numFmt w:val="decimalEnclosedCircle"/>
      <w:lvlText w:val="%6"/>
      <w:lvlJc w:val="left"/>
      <w:pPr>
        <w:tabs>
          <w:tab w:val="num" w:pos="3855"/>
        </w:tabs>
        <w:ind w:left="3855" w:hanging="420"/>
      </w:pPr>
    </w:lvl>
    <w:lvl w:ilvl="6" w:tplc="0409000F" w:tentative="1">
      <w:start w:val="1"/>
      <w:numFmt w:val="decimal"/>
      <w:lvlText w:val="%7."/>
      <w:lvlJc w:val="left"/>
      <w:pPr>
        <w:tabs>
          <w:tab w:val="num" w:pos="4275"/>
        </w:tabs>
        <w:ind w:left="4275" w:hanging="420"/>
      </w:pPr>
    </w:lvl>
    <w:lvl w:ilvl="7" w:tplc="04090017" w:tentative="1">
      <w:start w:val="1"/>
      <w:numFmt w:val="aiueoFullWidth"/>
      <w:lvlText w:val="(%8)"/>
      <w:lvlJc w:val="left"/>
      <w:pPr>
        <w:tabs>
          <w:tab w:val="num" w:pos="4695"/>
        </w:tabs>
        <w:ind w:left="4695" w:hanging="420"/>
      </w:pPr>
    </w:lvl>
    <w:lvl w:ilvl="8" w:tplc="04090011" w:tentative="1">
      <w:start w:val="1"/>
      <w:numFmt w:val="decimalEnclosedCircle"/>
      <w:lvlText w:val="%9"/>
      <w:lvlJc w:val="left"/>
      <w:pPr>
        <w:tabs>
          <w:tab w:val="num" w:pos="5115"/>
        </w:tabs>
        <w:ind w:left="5115" w:hanging="420"/>
      </w:pPr>
    </w:lvl>
  </w:abstractNum>
  <w:abstractNum w:abstractNumId="4" w15:restartNumberingAfterBreak="0">
    <w:nsid w:val="21E049C8"/>
    <w:multiLevelType w:val="multilevel"/>
    <w:tmpl w:val="843C6EAA"/>
    <w:lvl w:ilvl="0">
      <w:start w:val="1"/>
      <w:numFmt w:val="decimalFullWidth"/>
      <w:lvlText w:val="（%1）"/>
      <w:lvlJc w:val="left"/>
      <w:pPr>
        <w:tabs>
          <w:tab w:val="num" w:pos="1170"/>
        </w:tabs>
        <w:ind w:left="1170" w:hanging="720"/>
      </w:pPr>
      <w:rPr>
        <w:rFonts w:hint="eastAsia"/>
      </w:rPr>
    </w:lvl>
    <w:lvl w:ilvl="1">
      <w:start w:val="1"/>
      <w:numFmt w:val="aiueoFullWidth"/>
      <w:lvlText w:val="(%2)"/>
      <w:lvlJc w:val="left"/>
      <w:pPr>
        <w:tabs>
          <w:tab w:val="num" w:pos="1290"/>
        </w:tabs>
        <w:ind w:left="1290" w:hanging="420"/>
      </w:pPr>
    </w:lvl>
    <w:lvl w:ilvl="2">
      <w:start w:val="1"/>
      <w:numFmt w:val="decimalEnclosedCircle"/>
      <w:lvlText w:val="%3"/>
      <w:lvlJc w:val="left"/>
      <w:pPr>
        <w:tabs>
          <w:tab w:val="num" w:pos="1710"/>
        </w:tabs>
        <w:ind w:left="1710" w:hanging="420"/>
      </w:pPr>
    </w:lvl>
    <w:lvl w:ilvl="3">
      <w:start w:val="1"/>
      <w:numFmt w:val="decimal"/>
      <w:lvlText w:val="%4."/>
      <w:lvlJc w:val="left"/>
      <w:pPr>
        <w:tabs>
          <w:tab w:val="num" w:pos="2130"/>
        </w:tabs>
        <w:ind w:left="2130" w:hanging="420"/>
      </w:pPr>
    </w:lvl>
    <w:lvl w:ilvl="4">
      <w:start w:val="1"/>
      <w:numFmt w:val="aiueoFullWidth"/>
      <w:lvlText w:val="(%5)"/>
      <w:lvlJc w:val="left"/>
      <w:pPr>
        <w:tabs>
          <w:tab w:val="num" w:pos="2550"/>
        </w:tabs>
        <w:ind w:left="2550" w:hanging="420"/>
      </w:pPr>
    </w:lvl>
    <w:lvl w:ilvl="5">
      <w:start w:val="1"/>
      <w:numFmt w:val="decimalEnclosedCircle"/>
      <w:lvlText w:val="%6"/>
      <w:lvlJc w:val="left"/>
      <w:pPr>
        <w:tabs>
          <w:tab w:val="num" w:pos="2970"/>
        </w:tabs>
        <w:ind w:left="2970" w:hanging="420"/>
      </w:pPr>
    </w:lvl>
    <w:lvl w:ilvl="6">
      <w:start w:val="1"/>
      <w:numFmt w:val="decimal"/>
      <w:lvlText w:val="%7."/>
      <w:lvlJc w:val="left"/>
      <w:pPr>
        <w:tabs>
          <w:tab w:val="num" w:pos="3390"/>
        </w:tabs>
        <w:ind w:left="3390" w:hanging="420"/>
      </w:pPr>
    </w:lvl>
    <w:lvl w:ilvl="7">
      <w:start w:val="1"/>
      <w:numFmt w:val="aiueoFullWidth"/>
      <w:lvlText w:val="(%8)"/>
      <w:lvlJc w:val="left"/>
      <w:pPr>
        <w:tabs>
          <w:tab w:val="num" w:pos="3810"/>
        </w:tabs>
        <w:ind w:left="3810" w:hanging="420"/>
      </w:pPr>
    </w:lvl>
    <w:lvl w:ilvl="8">
      <w:start w:val="1"/>
      <w:numFmt w:val="decimalEnclosedCircle"/>
      <w:lvlText w:val="%9"/>
      <w:lvlJc w:val="left"/>
      <w:pPr>
        <w:tabs>
          <w:tab w:val="num" w:pos="4230"/>
        </w:tabs>
        <w:ind w:left="4230" w:hanging="420"/>
      </w:pPr>
    </w:lvl>
  </w:abstractNum>
  <w:abstractNum w:abstractNumId="5" w15:restartNumberingAfterBreak="0">
    <w:nsid w:val="243F33B2"/>
    <w:multiLevelType w:val="hybridMultilevel"/>
    <w:tmpl w:val="22825E40"/>
    <w:lvl w:ilvl="0" w:tplc="F4748FE2">
      <w:start w:val="1"/>
      <w:numFmt w:val="aiueoFullWidth"/>
      <w:lvlText w:val="（%1）"/>
      <w:lvlJc w:val="left"/>
      <w:pPr>
        <w:ind w:left="1120" w:hanging="720"/>
      </w:pPr>
      <w:rPr>
        <w:rFonts w:asciiTheme="majorEastAsia" w:hAnsiTheme="majorEastAsia" w:hint="default"/>
      </w:rPr>
    </w:lvl>
    <w:lvl w:ilvl="1" w:tplc="5C46825C">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6" w15:restartNumberingAfterBreak="0">
    <w:nsid w:val="43457C5C"/>
    <w:multiLevelType w:val="hybridMultilevel"/>
    <w:tmpl w:val="170A2BDC"/>
    <w:lvl w:ilvl="0" w:tplc="1660AAC6">
      <w:start w:val="1"/>
      <w:numFmt w:val="decimalEnclosedCircle"/>
      <w:lvlText w:val="%1"/>
      <w:lvlJc w:val="left"/>
      <w:pPr>
        <w:tabs>
          <w:tab w:val="num" w:pos="1021"/>
        </w:tabs>
        <w:ind w:left="1021" w:hanging="360"/>
      </w:pPr>
      <w:rPr>
        <w:rFonts w:hint="default"/>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abstractNum w:abstractNumId="7" w15:restartNumberingAfterBreak="0">
    <w:nsid w:val="4E4F7B55"/>
    <w:multiLevelType w:val="hybridMultilevel"/>
    <w:tmpl w:val="949A45F4"/>
    <w:lvl w:ilvl="0" w:tplc="FB220AB8">
      <w:start w:val="1"/>
      <w:numFmt w:val="decimal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8" w15:restartNumberingAfterBreak="0">
    <w:nsid w:val="50E231D7"/>
    <w:multiLevelType w:val="hybridMultilevel"/>
    <w:tmpl w:val="DCC8605C"/>
    <w:lvl w:ilvl="0" w:tplc="3F8AE334">
      <w:start w:val="1"/>
      <w:numFmt w:val="aiueoFullWidth"/>
      <w:lvlText w:val="（%1）"/>
      <w:lvlJc w:val="left"/>
      <w:pPr>
        <w:tabs>
          <w:tab w:val="num" w:pos="2265"/>
        </w:tabs>
        <w:ind w:left="2265" w:hanging="720"/>
      </w:pPr>
      <w:rPr>
        <w:rFonts w:hint="eastAsia"/>
      </w:rPr>
    </w:lvl>
    <w:lvl w:ilvl="1" w:tplc="04090017" w:tentative="1">
      <w:start w:val="1"/>
      <w:numFmt w:val="aiueoFullWidth"/>
      <w:lvlText w:val="(%2)"/>
      <w:lvlJc w:val="left"/>
      <w:pPr>
        <w:tabs>
          <w:tab w:val="num" w:pos="2385"/>
        </w:tabs>
        <w:ind w:left="2385" w:hanging="420"/>
      </w:pPr>
    </w:lvl>
    <w:lvl w:ilvl="2" w:tplc="04090011" w:tentative="1">
      <w:start w:val="1"/>
      <w:numFmt w:val="decimalEnclosedCircle"/>
      <w:lvlText w:val="%3"/>
      <w:lvlJc w:val="left"/>
      <w:pPr>
        <w:tabs>
          <w:tab w:val="num" w:pos="2805"/>
        </w:tabs>
        <w:ind w:left="2805" w:hanging="420"/>
      </w:pPr>
    </w:lvl>
    <w:lvl w:ilvl="3" w:tplc="0409000F" w:tentative="1">
      <w:start w:val="1"/>
      <w:numFmt w:val="decimal"/>
      <w:lvlText w:val="%4."/>
      <w:lvlJc w:val="left"/>
      <w:pPr>
        <w:tabs>
          <w:tab w:val="num" w:pos="3225"/>
        </w:tabs>
        <w:ind w:left="3225" w:hanging="420"/>
      </w:pPr>
    </w:lvl>
    <w:lvl w:ilvl="4" w:tplc="04090017" w:tentative="1">
      <w:start w:val="1"/>
      <w:numFmt w:val="aiueoFullWidth"/>
      <w:lvlText w:val="(%5)"/>
      <w:lvlJc w:val="left"/>
      <w:pPr>
        <w:tabs>
          <w:tab w:val="num" w:pos="3645"/>
        </w:tabs>
        <w:ind w:left="3645" w:hanging="420"/>
      </w:pPr>
    </w:lvl>
    <w:lvl w:ilvl="5" w:tplc="04090011" w:tentative="1">
      <w:start w:val="1"/>
      <w:numFmt w:val="decimalEnclosedCircle"/>
      <w:lvlText w:val="%6"/>
      <w:lvlJc w:val="left"/>
      <w:pPr>
        <w:tabs>
          <w:tab w:val="num" w:pos="4065"/>
        </w:tabs>
        <w:ind w:left="4065" w:hanging="420"/>
      </w:pPr>
    </w:lvl>
    <w:lvl w:ilvl="6" w:tplc="0409000F" w:tentative="1">
      <w:start w:val="1"/>
      <w:numFmt w:val="decimal"/>
      <w:lvlText w:val="%7."/>
      <w:lvlJc w:val="left"/>
      <w:pPr>
        <w:tabs>
          <w:tab w:val="num" w:pos="4485"/>
        </w:tabs>
        <w:ind w:left="4485" w:hanging="420"/>
      </w:pPr>
    </w:lvl>
    <w:lvl w:ilvl="7" w:tplc="04090017" w:tentative="1">
      <w:start w:val="1"/>
      <w:numFmt w:val="aiueoFullWidth"/>
      <w:lvlText w:val="(%8)"/>
      <w:lvlJc w:val="left"/>
      <w:pPr>
        <w:tabs>
          <w:tab w:val="num" w:pos="4905"/>
        </w:tabs>
        <w:ind w:left="4905" w:hanging="420"/>
      </w:pPr>
    </w:lvl>
    <w:lvl w:ilvl="8" w:tplc="04090011" w:tentative="1">
      <w:start w:val="1"/>
      <w:numFmt w:val="decimalEnclosedCircle"/>
      <w:lvlText w:val="%9"/>
      <w:lvlJc w:val="left"/>
      <w:pPr>
        <w:tabs>
          <w:tab w:val="num" w:pos="5325"/>
        </w:tabs>
        <w:ind w:left="5325" w:hanging="420"/>
      </w:pPr>
    </w:lvl>
  </w:abstractNum>
  <w:abstractNum w:abstractNumId="9" w15:restartNumberingAfterBreak="0">
    <w:nsid w:val="52571EF7"/>
    <w:multiLevelType w:val="hybridMultilevel"/>
    <w:tmpl w:val="B8E6E498"/>
    <w:lvl w:ilvl="0" w:tplc="04CA188A">
      <w:start w:val="1"/>
      <w:numFmt w:val="decimalEnclosedCircle"/>
      <w:lvlText w:val="%1"/>
      <w:lvlJc w:val="left"/>
      <w:pPr>
        <w:tabs>
          <w:tab w:val="num" w:pos="1770"/>
        </w:tabs>
        <w:ind w:left="1770" w:hanging="435"/>
      </w:pPr>
      <w:rPr>
        <w:rFonts w:hint="default"/>
      </w:rPr>
    </w:lvl>
    <w:lvl w:ilvl="1" w:tplc="04090017" w:tentative="1">
      <w:start w:val="1"/>
      <w:numFmt w:val="aiueoFullWidth"/>
      <w:lvlText w:val="(%2)"/>
      <w:lvlJc w:val="left"/>
      <w:pPr>
        <w:tabs>
          <w:tab w:val="num" w:pos="2175"/>
        </w:tabs>
        <w:ind w:left="2175" w:hanging="420"/>
      </w:pPr>
    </w:lvl>
    <w:lvl w:ilvl="2" w:tplc="04090011" w:tentative="1">
      <w:start w:val="1"/>
      <w:numFmt w:val="decimalEnclosedCircle"/>
      <w:lvlText w:val="%3"/>
      <w:lvlJc w:val="left"/>
      <w:pPr>
        <w:tabs>
          <w:tab w:val="num" w:pos="2595"/>
        </w:tabs>
        <w:ind w:left="2595" w:hanging="420"/>
      </w:pPr>
    </w:lvl>
    <w:lvl w:ilvl="3" w:tplc="0409000F" w:tentative="1">
      <w:start w:val="1"/>
      <w:numFmt w:val="decimal"/>
      <w:lvlText w:val="%4."/>
      <w:lvlJc w:val="left"/>
      <w:pPr>
        <w:tabs>
          <w:tab w:val="num" w:pos="3015"/>
        </w:tabs>
        <w:ind w:left="3015" w:hanging="420"/>
      </w:pPr>
    </w:lvl>
    <w:lvl w:ilvl="4" w:tplc="04090017" w:tentative="1">
      <w:start w:val="1"/>
      <w:numFmt w:val="aiueoFullWidth"/>
      <w:lvlText w:val="(%5)"/>
      <w:lvlJc w:val="left"/>
      <w:pPr>
        <w:tabs>
          <w:tab w:val="num" w:pos="3435"/>
        </w:tabs>
        <w:ind w:left="3435" w:hanging="420"/>
      </w:pPr>
    </w:lvl>
    <w:lvl w:ilvl="5" w:tplc="04090011" w:tentative="1">
      <w:start w:val="1"/>
      <w:numFmt w:val="decimalEnclosedCircle"/>
      <w:lvlText w:val="%6"/>
      <w:lvlJc w:val="left"/>
      <w:pPr>
        <w:tabs>
          <w:tab w:val="num" w:pos="3855"/>
        </w:tabs>
        <w:ind w:left="3855" w:hanging="420"/>
      </w:pPr>
    </w:lvl>
    <w:lvl w:ilvl="6" w:tplc="0409000F" w:tentative="1">
      <w:start w:val="1"/>
      <w:numFmt w:val="decimal"/>
      <w:lvlText w:val="%7."/>
      <w:lvlJc w:val="left"/>
      <w:pPr>
        <w:tabs>
          <w:tab w:val="num" w:pos="4275"/>
        </w:tabs>
        <w:ind w:left="4275" w:hanging="420"/>
      </w:pPr>
    </w:lvl>
    <w:lvl w:ilvl="7" w:tplc="04090017" w:tentative="1">
      <w:start w:val="1"/>
      <w:numFmt w:val="aiueoFullWidth"/>
      <w:lvlText w:val="(%8)"/>
      <w:lvlJc w:val="left"/>
      <w:pPr>
        <w:tabs>
          <w:tab w:val="num" w:pos="4695"/>
        </w:tabs>
        <w:ind w:left="4695" w:hanging="420"/>
      </w:pPr>
    </w:lvl>
    <w:lvl w:ilvl="8" w:tplc="04090011" w:tentative="1">
      <w:start w:val="1"/>
      <w:numFmt w:val="decimalEnclosedCircle"/>
      <w:lvlText w:val="%9"/>
      <w:lvlJc w:val="left"/>
      <w:pPr>
        <w:tabs>
          <w:tab w:val="num" w:pos="5115"/>
        </w:tabs>
        <w:ind w:left="5115" w:hanging="420"/>
      </w:pPr>
    </w:lvl>
  </w:abstractNum>
  <w:abstractNum w:abstractNumId="10" w15:restartNumberingAfterBreak="0">
    <w:nsid w:val="5AF23427"/>
    <w:multiLevelType w:val="hybridMultilevel"/>
    <w:tmpl w:val="F718DD4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5FE52042"/>
    <w:multiLevelType w:val="hybridMultilevel"/>
    <w:tmpl w:val="6E52A19A"/>
    <w:lvl w:ilvl="0" w:tplc="3F5E478E">
      <w:start w:val="1"/>
      <w:numFmt w:val="decimal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2" w15:restartNumberingAfterBreak="0">
    <w:nsid w:val="64305382"/>
    <w:multiLevelType w:val="hybridMultilevel"/>
    <w:tmpl w:val="9C9CABCE"/>
    <w:lvl w:ilvl="0" w:tplc="13E0D846">
      <w:start w:val="1"/>
      <w:numFmt w:val="decimalFullWidth"/>
      <w:lvlText w:val="（%1）"/>
      <w:lvlJc w:val="left"/>
      <w:pPr>
        <w:tabs>
          <w:tab w:val="num" w:pos="1395"/>
        </w:tabs>
        <w:ind w:left="1395" w:hanging="72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3" w15:restartNumberingAfterBreak="0">
    <w:nsid w:val="6440327C"/>
    <w:multiLevelType w:val="hybridMultilevel"/>
    <w:tmpl w:val="08AE42E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6AF9247F"/>
    <w:multiLevelType w:val="hybridMultilevel"/>
    <w:tmpl w:val="02083EF0"/>
    <w:lvl w:ilvl="0" w:tplc="649873BA">
      <w:start w:val="1"/>
      <w:numFmt w:val="decimalFullWidth"/>
      <w:lvlText w:val="（%1）"/>
      <w:lvlJc w:val="left"/>
      <w:pPr>
        <w:tabs>
          <w:tab w:val="num" w:pos="1395"/>
        </w:tabs>
        <w:ind w:left="1395" w:hanging="72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5" w15:restartNumberingAfterBreak="0">
    <w:nsid w:val="79395104"/>
    <w:multiLevelType w:val="hybridMultilevel"/>
    <w:tmpl w:val="E12AB770"/>
    <w:lvl w:ilvl="0" w:tplc="65E80616">
      <w:start w:val="1"/>
      <w:numFmt w:val="decimal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16cid:durableId="1166555385">
    <w:abstractNumId w:val="1"/>
  </w:num>
  <w:num w:numId="2" w16cid:durableId="913129632">
    <w:abstractNumId w:val="14"/>
  </w:num>
  <w:num w:numId="3" w16cid:durableId="21984498">
    <w:abstractNumId w:val="12"/>
  </w:num>
  <w:num w:numId="4" w16cid:durableId="1196818866">
    <w:abstractNumId w:val="7"/>
  </w:num>
  <w:num w:numId="5" w16cid:durableId="409933140">
    <w:abstractNumId w:val="15"/>
  </w:num>
  <w:num w:numId="6" w16cid:durableId="208996020">
    <w:abstractNumId w:val="11"/>
  </w:num>
  <w:num w:numId="7" w16cid:durableId="1424840598">
    <w:abstractNumId w:val="0"/>
  </w:num>
  <w:num w:numId="8" w16cid:durableId="1924871471">
    <w:abstractNumId w:val="8"/>
  </w:num>
  <w:num w:numId="9" w16cid:durableId="2111928392">
    <w:abstractNumId w:val="6"/>
  </w:num>
  <w:num w:numId="10" w16cid:durableId="101804006">
    <w:abstractNumId w:val="9"/>
  </w:num>
  <w:num w:numId="11" w16cid:durableId="1653219622">
    <w:abstractNumId w:val="3"/>
  </w:num>
  <w:num w:numId="12" w16cid:durableId="19744732">
    <w:abstractNumId w:val="4"/>
  </w:num>
  <w:num w:numId="13" w16cid:durableId="612517754">
    <w:abstractNumId w:val="10"/>
  </w:num>
  <w:num w:numId="14" w16cid:durableId="84304854">
    <w:abstractNumId w:val="13"/>
  </w:num>
  <w:num w:numId="15" w16cid:durableId="93869105">
    <w:abstractNumId w:val="2"/>
  </w:num>
  <w:num w:numId="16" w16cid:durableId="11546859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656"/>
    <w:rsid w:val="00001427"/>
    <w:rsid w:val="000110B4"/>
    <w:rsid w:val="00014B0B"/>
    <w:rsid w:val="00016670"/>
    <w:rsid w:val="00017A46"/>
    <w:rsid w:val="0002386F"/>
    <w:rsid w:val="00023E6B"/>
    <w:rsid w:val="00032DEB"/>
    <w:rsid w:val="00033D8C"/>
    <w:rsid w:val="000340D5"/>
    <w:rsid w:val="0003472F"/>
    <w:rsid w:val="00035A20"/>
    <w:rsid w:val="00040065"/>
    <w:rsid w:val="000440E2"/>
    <w:rsid w:val="000454C7"/>
    <w:rsid w:val="000548E2"/>
    <w:rsid w:val="0005615C"/>
    <w:rsid w:val="00061724"/>
    <w:rsid w:val="00061E3F"/>
    <w:rsid w:val="000655C7"/>
    <w:rsid w:val="00070479"/>
    <w:rsid w:val="00077F7D"/>
    <w:rsid w:val="00080D40"/>
    <w:rsid w:val="0008347B"/>
    <w:rsid w:val="000849D0"/>
    <w:rsid w:val="0009171E"/>
    <w:rsid w:val="00091FAC"/>
    <w:rsid w:val="0009291C"/>
    <w:rsid w:val="000952FA"/>
    <w:rsid w:val="000A33E2"/>
    <w:rsid w:val="000A3B58"/>
    <w:rsid w:val="000B1ED2"/>
    <w:rsid w:val="000B2F28"/>
    <w:rsid w:val="000B479E"/>
    <w:rsid w:val="000C23C3"/>
    <w:rsid w:val="000C4C46"/>
    <w:rsid w:val="000C5570"/>
    <w:rsid w:val="000D0524"/>
    <w:rsid w:val="000D0CDE"/>
    <w:rsid w:val="000D41B1"/>
    <w:rsid w:val="000D66F2"/>
    <w:rsid w:val="000E28E9"/>
    <w:rsid w:val="000E2F55"/>
    <w:rsid w:val="000E34E7"/>
    <w:rsid w:val="000E3F7B"/>
    <w:rsid w:val="000E4FA5"/>
    <w:rsid w:val="000E5C64"/>
    <w:rsid w:val="000E6B0F"/>
    <w:rsid w:val="000F27E5"/>
    <w:rsid w:val="000F59AF"/>
    <w:rsid w:val="000F6878"/>
    <w:rsid w:val="000F7CFE"/>
    <w:rsid w:val="00105458"/>
    <w:rsid w:val="00106525"/>
    <w:rsid w:val="001112B2"/>
    <w:rsid w:val="00116875"/>
    <w:rsid w:val="00117B4F"/>
    <w:rsid w:val="00121328"/>
    <w:rsid w:val="001225F1"/>
    <w:rsid w:val="001234CD"/>
    <w:rsid w:val="00125190"/>
    <w:rsid w:val="00131CC8"/>
    <w:rsid w:val="00131F36"/>
    <w:rsid w:val="00136AE7"/>
    <w:rsid w:val="00136B51"/>
    <w:rsid w:val="00140D41"/>
    <w:rsid w:val="0014274E"/>
    <w:rsid w:val="00143A9A"/>
    <w:rsid w:val="00146F74"/>
    <w:rsid w:val="0014795A"/>
    <w:rsid w:val="00151EEB"/>
    <w:rsid w:val="00151F3F"/>
    <w:rsid w:val="0016284B"/>
    <w:rsid w:val="00164FB4"/>
    <w:rsid w:val="00172BAF"/>
    <w:rsid w:val="00176A63"/>
    <w:rsid w:val="001923F6"/>
    <w:rsid w:val="00195963"/>
    <w:rsid w:val="001963FF"/>
    <w:rsid w:val="00197771"/>
    <w:rsid w:val="00197D92"/>
    <w:rsid w:val="001A5B96"/>
    <w:rsid w:val="001A6C4B"/>
    <w:rsid w:val="001A6CDD"/>
    <w:rsid w:val="001A7FA5"/>
    <w:rsid w:val="001B288C"/>
    <w:rsid w:val="001B5398"/>
    <w:rsid w:val="001C2EE5"/>
    <w:rsid w:val="001C7EBC"/>
    <w:rsid w:val="001D201D"/>
    <w:rsid w:val="001D4C6F"/>
    <w:rsid w:val="001E02D2"/>
    <w:rsid w:val="001E1141"/>
    <w:rsid w:val="001E26E3"/>
    <w:rsid w:val="001E5AD4"/>
    <w:rsid w:val="001F355E"/>
    <w:rsid w:val="002022C4"/>
    <w:rsid w:val="002032EB"/>
    <w:rsid w:val="002047D5"/>
    <w:rsid w:val="00205594"/>
    <w:rsid w:val="00207BF7"/>
    <w:rsid w:val="00207D4B"/>
    <w:rsid w:val="002117E2"/>
    <w:rsid w:val="00217CCA"/>
    <w:rsid w:val="00225B35"/>
    <w:rsid w:val="00232853"/>
    <w:rsid w:val="00233AF7"/>
    <w:rsid w:val="00236FAE"/>
    <w:rsid w:val="002372C8"/>
    <w:rsid w:val="00242D33"/>
    <w:rsid w:val="00247057"/>
    <w:rsid w:val="002516C7"/>
    <w:rsid w:val="00253237"/>
    <w:rsid w:val="0026045C"/>
    <w:rsid w:val="00261A9D"/>
    <w:rsid w:val="00263F95"/>
    <w:rsid w:val="00267656"/>
    <w:rsid w:val="00271E6F"/>
    <w:rsid w:val="00272B2F"/>
    <w:rsid w:val="002730AF"/>
    <w:rsid w:val="00273C62"/>
    <w:rsid w:val="00274961"/>
    <w:rsid w:val="002750DE"/>
    <w:rsid w:val="00275D1E"/>
    <w:rsid w:val="00285FDB"/>
    <w:rsid w:val="00287B55"/>
    <w:rsid w:val="00287BD0"/>
    <w:rsid w:val="00293917"/>
    <w:rsid w:val="00296628"/>
    <w:rsid w:val="002970C0"/>
    <w:rsid w:val="002A0658"/>
    <w:rsid w:val="002A31CF"/>
    <w:rsid w:val="002B2EE3"/>
    <w:rsid w:val="002B30EF"/>
    <w:rsid w:val="002B54AF"/>
    <w:rsid w:val="002C46DE"/>
    <w:rsid w:val="002D1216"/>
    <w:rsid w:val="002D431B"/>
    <w:rsid w:val="002E377E"/>
    <w:rsid w:val="002F03AD"/>
    <w:rsid w:val="002F1F16"/>
    <w:rsid w:val="002F28E1"/>
    <w:rsid w:val="002F345A"/>
    <w:rsid w:val="002F3BBD"/>
    <w:rsid w:val="002F5865"/>
    <w:rsid w:val="002F6133"/>
    <w:rsid w:val="003013D1"/>
    <w:rsid w:val="00301968"/>
    <w:rsid w:val="00302935"/>
    <w:rsid w:val="00305D4C"/>
    <w:rsid w:val="00306EC0"/>
    <w:rsid w:val="00315C6E"/>
    <w:rsid w:val="00320EE6"/>
    <w:rsid w:val="003222DF"/>
    <w:rsid w:val="0032294C"/>
    <w:rsid w:val="00325B6F"/>
    <w:rsid w:val="0032757A"/>
    <w:rsid w:val="00330A7C"/>
    <w:rsid w:val="00331101"/>
    <w:rsid w:val="00332658"/>
    <w:rsid w:val="00333346"/>
    <w:rsid w:val="00334C99"/>
    <w:rsid w:val="003427C3"/>
    <w:rsid w:val="003433B1"/>
    <w:rsid w:val="00344C59"/>
    <w:rsid w:val="00345B62"/>
    <w:rsid w:val="00346220"/>
    <w:rsid w:val="00350C2A"/>
    <w:rsid w:val="003609E0"/>
    <w:rsid w:val="00361240"/>
    <w:rsid w:val="003625EB"/>
    <w:rsid w:val="003652C7"/>
    <w:rsid w:val="00366330"/>
    <w:rsid w:val="00371F48"/>
    <w:rsid w:val="00376923"/>
    <w:rsid w:val="0037749D"/>
    <w:rsid w:val="003814D5"/>
    <w:rsid w:val="00381DAB"/>
    <w:rsid w:val="0038295E"/>
    <w:rsid w:val="00382F24"/>
    <w:rsid w:val="003868AC"/>
    <w:rsid w:val="003905E9"/>
    <w:rsid w:val="00395271"/>
    <w:rsid w:val="003956FF"/>
    <w:rsid w:val="00397E6D"/>
    <w:rsid w:val="003A2846"/>
    <w:rsid w:val="003A4202"/>
    <w:rsid w:val="003A5438"/>
    <w:rsid w:val="003A596C"/>
    <w:rsid w:val="003A617E"/>
    <w:rsid w:val="003A68D8"/>
    <w:rsid w:val="003A7550"/>
    <w:rsid w:val="003B072E"/>
    <w:rsid w:val="003B0BE1"/>
    <w:rsid w:val="003B2A2E"/>
    <w:rsid w:val="003B2EB6"/>
    <w:rsid w:val="003B4F1B"/>
    <w:rsid w:val="003B5454"/>
    <w:rsid w:val="003B7650"/>
    <w:rsid w:val="003C2D4D"/>
    <w:rsid w:val="003C42AE"/>
    <w:rsid w:val="003D6092"/>
    <w:rsid w:val="003D7876"/>
    <w:rsid w:val="003F6124"/>
    <w:rsid w:val="003F612A"/>
    <w:rsid w:val="003F7653"/>
    <w:rsid w:val="003F77F8"/>
    <w:rsid w:val="004009F8"/>
    <w:rsid w:val="00400AD4"/>
    <w:rsid w:val="00400DE2"/>
    <w:rsid w:val="004010A9"/>
    <w:rsid w:val="00404D25"/>
    <w:rsid w:val="004079BD"/>
    <w:rsid w:val="0041018D"/>
    <w:rsid w:val="004126B7"/>
    <w:rsid w:val="00414EDB"/>
    <w:rsid w:val="00414FBE"/>
    <w:rsid w:val="00417F5D"/>
    <w:rsid w:val="004211AE"/>
    <w:rsid w:val="00425C30"/>
    <w:rsid w:val="0042636A"/>
    <w:rsid w:val="00426F29"/>
    <w:rsid w:val="00430DC2"/>
    <w:rsid w:val="00433014"/>
    <w:rsid w:val="0043464F"/>
    <w:rsid w:val="00440A07"/>
    <w:rsid w:val="00443BF2"/>
    <w:rsid w:val="00445573"/>
    <w:rsid w:val="00453D7F"/>
    <w:rsid w:val="004569E5"/>
    <w:rsid w:val="0046416B"/>
    <w:rsid w:val="00465B5D"/>
    <w:rsid w:val="00466F49"/>
    <w:rsid w:val="00467D4F"/>
    <w:rsid w:val="00476360"/>
    <w:rsid w:val="0048022C"/>
    <w:rsid w:val="00490057"/>
    <w:rsid w:val="00490BBD"/>
    <w:rsid w:val="00490E0C"/>
    <w:rsid w:val="004926E4"/>
    <w:rsid w:val="0049285E"/>
    <w:rsid w:val="00493DF4"/>
    <w:rsid w:val="004951ED"/>
    <w:rsid w:val="0049668E"/>
    <w:rsid w:val="00496D07"/>
    <w:rsid w:val="004A31E7"/>
    <w:rsid w:val="004B5C22"/>
    <w:rsid w:val="004C609C"/>
    <w:rsid w:val="004D680B"/>
    <w:rsid w:val="004E1793"/>
    <w:rsid w:val="004E3D88"/>
    <w:rsid w:val="004E7A02"/>
    <w:rsid w:val="004F2C97"/>
    <w:rsid w:val="004F332A"/>
    <w:rsid w:val="005073BE"/>
    <w:rsid w:val="0051233A"/>
    <w:rsid w:val="0051583F"/>
    <w:rsid w:val="00524251"/>
    <w:rsid w:val="005243BA"/>
    <w:rsid w:val="005244C4"/>
    <w:rsid w:val="0053189B"/>
    <w:rsid w:val="00532C01"/>
    <w:rsid w:val="00534A61"/>
    <w:rsid w:val="00536A57"/>
    <w:rsid w:val="00540329"/>
    <w:rsid w:val="005451F7"/>
    <w:rsid w:val="0054593B"/>
    <w:rsid w:val="0054735B"/>
    <w:rsid w:val="00547CA0"/>
    <w:rsid w:val="0055062A"/>
    <w:rsid w:val="00552F99"/>
    <w:rsid w:val="0055604D"/>
    <w:rsid w:val="005657BD"/>
    <w:rsid w:val="00570859"/>
    <w:rsid w:val="00576087"/>
    <w:rsid w:val="00584D37"/>
    <w:rsid w:val="0058629E"/>
    <w:rsid w:val="0059236A"/>
    <w:rsid w:val="005933EF"/>
    <w:rsid w:val="005A10BD"/>
    <w:rsid w:val="005A5D82"/>
    <w:rsid w:val="005A666E"/>
    <w:rsid w:val="005A6A6F"/>
    <w:rsid w:val="005B3E47"/>
    <w:rsid w:val="005B42BD"/>
    <w:rsid w:val="005C2BEE"/>
    <w:rsid w:val="005C30BF"/>
    <w:rsid w:val="005C32A9"/>
    <w:rsid w:val="005D0E06"/>
    <w:rsid w:val="005D2D46"/>
    <w:rsid w:val="006022CA"/>
    <w:rsid w:val="00606FF2"/>
    <w:rsid w:val="00610CD1"/>
    <w:rsid w:val="00611803"/>
    <w:rsid w:val="006126D8"/>
    <w:rsid w:val="00620DE0"/>
    <w:rsid w:val="00621126"/>
    <w:rsid w:val="006249F3"/>
    <w:rsid w:val="006264A5"/>
    <w:rsid w:val="00643D30"/>
    <w:rsid w:val="00645B02"/>
    <w:rsid w:val="00651FC1"/>
    <w:rsid w:val="00657511"/>
    <w:rsid w:val="006618E1"/>
    <w:rsid w:val="0066406B"/>
    <w:rsid w:val="00666BC1"/>
    <w:rsid w:val="006677AC"/>
    <w:rsid w:val="006711E6"/>
    <w:rsid w:val="00675EF8"/>
    <w:rsid w:val="00676D87"/>
    <w:rsid w:val="00681007"/>
    <w:rsid w:val="00685678"/>
    <w:rsid w:val="00686578"/>
    <w:rsid w:val="00687853"/>
    <w:rsid w:val="00692E4B"/>
    <w:rsid w:val="006951C1"/>
    <w:rsid w:val="006A0C94"/>
    <w:rsid w:val="006A2F8B"/>
    <w:rsid w:val="006A4C52"/>
    <w:rsid w:val="006A5039"/>
    <w:rsid w:val="006A663B"/>
    <w:rsid w:val="006A78E1"/>
    <w:rsid w:val="006B00D1"/>
    <w:rsid w:val="006B1191"/>
    <w:rsid w:val="006B3B6C"/>
    <w:rsid w:val="006B3BFC"/>
    <w:rsid w:val="006B650D"/>
    <w:rsid w:val="006B7225"/>
    <w:rsid w:val="006C0226"/>
    <w:rsid w:val="006C10C3"/>
    <w:rsid w:val="006C256B"/>
    <w:rsid w:val="006C3833"/>
    <w:rsid w:val="006C60F3"/>
    <w:rsid w:val="006D0E01"/>
    <w:rsid w:val="006D1587"/>
    <w:rsid w:val="006E175C"/>
    <w:rsid w:val="006E26EA"/>
    <w:rsid w:val="006E3119"/>
    <w:rsid w:val="006F0117"/>
    <w:rsid w:val="006F0DFF"/>
    <w:rsid w:val="007068B8"/>
    <w:rsid w:val="0071115B"/>
    <w:rsid w:val="00713A89"/>
    <w:rsid w:val="00715C3F"/>
    <w:rsid w:val="00715D56"/>
    <w:rsid w:val="007163F0"/>
    <w:rsid w:val="007202E6"/>
    <w:rsid w:val="00726F08"/>
    <w:rsid w:val="00740CDF"/>
    <w:rsid w:val="007514E6"/>
    <w:rsid w:val="0075383E"/>
    <w:rsid w:val="0075575F"/>
    <w:rsid w:val="00757DCC"/>
    <w:rsid w:val="007724BF"/>
    <w:rsid w:val="007863A8"/>
    <w:rsid w:val="007876D2"/>
    <w:rsid w:val="007900E4"/>
    <w:rsid w:val="007963EF"/>
    <w:rsid w:val="007A29B6"/>
    <w:rsid w:val="007B03BC"/>
    <w:rsid w:val="007B225D"/>
    <w:rsid w:val="007B34AC"/>
    <w:rsid w:val="007C7C0E"/>
    <w:rsid w:val="007D0CDE"/>
    <w:rsid w:val="007D27FC"/>
    <w:rsid w:val="007E25FF"/>
    <w:rsid w:val="007E5380"/>
    <w:rsid w:val="007E78DC"/>
    <w:rsid w:val="0080406B"/>
    <w:rsid w:val="008051A8"/>
    <w:rsid w:val="008060E4"/>
    <w:rsid w:val="0080763E"/>
    <w:rsid w:val="00807D38"/>
    <w:rsid w:val="00810398"/>
    <w:rsid w:val="0081049B"/>
    <w:rsid w:val="00813086"/>
    <w:rsid w:val="00814DEB"/>
    <w:rsid w:val="0081736D"/>
    <w:rsid w:val="00817ECE"/>
    <w:rsid w:val="00822019"/>
    <w:rsid w:val="00822C4F"/>
    <w:rsid w:val="00824049"/>
    <w:rsid w:val="00825DC7"/>
    <w:rsid w:val="00826A1D"/>
    <w:rsid w:val="008271A5"/>
    <w:rsid w:val="00831E3F"/>
    <w:rsid w:val="00832955"/>
    <w:rsid w:val="008352A6"/>
    <w:rsid w:val="008366B4"/>
    <w:rsid w:val="0083756A"/>
    <w:rsid w:val="00837C62"/>
    <w:rsid w:val="008411BC"/>
    <w:rsid w:val="008419C0"/>
    <w:rsid w:val="00844CBC"/>
    <w:rsid w:val="00851430"/>
    <w:rsid w:val="00852652"/>
    <w:rsid w:val="00862573"/>
    <w:rsid w:val="00875E6B"/>
    <w:rsid w:val="00875F7E"/>
    <w:rsid w:val="00877497"/>
    <w:rsid w:val="00880731"/>
    <w:rsid w:val="00882559"/>
    <w:rsid w:val="00882E8F"/>
    <w:rsid w:val="0088484C"/>
    <w:rsid w:val="00890A6C"/>
    <w:rsid w:val="0089214F"/>
    <w:rsid w:val="00895597"/>
    <w:rsid w:val="0089567B"/>
    <w:rsid w:val="008972ED"/>
    <w:rsid w:val="008A6814"/>
    <w:rsid w:val="008B56C3"/>
    <w:rsid w:val="008C151A"/>
    <w:rsid w:val="008C47A3"/>
    <w:rsid w:val="008C69A7"/>
    <w:rsid w:val="008D1E34"/>
    <w:rsid w:val="008D3A9A"/>
    <w:rsid w:val="008D5BD2"/>
    <w:rsid w:val="008E4432"/>
    <w:rsid w:val="008E4A4E"/>
    <w:rsid w:val="008E6E9D"/>
    <w:rsid w:val="008F0BCA"/>
    <w:rsid w:val="008F137C"/>
    <w:rsid w:val="008F2028"/>
    <w:rsid w:val="008F47EA"/>
    <w:rsid w:val="008F6D7F"/>
    <w:rsid w:val="00912226"/>
    <w:rsid w:val="00912E47"/>
    <w:rsid w:val="00913D9E"/>
    <w:rsid w:val="00922AB1"/>
    <w:rsid w:val="00926F42"/>
    <w:rsid w:val="009317D2"/>
    <w:rsid w:val="00931806"/>
    <w:rsid w:val="00944324"/>
    <w:rsid w:val="0094524D"/>
    <w:rsid w:val="0094776B"/>
    <w:rsid w:val="0095708A"/>
    <w:rsid w:val="00962745"/>
    <w:rsid w:val="009634C6"/>
    <w:rsid w:val="009634E6"/>
    <w:rsid w:val="0096460A"/>
    <w:rsid w:val="00972630"/>
    <w:rsid w:val="00976617"/>
    <w:rsid w:val="00983269"/>
    <w:rsid w:val="00987E51"/>
    <w:rsid w:val="00991064"/>
    <w:rsid w:val="00993473"/>
    <w:rsid w:val="00995CAD"/>
    <w:rsid w:val="0099633D"/>
    <w:rsid w:val="009A47E3"/>
    <w:rsid w:val="009C3D14"/>
    <w:rsid w:val="009C3E43"/>
    <w:rsid w:val="009C5BF2"/>
    <w:rsid w:val="009C689E"/>
    <w:rsid w:val="009D0B65"/>
    <w:rsid w:val="009D30EB"/>
    <w:rsid w:val="009E4C32"/>
    <w:rsid w:val="009E5355"/>
    <w:rsid w:val="009E7ACE"/>
    <w:rsid w:val="009F18C0"/>
    <w:rsid w:val="009F53F7"/>
    <w:rsid w:val="00A04A61"/>
    <w:rsid w:val="00A04D60"/>
    <w:rsid w:val="00A05451"/>
    <w:rsid w:val="00A1002E"/>
    <w:rsid w:val="00A12687"/>
    <w:rsid w:val="00A14792"/>
    <w:rsid w:val="00A1583C"/>
    <w:rsid w:val="00A16231"/>
    <w:rsid w:val="00A165FA"/>
    <w:rsid w:val="00A22ED0"/>
    <w:rsid w:val="00A251A9"/>
    <w:rsid w:val="00A25E55"/>
    <w:rsid w:val="00A328A5"/>
    <w:rsid w:val="00A32F09"/>
    <w:rsid w:val="00A335BD"/>
    <w:rsid w:val="00A337CC"/>
    <w:rsid w:val="00A34C54"/>
    <w:rsid w:val="00A34C9B"/>
    <w:rsid w:val="00A376CA"/>
    <w:rsid w:val="00A40003"/>
    <w:rsid w:val="00A405E5"/>
    <w:rsid w:val="00A4478A"/>
    <w:rsid w:val="00A5198C"/>
    <w:rsid w:val="00A54220"/>
    <w:rsid w:val="00A56189"/>
    <w:rsid w:val="00A638AF"/>
    <w:rsid w:val="00A66594"/>
    <w:rsid w:val="00A72029"/>
    <w:rsid w:val="00A74A2B"/>
    <w:rsid w:val="00A826C7"/>
    <w:rsid w:val="00A867AB"/>
    <w:rsid w:val="00A90C09"/>
    <w:rsid w:val="00A91CAD"/>
    <w:rsid w:val="00A933C3"/>
    <w:rsid w:val="00A94A94"/>
    <w:rsid w:val="00A957AC"/>
    <w:rsid w:val="00AA1875"/>
    <w:rsid w:val="00AA3DCE"/>
    <w:rsid w:val="00AA582E"/>
    <w:rsid w:val="00AA6F24"/>
    <w:rsid w:val="00AB231D"/>
    <w:rsid w:val="00AB4F38"/>
    <w:rsid w:val="00AC5385"/>
    <w:rsid w:val="00AC5840"/>
    <w:rsid w:val="00AC7355"/>
    <w:rsid w:val="00AC7A95"/>
    <w:rsid w:val="00AD28EB"/>
    <w:rsid w:val="00AD3B12"/>
    <w:rsid w:val="00AD5A5B"/>
    <w:rsid w:val="00AD66E5"/>
    <w:rsid w:val="00AE33A6"/>
    <w:rsid w:val="00AF242F"/>
    <w:rsid w:val="00AF2B3D"/>
    <w:rsid w:val="00AF2D7F"/>
    <w:rsid w:val="00AF6A23"/>
    <w:rsid w:val="00AF6B4E"/>
    <w:rsid w:val="00AF70BC"/>
    <w:rsid w:val="00AF7789"/>
    <w:rsid w:val="00B000B2"/>
    <w:rsid w:val="00B06069"/>
    <w:rsid w:val="00B06F8C"/>
    <w:rsid w:val="00B07FCF"/>
    <w:rsid w:val="00B10EE8"/>
    <w:rsid w:val="00B142E0"/>
    <w:rsid w:val="00B17A34"/>
    <w:rsid w:val="00B20D38"/>
    <w:rsid w:val="00B22122"/>
    <w:rsid w:val="00B24026"/>
    <w:rsid w:val="00B26A56"/>
    <w:rsid w:val="00B319EE"/>
    <w:rsid w:val="00B31FA5"/>
    <w:rsid w:val="00B35802"/>
    <w:rsid w:val="00B471BE"/>
    <w:rsid w:val="00B54158"/>
    <w:rsid w:val="00B55F9F"/>
    <w:rsid w:val="00B61E81"/>
    <w:rsid w:val="00B66871"/>
    <w:rsid w:val="00B6791E"/>
    <w:rsid w:val="00B73965"/>
    <w:rsid w:val="00B821F4"/>
    <w:rsid w:val="00B83A80"/>
    <w:rsid w:val="00B8452E"/>
    <w:rsid w:val="00B876EC"/>
    <w:rsid w:val="00B912C8"/>
    <w:rsid w:val="00B95AF7"/>
    <w:rsid w:val="00BA306E"/>
    <w:rsid w:val="00BA5E6A"/>
    <w:rsid w:val="00BA6A64"/>
    <w:rsid w:val="00BA7810"/>
    <w:rsid w:val="00BA7C09"/>
    <w:rsid w:val="00BB038E"/>
    <w:rsid w:val="00BB0AA3"/>
    <w:rsid w:val="00BB0EC8"/>
    <w:rsid w:val="00BB4033"/>
    <w:rsid w:val="00BB65B7"/>
    <w:rsid w:val="00BC0CF5"/>
    <w:rsid w:val="00BC2814"/>
    <w:rsid w:val="00BC47ED"/>
    <w:rsid w:val="00BC72D1"/>
    <w:rsid w:val="00BD24CF"/>
    <w:rsid w:val="00BD70FD"/>
    <w:rsid w:val="00BE0BC6"/>
    <w:rsid w:val="00BE279E"/>
    <w:rsid w:val="00BE3A70"/>
    <w:rsid w:val="00BE57B3"/>
    <w:rsid w:val="00BF5F2F"/>
    <w:rsid w:val="00C010C7"/>
    <w:rsid w:val="00C0700D"/>
    <w:rsid w:val="00C0769D"/>
    <w:rsid w:val="00C11BA1"/>
    <w:rsid w:val="00C140F6"/>
    <w:rsid w:val="00C172DE"/>
    <w:rsid w:val="00C30CA2"/>
    <w:rsid w:val="00C30D04"/>
    <w:rsid w:val="00C313B8"/>
    <w:rsid w:val="00C460BD"/>
    <w:rsid w:val="00C46460"/>
    <w:rsid w:val="00C51AD7"/>
    <w:rsid w:val="00C520C2"/>
    <w:rsid w:val="00C542C2"/>
    <w:rsid w:val="00C61506"/>
    <w:rsid w:val="00C6208E"/>
    <w:rsid w:val="00C67123"/>
    <w:rsid w:val="00C6743C"/>
    <w:rsid w:val="00C723DB"/>
    <w:rsid w:val="00C72F43"/>
    <w:rsid w:val="00C74460"/>
    <w:rsid w:val="00C75C45"/>
    <w:rsid w:val="00C83640"/>
    <w:rsid w:val="00C8404F"/>
    <w:rsid w:val="00C85A4C"/>
    <w:rsid w:val="00C875AE"/>
    <w:rsid w:val="00C87AE8"/>
    <w:rsid w:val="00C9617C"/>
    <w:rsid w:val="00C971F3"/>
    <w:rsid w:val="00CA0413"/>
    <w:rsid w:val="00CA0AC9"/>
    <w:rsid w:val="00CA0E71"/>
    <w:rsid w:val="00CA397E"/>
    <w:rsid w:val="00CA413D"/>
    <w:rsid w:val="00CA7191"/>
    <w:rsid w:val="00CA76F1"/>
    <w:rsid w:val="00CC5D22"/>
    <w:rsid w:val="00CC674A"/>
    <w:rsid w:val="00CD2CE5"/>
    <w:rsid w:val="00CD3511"/>
    <w:rsid w:val="00CD4724"/>
    <w:rsid w:val="00CD5433"/>
    <w:rsid w:val="00CD7131"/>
    <w:rsid w:val="00CE4AAF"/>
    <w:rsid w:val="00CE59CA"/>
    <w:rsid w:val="00CF75F5"/>
    <w:rsid w:val="00D01546"/>
    <w:rsid w:val="00D03DB5"/>
    <w:rsid w:val="00D03F61"/>
    <w:rsid w:val="00D04BCB"/>
    <w:rsid w:val="00D0530A"/>
    <w:rsid w:val="00D06DE5"/>
    <w:rsid w:val="00D06ED6"/>
    <w:rsid w:val="00D07751"/>
    <w:rsid w:val="00D10B72"/>
    <w:rsid w:val="00D11F22"/>
    <w:rsid w:val="00D12868"/>
    <w:rsid w:val="00D20FDB"/>
    <w:rsid w:val="00D3606D"/>
    <w:rsid w:val="00D36E3E"/>
    <w:rsid w:val="00D40B04"/>
    <w:rsid w:val="00D437F1"/>
    <w:rsid w:val="00D50BC5"/>
    <w:rsid w:val="00D64AE9"/>
    <w:rsid w:val="00D66A67"/>
    <w:rsid w:val="00D678D8"/>
    <w:rsid w:val="00D71441"/>
    <w:rsid w:val="00D742E0"/>
    <w:rsid w:val="00D76E4D"/>
    <w:rsid w:val="00D8294E"/>
    <w:rsid w:val="00D84C7D"/>
    <w:rsid w:val="00D85A39"/>
    <w:rsid w:val="00D90877"/>
    <w:rsid w:val="00D94057"/>
    <w:rsid w:val="00D96F63"/>
    <w:rsid w:val="00DA2444"/>
    <w:rsid w:val="00DB3FD9"/>
    <w:rsid w:val="00DB791B"/>
    <w:rsid w:val="00DC0B57"/>
    <w:rsid w:val="00DC1265"/>
    <w:rsid w:val="00DC1429"/>
    <w:rsid w:val="00DC24A5"/>
    <w:rsid w:val="00DC2E5E"/>
    <w:rsid w:val="00DC3936"/>
    <w:rsid w:val="00DC5E1E"/>
    <w:rsid w:val="00DD4BDE"/>
    <w:rsid w:val="00DD4E28"/>
    <w:rsid w:val="00DD5B5D"/>
    <w:rsid w:val="00DE3495"/>
    <w:rsid w:val="00DE78FC"/>
    <w:rsid w:val="00DF0DB3"/>
    <w:rsid w:val="00DF20D3"/>
    <w:rsid w:val="00DF714F"/>
    <w:rsid w:val="00DF7AC5"/>
    <w:rsid w:val="00E00392"/>
    <w:rsid w:val="00E02DC8"/>
    <w:rsid w:val="00E03707"/>
    <w:rsid w:val="00E07206"/>
    <w:rsid w:val="00E07CE4"/>
    <w:rsid w:val="00E07DEF"/>
    <w:rsid w:val="00E13FF3"/>
    <w:rsid w:val="00E25A32"/>
    <w:rsid w:val="00E27A49"/>
    <w:rsid w:val="00E27B30"/>
    <w:rsid w:val="00E32057"/>
    <w:rsid w:val="00E32073"/>
    <w:rsid w:val="00E35B8D"/>
    <w:rsid w:val="00E376A5"/>
    <w:rsid w:val="00E43533"/>
    <w:rsid w:val="00E4503C"/>
    <w:rsid w:val="00E56202"/>
    <w:rsid w:val="00E56A68"/>
    <w:rsid w:val="00E5775F"/>
    <w:rsid w:val="00E6121B"/>
    <w:rsid w:val="00E747B8"/>
    <w:rsid w:val="00E749EE"/>
    <w:rsid w:val="00E75B38"/>
    <w:rsid w:val="00E75FA3"/>
    <w:rsid w:val="00E76223"/>
    <w:rsid w:val="00E80D4B"/>
    <w:rsid w:val="00E82DCF"/>
    <w:rsid w:val="00E83DC4"/>
    <w:rsid w:val="00E86DDC"/>
    <w:rsid w:val="00E87C20"/>
    <w:rsid w:val="00E912B4"/>
    <w:rsid w:val="00E91F20"/>
    <w:rsid w:val="00E95883"/>
    <w:rsid w:val="00E97F79"/>
    <w:rsid w:val="00E97FE8"/>
    <w:rsid w:val="00EA2A8C"/>
    <w:rsid w:val="00EA3827"/>
    <w:rsid w:val="00EA4883"/>
    <w:rsid w:val="00EB0A9C"/>
    <w:rsid w:val="00EB2315"/>
    <w:rsid w:val="00EB23AA"/>
    <w:rsid w:val="00EB432C"/>
    <w:rsid w:val="00EB4EDF"/>
    <w:rsid w:val="00EC20B9"/>
    <w:rsid w:val="00EC5106"/>
    <w:rsid w:val="00ED280A"/>
    <w:rsid w:val="00EE0288"/>
    <w:rsid w:val="00EE0DDD"/>
    <w:rsid w:val="00EE29BB"/>
    <w:rsid w:val="00EE3AAC"/>
    <w:rsid w:val="00EE720F"/>
    <w:rsid w:val="00EF2419"/>
    <w:rsid w:val="00EF470F"/>
    <w:rsid w:val="00F00E53"/>
    <w:rsid w:val="00F015C5"/>
    <w:rsid w:val="00F02AC3"/>
    <w:rsid w:val="00F03850"/>
    <w:rsid w:val="00F13004"/>
    <w:rsid w:val="00F153D9"/>
    <w:rsid w:val="00F15B8A"/>
    <w:rsid w:val="00F25A4B"/>
    <w:rsid w:val="00F33649"/>
    <w:rsid w:val="00F344DB"/>
    <w:rsid w:val="00F34829"/>
    <w:rsid w:val="00F40929"/>
    <w:rsid w:val="00F42ED6"/>
    <w:rsid w:val="00F4502E"/>
    <w:rsid w:val="00F50459"/>
    <w:rsid w:val="00F560A0"/>
    <w:rsid w:val="00F605A7"/>
    <w:rsid w:val="00F607C5"/>
    <w:rsid w:val="00F60E76"/>
    <w:rsid w:val="00F6312D"/>
    <w:rsid w:val="00F702DD"/>
    <w:rsid w:val="00F723A3"/>
    <w:rsid w:val="00F743F8"/>
    <w:rsid w:val="00F74DFB"/>
    <w:rsid w:val="00F75478"/>
    <w:rsid w:val="00F80E67"/>
    <w:rsid w:val="00F81425"/>
    <w:rsid w:val="00F824BA"/>
    <w:rsid w:val="00F8290C"/>
    <w:rsid w:val="00F87244"/>
    <w:rsid w:val="00F90BCF"/>
    <w:rsid w:val="00F91C9A"/>
    <w:rsid w:val="00F93E86"/>
    <w:rsid w:val="00F9498E"/>
    <w:rsid w:val="00F95095"/>
    <w:rsid w:val="00F96152"/>
    <w:rsid w:val="00F96DFE"/>
    <w:rsid w:val="00FA33B3"/>
    <w:rsid w:val="00FB4763"/>
    <w:rsid w:val="00FC329B"/>
    <w:rsid w:val="00FC4D68"/>
    <w:rsid w:val="00FC544E"/>
    <w:rsid w:val="00FD3915"/>
    <w:rsid w:val="00FE4DA7"/>
    <w:rsid w:val="00FF3989"/>
    <w:rsid w:val="00FF6BCE"/>
    <w:rsid w:val="00FF7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674923F"/>
  <w15:docId w15:val="{DCD46109-81FF-42D2-B654-59439FD51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0E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28"/>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ody Text Indent"/>
    <w:basedOn w:val="a"/>
    <w:pPr>
      <w:ind w:leftChars="214" w:left="1549" w:hangingChars="500" w:hanging="1100"/>
    </w:pPr>
    <w:rPr>
      <w:rFonts w:eastAsia="ＭＳ ゴシック"/>
      <w:sz w:val="22"/>
    </w:rPr>
  </w:style>
  <w:style w:type="paragraph" w:styleId="2">
    <w:name w:val="Body Text Indent 2"/>
    <w:basedOn w:val="a"/>
    <w:pPr>
      <w:ind w:left="440" w:hangingChars="200" w:hanging="440"/>
    </w:pPr>
    <w:rPr>
      <w:rFonts w:eastAsia="ＭＳ ゴシック"/>
      <w:sz w:val="22"/>
    </w:rPr>
  </w:style>
  <w:style w:type="paragraph" w:styleId="a8">
    <w:name w:val="header"/>
    <w:basedOn w:val="a"/>
    <w:rsid w:val="00D03DB5"/>
    <w:pPr>
      <w:tabs>
        <w:tab w:val="center" w:pos="4252"/>
        <w:tab w:val="right" w:pos="8504"/>
      </w:tabs>
      <w:snapToGrid w:val="0"/>
    </w:pPr>
  </w:style>
  <w:style w:type="table" w:styleId="a9">
    <w:name w:val="Table Grid"/>
    <w:basedOn w:val="a1"/>
    <w:rsid w:val="009317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7863A8"/>
    <w:rPr>
      <w:rFonts w:asciiTheme="majorHAnsi" w:eastAsiaTheme="majorEastAsia" w:hAnsiTheme="majorHAnsi" w:cstheme="majorBidi"/>
      <w:sz w:val="18"/>
      <w:szCs w:val="18"/>
    </w:rPr>
  </w:style>
  <w:style w:type="character" w:customStyle="1" w:styleId="ab">
    <w:name w:val="吹き出し (文字)"/>
    <w:basedOn w:val="a0"/>
    <w:link w:val="aa"/>
    <w:rsid w:val="007863A8"/>
    <w:rPr>
      <w:rFonts w:asciiTheme="majorHAnsi" w:eastAsiaTheme="majorEastAsia" w:hAnsiTheme="majorHAnsi" w:cstheme="majorBidi"/>
      <w:kern w:val="2"/>
      <w:sz w:val="18"/>
      <w:szCs w:val="18"/>
    </w:rPr>
  </w:style>
  <w:style w:type="table" w:customStyle="1" w:styleId="11">
    <w:name w:val="表 (格子)11"/>
    <w:basedOn w:val="a1"/>
    <w:next w:val="a9"/>
    <w:rsid w:val="00D85A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6711E6"/>
    <w:rPr>
      <w:kern w:val="2"/>
      <w:sz w:val="21"/>
      <w:szCs w:val="24"/>
    </w:rPr>
  </w:style>
  <w:style w:type="table" w:customStyle="1" w:styleId="1">
    <w:name w:val="表 (格子)1"/>
    <w:basedOn w:val="a1"/>
    <w:next w:val="a9"/>
    <w:rsid w:val="00FC32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qFormat/>
    <w:rsid w:val="00225B35"/>
    <w:rPr>
      <w:i/>
      <w:iCs/>
    </w:rPr>
  </w:style>
  <w:style w:type="character" w:customStyle="1" w:styleId="10">
    <w:name w:val="本文|1_"/>
    <w:basedOn w:val="a0"/>
    <w:link w:val="12"/>
    <w:rsid w:val="00225B35"/>
    <w:rPr>
      <w:rFonts w:ascii="ＭＳ 明朝" w:hAnsi="ＭＳ 明朝" w:cs="ＭＳ 明朝"/>
      <w:sz w:val="22"/>
      <w:szCs w:val="22"/>
    </w:rPr>
  </w:style>
  <w:style w:type="character" w:customStyle="1" w:styleId="20">
    <w:name w:val="ヘッダーまたはフッター|2_"/>
    <w:basedOn w:val="a0"/>
    <w:link w:val="21"/>
    <w:rsid w:val="00225B35"/>
  </w:style>
  <w:style w:type="character" w:customStyle="1" w:styleId="13">
    <w:name w:val="テーブルのキャプション|1_"/>
    <w:basedOn w:val="a0"/>
    <w:link w:val="14"/>
    <w:rsid w:val="00225B35"/>
    <w:rPr>
      <w:rFonts w:ascii="ＭＳ 明朝" w:hAnsi="ＭＳ 明朝" w:cs="ＭＳ 明朝"/>
      <w:sz w:val="22"/>
      <w:szCs w:val="22"/>
    </w:rPr>
  </w:style>
  <w:style w:type="character" w:customStyle="1" w:styleId="15">
    <w:name w:val="その他|1_"/>
    <w:basedOn w:val="a0"/>
    <w:link w:val="16"/>
    <w:rsid w:val="00225B35"/>
    <w:rPr>
      <w:rFonts w:ascii="ＭＳ 明朝" w:hAnsi="ＭＳ 明朝" w:cs="ＭＳ 明朝"/>
      <w:sz w:val="22"/>
      <w:szCs w:val="22"/>
    </w:rPr>
  </w:style>
  <w:style w:type="character" w:customStyle="1" w:styleId="17">
    <w:name w:val="ヘッダーまたはフッター|1_"/>
    <w:basedOn w:val="a0"/>
    <w:link w:val="18"/>
    <w:rsid w:val="00225B35"/>
    <w:rPr>
      <w:rFonts w:ascii="Arial" w:eastAsia="Arial" w:hAnsi="Arial" w:cs="Arial"/>
      <w:sz w:val="16"/>
      <w:szCs w:val="16"/>
    </w:rPr>
  </w:style>
  <w:style w:type="character" w:customStyle="1" w:styleId="3">
    <w:name w:val="本文|3_"/>
    <w:basedOn w:val="a0"/>
    <w:link w:val="30"/>
    <w:rsid w:val="00225B35"/>
    <w:rPr>
      <w:rFonts w:ascii="ＭＳ Ｐ明朝" w:eastAsia="ＭＳ Ｐ明朝" w:hAnsi="ＭＳ Ｐ明朝" w:cs="ＭＳ Ｐ明朝"/>
    </w:rPr>
  </w:style>
  <w:style w:type="character" w:customStyle="1" w:styleId="22">
    <w:name w:val="本文|2_"/>
    <w:basedOn w:val="a0"/>
    <w:link w:val="23"/>
    <w:rsid w:val="00225B35"/>
    <w:rPr>
      <w:rFonts w:ascii="HG丸ｺﾞｼｯｸM-PRO" w:eastAsia="HG丸ｺﾞｼｯｸM-PRO" w:hAnsi="HG丸ｺﾞｼｯｸM-PRO" w:cs="HG丸ｺﾞｼｯｸM-PRO"/>
      <w:i/>
      <w:iCs/>
    </w:rPr>
  </w:style>
  <w:style w:type="paragraph" w:customStyle="1" w:styleId="12">
    <w:name w:val="本文|1"/>
    <w:basedOn w:val="a"/>
    <w:link w:val="10"/>
    <w:rsid w:val="00225B35"/>
    <w:pPr>
      <w:spacing w:line="394" w:lineRule="auto"/>
      <w:jc w:val="left"/>
    </w:pPr>
    <w:rPr>
      <w:rFonts w:ascii="ＭＳ 明朝" w:hAnsi="ＭＳ 明朝" w:cs="ＭＳ 明朝"/>
      <w:kern w:val="0"/>
      <w:sz w:val="22"/>
      <w:szCs w:val="22"/>
    </w:rPr>
  </w:style>
  <w:style w:type="paragraph" w:customStyle="1" w:styleId="21">
    <w:name w:val="ヘッダーまたはフッター|2"/>
    <w:basedOn w:val="a"/>
    <w:link w:val="20"/>
    <w:rsid w:val="00225B35"/>
    <w:pPr>
      <w:jc w:val="left"/>
    </w:pPr>
    <w:rPr>
      <w:kern w:val="0"/>
      <w:sz w:val="20"/>
      <w:szCs w:val="20"/>
    </w:rPr>
  </w:style>
  <w:style w:type="paragraph" w:customStyle="1" w:styleId="14">
    <w:name w:val="テーブルのキャプション|1"/>
    <w:basedOn w:val="a"/>
    <w:link w:val="13"/>
    <w:rsid w:val="00225B35"/>
    <w:pPr>
      <w:jc w:val="left"/>
    </w:pPr>
    <w:rPr>
      <w:rFonts w:ascii="ＭＳ 明朝" w:hAnsi="ＭＳ 明朝" w:cs="ＭＳ 明朝"/>
      <w:kern w:val="0"/>
      <w:sz w:val="22"/>
      <w:szCs w:val="22"/>
    </w:rPr>
  </w:style>
  <w:style w:type="paragraph" w:customStyle="1" w:styleId="16">
    <w:name w:val="その他|1"/>
    <w:basedOn w:val="a"/>
    <w:link w:val="15"/>
    <w:rsid w:val="00225B35"/>
    <w:pPr>
      <w:spacing w:line="394" w:lineRule="auto"/>
      <w:jc w:val="left"/>
    </w:pPr>
    <w:rPr>
      <w:rFonts w:ascii="ＭＳ 明朝" w:hAnsi="ＭＳ 明朝" w:cs="ＭＳ 明朝"/>
      <w:kern w:val="0"/>
      <w:sz w:val="22"/>
      <w:szCs w:val="22"/>
    </w:rPr>
  </w:style>
  <w:style w:type="paragraph" w:customStyle="1" w:styleId="18">
    <w:name w:val="ヘッダーまたはフッター|1"/>
    <w:basedOn w:val="a"/>
    <w:link w:val="17"/>
    <w:rsid w:val="00225B35"/>
    <w:pPr>
      <w:jc w:val="left"/>
    </w:pPr>
    <w:rPr>
      <w:rFonts w:ascii="Arial" w:eastAsia="Arial" w:hAnsi="Arial" w:cs="Arial"/>
      <w:kern w:val="0"/>
      <w:sz w:val="16"/>
      <w:szCs w:val="16"/>
    </w:rPr>
  </w:style>
  <w:style w:type="paragraph" w:customStyle="1" w:styleId="30">
    <w:name w:val="本文|3"/>
    <w:basedOn w:val="a"/>
    <w:link w:val="3"/>
    <w:rsid w:val="00225B35"/>
    <w:pPr>
      <w:spacing w:after="180" w:line="360" w:lineRule="exact"/>
      <w:ind w:firstLine="980"/>
      <w:jc w:val="left"/>
    </w:pPr>
    <w:rPr>
      <w:rFonts w:ascii="ＭＳ Ｐ明朝" w:eastAsia="ＭＳ Ｐ明朝" w:hAnsi="ＭＳ Ｐ明朝" w:cs="ＭＳ Ｐ明朝"/>
      <w:kern w:val="0"/>
      <w:sz w:val="20"/>
      <w:szCs w:val="20"/>
    </w:rPr>
  </w:style>
  <w:style w:type="paragraph" w:customStyle="1" w:styleId="23">
    <w:name w:val="本文|2"/>
    <w:basedOn w:val="a"/>
    <w:link w:val="22"/>
    <w:rsid w:val="00225B35"/>
    <w:pPr>
      <w:spacing w:after="90" w:line="360" w:lineRule="exact"/>
      <w:ind w:left="1700"/>
      <w:jc w:val="left"/>
    </w:pPr>
    <w:rPr>
      <w:rFonts w:ascii="HG丸ｺﾞｼｯｸM-PRO" w:eastAsia="HG丸ｺﾞｼｯｸM-PRO" w:hAnsi="HG丸ｺﾞｼｯｸM-PRO" w:cs="HG丸ｺﾞｼｯｸM-PRO"/>
      <w:i/>
      <w:iCs/>
      <w:kern w:val="0"/>
      <w:sz w:val="20"/>
      <w:szCs w:val="20"/>
    </w:rPr>
  </w:style>
  <w:style w:type="paragraph" w:styleId="ad">
    <w:name w:val="List Paragraph"/>
    <w:basedOn w:val="a"/>
    <w:uiPriority w:val="34"/>
    <w:qFormat/>
    <w:rsid w:val="000655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956288">
      <w:bodyDiv w:val="1"/>
      <w:marLeft w:val="0"/>
      <w:marRight w:val="0"/>
      <w:marTop w:val="0"/>
      <w:marBottom w:val="0"/>
      <w:divBdr>
        <w:top w:val="none" w:sz="0" w:space="0" w:color="auto"/>
        <w:left w:val="none" w:sz="0" w:space="0" w:color="auto"/>
        <w:bottom w:val="none" w:sz="0" w:space="0" w:color="auto"/>
        <w:right w:val="none" w:sz="0" w:space="0" w:color="auto"/>
      </w:divBdr>
    </w:div>
    <w:div w:id="378551805">
      <w:bodyDiv w:val="1"/>
      <w:marLeft w:val="0"/>
      <w:marRight w:val="0"/>
      <w:marTop w:val="0"/>
      <w:marBottom w:val="0"/>
      <w:divBdr>
        <w:top w:val="none" w:sz="0" w:space="0" w:color="auto"/>
        <w:left w:val="none" w:sz="0" w:space="0" w:color="auto"/>
        <w:bottom w:val="none" w:sz="0" w:space="0" w:color="auto"/>
        <w:right w:val="none" w:sz="0" w:space="0" w:color="auto"/>
      </w:divBdr>
    </w:div>
    <w:div w:id="89740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5A5A4-39EA-4DA3-92CE-E6106CDC6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14</Pages>
  <Words>3962</Words>
  <Characters>858</Characters>
  <Application>Microsoft Office Word</Application>
  <DocSecurity>0</DocSecurity>
  <Lines>7</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第２回　八都県市合同防災訓練・図上訓練</vt:lpstr>
      <vt:lpstr>第２回　八都県市合同防災訓練・図上訓練</vt:lpstr>
    </vt:vector>
  </TitlesOfParts>
  <Company>株式会社総合防災ソリューション</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第２回　八都県市合同防災訓練・図上訓練</dc:title>
  <dc:creator>hamano</dc:creator>
  <cp:lastModifiedBy>0007134</cp:lastModifiedBy>
  <cp:revision>13</cp:revision>
  <cp:lastPrinted>2024-04-30T02:50:00Z</cp:lastPrinted>
  <dcterms:created xsi:type="dcterms:W3CDTF">2023-07-19T05:19:00Z</dcterms:created>
  <dcterms:modified xsi:type="dcterms:W3CDTF">2025-05-09T09:51:00Z</dcterms:modified>
</cp:coreProperties>
</file>