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4E469CDA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640C9F">
        <w:rPr>
          <w:rFonts w:hint="eastAsia"/>
          <w:color w:val="auto"/>
        </w:rPr>
        <w:t>８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4BE36DDA" w:rsidR="0078494D" w:rsidRPr="004509CE" w:rsidRDefault="00640C9F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沖縄県農業再生</w:t>
      </w:r>
      <w:r w:rsidR="0078494D" w:rsidRPr="004509CE">
        <w:rPr>
          <w:rFonts w:cs="Times New Roman" w:hint="eastAsia"/>
          <w:color w:val="auto"/>
        </w:rPr>
        <w:t xml:space="preserve">協議会会長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05D491E8" w:rsidR="0078494D" w:rsidRPr="004509CE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  <w:r>
        <w:rPr>
          <w:rFonts w:hint="eastAsia"/>
          <w:color w:val="auto"/>
        </w:rPr>
        <w:t>施設園芸等</w:t>
      </w:r>
      <w:r w:rsidRPr="004509CE">
        <w:rPr>
          <w:rFonts w:hint="eastAsia"/>
          <w:color w:val="auto"/>
        </w:rPr>
        <w:t>燃</w:t>
      </w:r>
      <w:r>
        <w:rPr>
          <w:rFonts w:hint="eastAsia"/>
          <w:color w:val="auto"/>
        </w:rPr>
        <w:t>料</w:t>
      </w:r>
      <w:r w:rsidRPr="004509CE">
        <w:rPr>
          <w:rFonts w:hint="eastAsia"/>
          <w:color w:val="auto"/>
        </w:rPr>
        <w:t>価格高騰対策業務方法書（</w:t>
      </w:r>
      <w:r w:rsidRPr="001A672E">
        <w:rPr>
          <w:rFonts w:hint="eastAsia"/>
          <w:color w:val="auto"/>
        </w:rPr>
        <w:t>令和</w:t>
      </w:r>
      <w:r w:rsidR="00640C9F">
        <w:rPr>
          <w:rFonts w:hint="eastAsia"/>
          <w:color w:val="auto"/>
        </w:rPr>
        <w:t>８</w:t>
      </w:r>
      <w:r w:rsidRPr="004509CE">
        <w:rPr>
          <w:rFonts w:hint="eastAsia"/>
          <w:color w:val="auto"/>
        </w:rPr>
        <w:t>年</w:t>
      </w:r>
      <w:r w:rsidR="00640C9F">
        <w:rPr>
          <w:rFonts w:hint="eastAsia"/>
          <w:color w:val="auto"/>
        </w:rPr>
        <w:t>５</w:t>
      </w:r>
      <w:r w:rsidRPr="004509CE">
        <w:rPr>
          <w:rFonts w:hint="eastAsia"/>
          <w:color w:val="auto"/>
        </w:rPr>
        <w:t>月</w:t>
      </w:r>
      <w:r w:rsidR="00640C9F">
        <w:rPr>
          <w:rFonts w:hint="eastAsia"/>
          <w:color w:val="auto"/>
        </w:rPr>
        <w:t>1</w:t>
      </w:r>
      <w:r w:rsidR="00640C9F">
        <w:rPr>
          <w:color w:val="auto"/>
        </w:rPr>
        <w:t>2</w:t>
      </w:r>
      <w:r w:rsidRPr="004509CE">
        <w:rPr>
          <w:rFonts w:hint="eastAsia"/>
          <w:color w:val="auto"/>
        </w:rPr>
        <w:t>日付け</w:t>
      </w:r>
      <w:r w:rsidR="00640C9F">
        <w:rPr>
          <w:rFonts w:hint="eastAsia"/>
          <w:color w:val="auto"/>
        </w:rPr>
        <w:t>沖縄県農業再生</w:t>
      </w:r>
      <w:r w:rsidRPr="004509CE">
        <w:rPr>
          <w:rFonts w:hint="eastAsia"/>
          <w:color w:val="auto"/>
        </w:rPr>
        <w:t>協議会作成）第８条第</w:t>
      </w:r>
      <w:r w:rsidR="00C55446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実施状況報告書</w:t>
      </w:r>
    </w:p>
    <w:sectPr w:rsidR="00AA6D12" w:rsidRPr="0078494D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379E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3029F0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612460"/>
    <w:rsid w:val="0061421A"/>
    <w:rsid w:val="00614AC7"/>
    <w:rsid w:val="00640C9F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小森　彩音</cp:lastModifiedBy>
  <cp:revision>5</cp:revision>
  <cp:lastPrinted>2024-09-26T01:57:00Z</cp:lastPrinted>
  <dcterms:created xsi:type="dcterms:W3CDTF">2024-10-02T06:20:00Z</dcterms:created>
  <dcterms:modified xsi:type="dcterms:W3CDTF">2026-05-18T05:52:00Z</dcterms:modified>
</cp:coreProperties>
</file>