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00092" w14:textId="77777777" w:rsidR="00062E96" w:rsidRPr="00C358E9" w:rsidRDefault="00062E96">
      <w:pPr>
        <w:jc w:val="center"/>
        <w:rPr>
          <w:rFonts w:ascii="ＭＳ 明朝" w:hint="default"/>
        </w:rPr>
      </w:pPr>
    </w:p>
    <w:tbl>
      <w:tblPr>
        <w:tblW w:w="0" w:type="auto"/>
        <w:tblInd w:w="49" w:type="dxa"/>
        <w:tblLayout w:type="fixed"/>
        <w:tblCellMar>
          <w:left w:w="0" w:type="dxa"/>
          <w:right w:w="0" w:type="dxa"/>
        </w:tblCellMar>
        <w:tblLook w:val="0000" w:firstRow="0" w:lastRow="0" w:firstColumn="0" w:lastColumn="0" w:noHBand="0" w:noVBand="0"/>
      </w:tblPr>
      <w:tblGrid>
        <w:gridCol w:w="2279"/>
        <w:gridCol w:w="5300"/>
        <w:gridCol w:w="1908"/>
      </w:tblGrid>
      <w:tr w:rsidR="00062E96" w:rsidRPr="00C358E9" w14:paraId="35D21564" w14:textId="77777777">
        <w:tc>
          <w:tcPr>
            <w:tcW w:w="2279" w:type="dxa"/>
            <w:tcBorders>
              <w:top w:val="nil"/>
              <w:left w:val="nil"/>
              <w:bottom w:val="nil"/>
              <w:right w:val="single" w:sz="4" w:space="0" w:color="000000"/>
            </w:tcBorders>
            <w:tcMar>
              <w:left w:w="49" w:type="dxa"/>
              <w:right w:w="49" w:type="dxa"/>
            </w:tcMar>
          </w:tcPr>
          <w:p w14:paraId="2DB2909C" w14:textId="77777777" w:rsidR="00062E96" w:rsidRPr="00C358E9" w:rsidRDefault="00062E96">
            <w:pPr>
              <w:rPr>
                <w:rFonts w:ascii="ＭＳ 明朝" w:hint="default"/>
              </w:rPr>
            </w:pPr>
          </w:p>
          <w:p w14:paraId="36628860" w14:textId="77777777" w:rsidR="00062E96" w:rsidRPr="00C358E9" w:rsidRDefault="00062E96">
            <w:pPr>
              <w:spacing w:line="405" w:lineRule="exact"/>
              <w:jc w:val="center"/>
              <w:rPr>
                <w:rFonts w:ascii="ＭＳ 明朝" w:hint="default"/>
              </w:rPr>
            </w:pPr>
            <w:r w:rsidRPr="00C358E9">
              <w:rPr>
                <w:rFonts w:ascii="ＭＳ 明朝" w:hAnsi="ＭＳ 明朝"/>
              </w:rPr>
              <w:t xml:space="preserve">　　　　　　　　　　　　</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6A8F2" w14:textId="77777777" w:rsidR="00062E96" w:rsidRPr="00C358E9" w:rsidRDefault="00062E96">
            <w:pPr>
              <w:rPr>
                <w:rFonts w:ascii="ＭＳ 明朝" w:hint="default"/>
              </w:rPr>
            </w:pPr>
          </w:p>
          <w:p w14:paraId="695C3ACE" w14:textId="4B3DE263" w:rsidR="00062E96" w:rsidRPr="00C358E9" w:rsidRDefault="00062E96">
            <w:pPr>
              <w:spacing w:line="405" w:lineRule="exact"/>
              <w:jc w:val="center"/>
              <w:rPr>
                <w:rFonts w:ascii="ＭＳ 明朝" w:hint="default"/>
              </w:rPr>
            </w:pPr>
            <w:r w:rsidRPr="00C358E9">
              <w:rPr>
                <w:rFonts w:ascii="ＭＳ 明朝" w:hAnsi="ＭＳ 明朝"/>
                <w:sz w:val="28"/>
              </w:rPr>
              <w:t>一般競争入札関係</w:t>
            </w:r>
            <w:r w:rsidR="001A594A">
              <w:rPr>
                <w:rFonts w:ascii="ＭＳ 明朝" w:hAnsi="ＭＳ 明朝"/>
                <w:sz w:val="28"/>
              </w:rPr>
              <w:t>配布</w:t>
            </w:r>
            <w:r w:rsidRPr="00C358E9">
              <w:rPr>
                <w:rFonts w:ascii="ＭＳ 明朝" w:hAnsi="ＭＳ 明朝"/>
                <w:sz w:val="28"/>
              </w:rPr>
              <w:t>資料</w:t>
            </w:r>
          </w:p>
          <w:p w14:paraId="1248EA73" w14:textId="77777777" w:rsidR="00062E96" w:rsidRPr="00C358E9" w:rsidRDefault="00062E96">
            <w:pPr>
              <w:rPr>
                <w:rFonts w:ascii="ＭＳ 明朝" w:hint="default"/>
              </w:rPr>
            </w:pPr>
          </w:p>
        </w:tc>
        <w:tc>
          <w:tcPr>
            <w:tcW w:w="1908" w:type="dxa"/>
            <w:tcBorders>
              <w:top w:val="nil"/>
              <w:left w:val="single" w:sz="4" w:space="0" w:color="000000"/>
              <w:bottom w:val="nil"/>
              <w:right w:val="nil"/>
            </w:tcBorders>
            <w:tcMar>
              <w:left w:w="49" w:type="dxa"/>
              <w:right w:w="49" w:type="dxa"/>
            </w:tcMar>
          </w:tcPr>
          <w:p w14:paraId="1256E9B0" w14:textId="77777777" w:rsidR="00062E96" w:rsidRPr="00C358E9" w:rsidRDefault="00062E96">
            <w:pPr>
              <w:rPr>
                <w:rFonts w:ascii="ＭＳ 明朝" w:hint="default"/>
              </w:rPr>
            </w:pPr>
          </w:p>
          <w:p w14:paraId="2B4FC959" w14:textId="77777777" w:rsidR="00062E96" w:rsidRPr="00C358E9" w:rsidRDefault="00062E96">
            <w:pPr>
              <w:spacing w:line="405" w:lineRule="exact"/>
              <w:jc w:val="center"/>
              <w:rPr>
                <w:rFonts w:ascii="ＭＳ 明朝" w:hint="default"/>
              </w:rPr>
            </w:pPr>
          </w:p>
          <w:p w14:paraId="2EEC2EF4" w14:textId="77777777" w:rsidR="00062E96" w:rsidRPr="00C358E9" w:rsidRDefault="00062E96">
            <w:pPr>
              <w:rPr>
                <w:rFonts w:ascii="ＭＳ 明朝" w:hint="default"/>
              </w:rPr>
            </w:pPr>
            <w:r w:rsidRPr="00C358E9">
              <w:rPr>
                <w:rFonts w:ascii="ＭＳ 明朝" w:hAnsi="ＭＳ 明朝"/>
              </w:rPr>
              <w:t xml:space="preserve">　　　</w:t>
            </w:r>
          </w:p>
        </w:tc>
      </w:tr>
    </w:tbl>
    <w:p w14:paraId="578B737F" w14:textId="77777777" w:rsidR="00062E96" w:rsidRPr="00C358E9" w:rsidRDefault="00062E96">
      <w:pPr>
        <w:rPr>
          <w:rFonts w:ascii="ＭＳ 明朝" w:hint="default"/>
        </w:rPr>
      </w:pPr>
    </w:p>
    <w:p w14:paraId="1BDAA4A2" w14:textId="77777777" w:rsidR="00062E96" w:rsidRPr="00C358E9" w:rsidRDefault="00062E96">
      <w:pPr>
        <w:rPr>
          <w:rFonts w:ascii="ＭＳ 明朝" w:hint="default"/>
        </w:rPr>
      </w:pPr>
    </w:p>
    <w:p w14:paraId="2DEA97FF" w14:textId="77777777" w:rsidR="00062E96" w:rsidRPr="00C358E9" w:rsidRDefault="005B03EC">
      <w:pPr>
        <w:spacing w:line="405" w:lineRule="exact"/>
        <w:rPr>
          <w:rFonts w:ascii="ＭＳ 明朝" w:hint="default"/>
        </w:rPr>
      </w:pPr>
      <w:r w:rsidRPr="00C358E9">
        <w:rPr>
          <w:rFonts w:ascii="ＭＳ 明朝" w:hAnsi="ＭＳ 明朝"/>
          <w:sz w:val="28"/>
        </w:rPr>
        <w:t xml:space="preserve">１　</w:t>
      </w:r>
      <w:r w:rsidR="00062E96" w:rsidRPr="00C358E9">
        <w:rPr>
          <w:rFonts w:ascii="ＭＳ 明朝" w:hAnsi="ＭＳ 明朝"/>
          <w:sz w:val="28"/>
        </w:rPr>
        <w:t>入札説明書</w:t>
      </w:r>
    </w:p>
    <w:p w14:paraId="1BD5CD82" w14:textId="77777777" w:rsidR="00062E96" w:rsidRDefault="00062E96">
      <w:pPr>
        <w:rPr>
          <w:rFonts w:ascii="ＭＳ 明朝" w:hint="default"/>
        </w:rPr>
      </w:pPr>
    </w:p>
    <w:p w14:paraId="7148B9A5" w14:textId="6CF9C04E" w:rsidR="001A594A" w:rsidRPr="001A594A" w:rsidRDefault="001A594A">
      <w:pPr>
        <w:rPr>
          <w:rFonts w:ascii="ＭＳ 明朝" w:hint="default"/>
          <w:sz w:val="28"/>
          <w:szCs w:val="28"/>
        </w:rPr>
      </w:pPr>
      <w:r w:rsidRPr="001A594A">
        <w:rPr>
          <w:rFonts w:ascii="ＭＳ 明朝"/>
          <w:sz w:val="28"/>
          <w:szCs w:val="28"/>
        </w:rPr>
        <w:t>２</w:t>
      </w:r>
      <w:r>
        <w:rPr>
          <w:rFonts w:ascii="ＭＳ 明朝"/>
          <w:sz w:val="28"/>
          <w:szCs w:val="28"/>
        </w:rPr>
        <w:t xml:space="preserve">　（別紙１）郵便入札の注意事項</w:t>
      </w:r>
    </w:p>
    <w:p w14:paraId="37C41636" w14:textId="77777777" w:rsidR="001A594A" w:rsidRPr="00C358E9" w:rsidRDefault="001A594A">
      <w:pPr>
        <w:rPr>
          <w:rFonts w:ascii="ＭＳ 明朝" w:hint="default"/>
        </w:rPr>
      </w:pPr>
    </w:p>
    <w:p w14:paraId="7439ACB8" w14:textId="19F8582C" w:rsidR="001252C0" w:rsidRPr="00C358E9" w:rsidRDefault="001A594A">
      <w:pPr>
        <w:spacing w:line="405" w:lineRule="exact"/>
        <w:rPr>
          <w:rFonts w:ascii="ＭＳ 明朝" w:hint="default"/>
        </w:rPr>
      </w:pPr>
      <w:r>
        <w:rPr>
          <w:rFonts w:ascii="ＭＳ 明朝" w:hAnsi="ＭＳ 明朝"/>
          <w:sz w:val="28"/>
        </w:rPr>
        <w:t>３</w:t>
      </w:r>
      <w:r w:rsidR="005B03EC" w:rsidRPr="00C358E9">
        <w:rPr>
          <w:rFonts w:ascii="ＭＳ 明朝" w:hAnsi="ＭＳ 明朝"/>
          <w:sz w:val="28"/>
        </w:rPr>
        <w:t xml:space="preserve">　</w:t>
      </w:r>
      <w:r w:rsidR="00061510" w:rsidRPr="00C358E9">
        <w:rPr>
          <w:rFonts w:ascii="ＭＳ 明朝" w:hAnsi="ＭＳ 明朝"/>
          <w:sz w:val="28"/>
        </w:rPr>
        <w:t>入札書（第４</w:t>
      </w:r>
      <w:r w:rsidR="00062E96" w:rsidRPr="00C358E9">
        <w:rPr>
          <w:rFonts w:ascii="ＭＳ 明朝" w:hAnsi="ＭＳ 明朝"/>
          <w:sz w:val="28"/>
        </w:rPr>
        <w:t>号様式）</w:t>
      </w:r>
    </w:p>
    <w:p w14:paraId="63A40D65" w14:textId="77777777" w:rsidR="00977E99" w:rsidRPr="00C358E9" w:rsidRDefault="00977E99">
      <w:pPr>
        <w:spacing w:line="405" w:lineRule="exact"/>
        <w:rPr>
          <w:rFonts w:ascii="ＭＳ 明朝" w:hint="default"/>
        </w:rPr>
      </w:pPr>
    </w:p>
    <w:p w14:paraId="27A2D3F4" w14:textId="4907574F" w:rsidR="001252C0" w:rsidRPr="00C358E9" w:rsidRDefault="001A594A">
      <w:pPr>
        <w:spacing w:line="405" w:lineRule="exact"/>
        <w:rPr>
          <w:rFonts w:ascii="ＭＳ 明朝" w:hAnsi="ＭＳ 明朝" w:hint="default"/>
          <w:sz w:val="28"/>
        </w:rPr>
      </w:pPr>
      <w:r>
        <w:rPr>
          <w:rFonts w:ascii="ＭＳ 明朝" w:hAnsi="ＭＳ 明朝"/>
          <w:sz w:val="28"/>
        </w:rPr>
        <w:t>４</w:t>
      </w:r>
      <w:r w:rsidR="005B03EC" w:rsidRPr="00C358E9">
        <w:rPr>
          <w:rFonts w:ascii="ＭＳ 明朝" w:hAnsi="ＭＳ 明朝"/>
          <w:sz w:val="28"/>
        </w:rPr>
        <w:t xml:space="preserve">　</w:t>
      </w:r>
      <w:r w:rsidR="001252C0" w:rsidRPr="00C358E9">
        <w:rPr>
          <w:rFonts w:ascii="ＭＳ 明朝" w:hAnsi="ＭＳ 明朝"/>
          <w:sz w:val="28"/>
        </w:rPr>
        <w:t>沖縄県ホームページ広告掲載取扱業務契約書（案）</w:t>
      </w:r>
    </w:p>
    <w:p w14:paraId="2CA9FF93" w14:textId="77777777" w:rsidR="001252C0" w:rsidRPr="001A594A" w:rsidRDefault="001252C0">
      <w:pPr>
        <w:spacing w:line="405" w:lineRule="exact"/>
        <w:rPr>
          <w:rFonts w:ascii="ＭＳ 明朝" w:hAnsi="ＭＳ 明朝" w:hint="default"/>
          <w:sz w:val="28"/>
        </w:rPr>
      </w:pPr>
    </w:p>
    <w:p w14:paraId="10BE6C44" w14:textId="29FC0E3D" w:rsidR="001252C0" w:rsidRPr="00C358E9" w:rsidRDefault="001A594A">
      <w:pPr>
        <w:spacing w:line="405" w:lineRule="exact"/>
        <w:rPr>
          <w:rFonts w:ascii="ＭＳ 明朝" w:hAnsi="ＭＳ 明朝" w:hint="default"/>
          <w:sz w:val="28"/>
        </w:rPr>
      </w:pPr>
      <w:r>
        <w:rPr>
          <w:rFonts w:ascii="ＭＳ 明朝" w:hAnsi="ＭＳ 明朝"/>
          <w:sz w:val="28"/>
        </w:rPr>
        <w:t>５</w:t>
      </w:r>
      <w:r w:rsidR="005B03EC" w:rsidRPr="00C358E9">
        <w:rPr>
          <w:rFonts w:ascii="ＭＳ 明朝" w:hAnsi="ＭＳ 明朝"/>
          <w:sz w:val="28"/>
        </w:rPr>
        <w:t xml:space="preserve">　</w:t>
      </w:r>
      <w:r w:rsidR="001252C0" w:rsidRPr="00C358E9">
        <w:rPr>
          <w:rFonts w:ascii="ＭＳ 明朝" w:hAnsi="ＭＳ 明朝"/>
          <w:sz w:val="28"/>
        </w:rPr>
        <w:t>沖縄県ホームページ広告掲載取扱業務に関する仕様書</w:t>
      </w:r>
    </w:p>
    <w:p w14:paraId="744C3994" w14:textId="77777777" w:rsidR="001252C0" w:rsidRPr="001A594A" w:rsidRDefault="001252C0">
      <w:pPr>
        <w:spacing w:line="405" w:lineRule="exact"/>
        <w:rPr>
          <w:rFonts w:ascii="ＭＳ 明朝" w:hAnsi="ＭＳ 明朝" w:hint="default"/>
          <w:sz w:val="28"/>
        </w:rPr>
      </w:pPr>
    </w:p>
    <w:p w14:paraId="2B49CA8B" w14:textId="7EFF0B44" w:rsidR="001252C0" w:rsidRPr="00C358E9" w:rsidRDefault="001A594A">
      <w:pPr>
        <w:spacing w:line="405" w:lineRule="exact"/>
        <w:rPr>
          <w:rFonts w:ascii="ＭＳ 明朝" w:hAnsi="ＭＳ 明朝" w:hint="default"/>
          <w:sz w:val="28"/>
        </w:rPr>
      </w:pPr>
      <w:r>
        <w:rPr>
          <w:rFonts w:ascii="ＭＳ 明朝" w:hAnsi="ＭＳ 明朝"/>
          <w:sz w:val="28"/>
        </w:rPr>
        <w:t>６</w:t>
      </w:r>
      <w:r w:rsidR="005B03EC" w:rsidRPr="00C358E9">
        <w:rPr>
          <w:rFonts w:ascii="ＭＳ 明朝" w:hAnsi="ＭＳ 明朝"/>
          <w:sz w:val="28"/>
        </w:rPr>
        <w:t xml:space="preserve">　</w:t>
      </w:r>
      <w:r w:rsidR="001252C0" w:rsidRPr="00C358E9">
        <w:rPr>
          <w:rFonts w:ascii="ＭＳ 明朝" w:hAnsi="ＭＳ 明朝"/>
          <w:sz w:val="28"/>
        </w:rPr>
        <w:t>沖縄県ホームページ広告掲載要領</w:t>
      </w:r>
    </w:p>
    <w:p w14:paraId="48EC0000" w14:textId="77777777" w:rsidR="001252C0" w:rsidRPr="001A594A" w:rsidRDefault="001252C0">
      <w:pPr>
        <w:spacing w:line="405" w:lineRule="exact"/>
        <w:rPr>
          <w:rFonts w:ascii="ＭＳ 明朝" w:hAnsi="ＭＳ 明朝" w:hint="default"/>
          <w:sz w:val="28"/>
        </w:rPr>
      </w:pPr>
    </w:p>
    <w:p w14:paraId="20C8E11C" w14:textId="6F64E869" w:rsidR="001252C0" w:rsidRPr="00C358E9" w:rsidRDefault="001A594A">
      <w:pPr>
        <w:spacing w:line="405" w:lineRule="exact"/>
        <w:rPr>
          <w:rFonts w:ascii="ＭＳ 明朝" w:hAnsi="ＭＳ 明朝" w:hint="default"/>
          <w:sz w:val="28"/>
        </w:rPr>
      </w:pPr>
      <w:r>
        <w:rPr>
          <w:rFonts w:ascii="ＭＳ 明朝" w:hAnsi="ＭＳ 明朝"/>
          <w:sz w:val="28"/>
        </w:rPr>
        <w:t>７</w:t>
      </w:r>
      <w:r w:rsidR="005B03EC" w:rsidRPr="00C358E9">
        <w:rPr>
          <w:rFonts w:ascii="ＭＳ 明朝" w:hAnsi="ＭＳ 明朝"/>
          <w:sz w:val="28"/>
        </w:rPr>
        <w:t xml:space="preserve">　</w:t>
      </w:r>
      <w:r w:rsidR="001252C0" w:rsidRPr="00C358E9">
        <w:rPr>
          <w:rFonts w:ascii="ＭＳ 明朝" w:hAnsi="ＭＳ 明朝"/>
          <w:sz w:val="28"/>
        </w:rPr>
        <w:t>沖縄県ホームページ広告掲載実施基準</w:t>
      </w:r>
    </w:p>
    <w:p w14:paraId="5570B23B" w14:textId="77777777" w:rsidR="00062E96" w:rsidRPr="00C358E9" w:rsidRDefault="004A0FCE" w:rsidP="004A0FCE">
      <w:pPr>
        <w:spacing w:line="405" w:lineRule="exact"/>
        <w:jc w:val="center"/>
        <w:rPr>
          <w:rFonts w:ascii="ＭＳ 明朝" w:hint="default"/>
        </w:rPr>
      </w:pPr>
      <w:r w:rsidRPr="00C358E9">
        <w:rPr>
          <w:rFonts w:ascii="ＭＳ 明朝" w:hAnsi="ＭＳ 明朝" w:hint="default"/>
          <w:sz w:val="28"/>
        </w:rPr>
        <w:br w:type="page"/>
      </w:r>
      <w:r w:rsidR="00062E96" w:rsidRPr="00C358E9">
        <w:rPr>
          <w:rFonts w:ascii="ＭＳ 明朝" w:hAnsi="ＭＳ 明朝"/>
          <w:sz w:val="26"/>
          <w:u w:val="thick" w:color="000000"/>
        </w:rPr>
        <w:lastRenderedPageBreak/>
        <w:t>入　札　説　明　書</w:t>
      </w:r>
    </w:p>
    <w:p w14:paraId="5F727113" w14:textId="77777777" w:rsidR="00062E96" w:rsidRPr="00C358E9" w:rsidRDefault="00062E96">
      <w:pPr>
        <w:rPr>
          <w:rFonts w:ascii="ＭＳ 明朝" w:hint="default"/>
        </w:rPr>
      </w:pPr>
    </w:p>
    <w:p w14:paraId="4468D878" w14:textId="77777777" w:rsidR="00062E96" w:rsidRPr="00C358E9" w:rsidRDefault="00062E96">
      <w:pPr>
        <w:rPr>
          <w:rFonts w:ascii="ＭＳ 明朝" w:hint="default"/>
        </w:rPr>
      </w:pPr>
    </w:p>
    <w:p w14:paraId="05454306" w14:textId="77777777" w:rsidR="00062E96" w:rsidRPr="00C358E9" w:rsidRDefault="0075577A">
      <w:pPr>
        <w:rPr>
          <w:rFonts w:ascii="ＭＳ 明朝" w:hint="default"/>
        </w:rPr>
      </w:pPr>
      <w:r w:rsidRPr="00C358E9">
        <w:rPr>
          <w:rFonts w:ascii="ＭＳ 明朝" w:hAnsi="ＭＳ 明朝"/>
          <w:color w:val="auto"/>
        </w:rPr>
        <w:t xml:space="preserve">　令和</w:t>
      </w:r>
      <w:r w:rsidR="000C587C" w:rsidRPr="00C358E9">
        <w:rPr>
          <w:rFonts w:ascii="ＭＳ 明朝" w:hAnsi="ＭＳ 明朝"/>
          <w:color w:val="auto"/>
        </w:rPr>
        <w:t>７</w:t>
      </w:r>
      <w:r w:rsidR="0009234D" w:rsidRPr="00C358E9">
        <w:rPr>
          <w:rFonts w:ascii="ＭＳ 明朝" w:hAnsi="ＭＳ 明朝"/>
          <w:color w:val="auto"/>
        </w:rPr>
        <w:t>年</w:t>
      </w:r>
      <w:r w:rsidR="000C587C" w:rsidRPr="00C358E9">
        <w:rPr>
          <w:rFonts w:ascii="ＭＳ 明朝" w:hAnsi="ＭＳ 明朝"/>
          <w:color w:val="auto"/>
        </w:rPr>
        <w:t>３</w:t>
      </w:r>
      <w:r w:rsidR="00880926" w:rsidRPr="00C358E9">
        <w:rPr>
          <w:rFonts w:ascii="ＭＳ 明朝" w:hAnsi="ＭＳ 明朝"/>
          <w:color w:val="auto"/>
        </w:rPr>
        <w:t>月</w:t>
      </w:r>
      <w:r w:rsidR="000C587C" w:rsidRPr="00C358E9">
        <w:rPr>
          <w:rFonts w:ascii="ＭＳ 明朝" w:hAnsi="ＭＳ 明朝"/>
          <w:color w:val="auto"/>
        </w:rPr>
        <w:t>５</w:t>
      </w:r>
      <w:r w:rsidR="00062E96" w:rsidRPr="00C358E9">
        <w:rPr>
          <w:rFonts w:ascii="ＭＳ 明朝" w:hAnsi="ＭＳ 明朝"/>
          <w:color w:val="auto"/>
        </w:rPr>
        <w:t>日に公告した下記業務に係る一般競争入札については、関係法令に定めるものの</w:t>
      </w:r>
      <w:r w:rsidR="00062E96" w:rsidRPr="00C358E9">
        <w:rPr>
          <w:rFonts w:ascii="ＭＳ 明朝" w:hAnsi="ＭＳ 明朝"/>
        </w:rPr>
        <w:t>ほか、本書によるものとする。</w:t>
      </w:r>
    </w:p>
    <w:p w14:paraId="4D28DEF9" w14:textId="77777777" w:rsidR="006E0652" w:rsidRPr="00C358E9" w:rsidRDefault="006E0652" w:rsidP="000874F0">
      <w:pPr>
        <w:rPr>
          <w:rFonts w:ascii="ＭＳ 明朝" w:hAnsi="ＭＳ 明朝" w:hint="default"/>
        </w:rPr>
      </w:pPr>
    </w:p>
    <w:p w14:paraId="33FECD3A" w14:textId="77777777" w:rsidR="00062E96" w:rsidRPr="00C358E9" w:rsidRDefault="000874F0" w:rsidP="000874F0">
      <w:pPr>
        <w:rPr>
          <w:rFonts w:ascii="ＭＳ 明朝" w:hAnsi="ＭＳ ゴシック" w:hint="default"/>
        </w:rPr>
      </w:pPr>
      <w:r w:rsidRPr="00C358E9">
        <w:rPr>
          <w:rFonts w:ascii="ＭＳ 明朝" w:hAnsi="ＭＳ ゴシック"/>
        </w:rPr>
        <w:t xml:space="preserve">１　</w:t>
      </w:r>
      <w:r w:rsidR="00062E96" w:rsidRPr="00C358E9">
        <w:rPr>
          <w:rFonts w:ascii="ＭＳ 明朝" w:hAnsi="ＭＳ ゴシック"/>
        </w:rPr>
        <w:t>一般競争入札に付する事項</w:t>
      </w:r>
    </w:p>
    <w:p w14:paraId="5113EA95" w14:textId="77777777" w:rsidR="00062E96" w:rsidRPr="00C358E9" w:rsidRDefault="00062E96">
      <w:pPr>
        <w:rPr>
          <w:rFonts w:ascii="ＭＳ 明朝" w:hint="default"/>
          <w:color w:val="auto"/>
        </w:rPr>
      </w:pPr>
      <w:r w:rsidRPr="00C358E9">
        <w:rPr>
          <w:rFonts w:ascii="ＭＳ 明朝" w:hAnsi="ＭＳ 明朝"/>
          <w:color w:val="auto"/>
        </w:rPr>
        <w:t xml:space="preserve">　(1)</w:t>
      </w:r>
      <w:r w:rsidRPr="00C358E9">
        <w:rPr>
          <w:rFonts w:ascii="ＭＳ 明朝" w:hAnsi="ＭＳ 明朝"/>
          <w:color w:val="auto"/>
          <w:spacing w:val="-1"/>
        </w:rPr>
        <w:t xml:space="preserve"> </w:t>
      </w:r>
      <w:r w:rsidRPr="00C358E9">
        <w:rPr>
          <w:rFonts w:ascii="ＭＳ 明朝" w:hAnsi="ＭＳ 明朝"/>
          <w:color w:val="auto"/>
        </w:rPr>
        <w:t>業</w:t>
      </w:r>
      <w:r w:rsidRPr="00C358E9">
        <w:rPr>
          <w:rFonts w:ascii="ＭＳ 明朝" w:hAnsi="ＭＳ 明朝"/>
          <w:color w:val="auto"/>
          <w:spacing w:val="-1"/>
        </w:rPr>
        <w:t xml:space="preserve"> </w:t>
      </w:r>
      <w:r w:rsidRPr="00C358E9">
        <w:rPr>
          <w:rFonts w:ascii="ＭＳ 明朝" w:hAnsi="ＭＳ 明朝"/>
          <w:color w:val="auto"/>
        </w:rPr>
        <w:t>務</w:t>
      </w:r>
      <w:r w:rsidRPr="00C358E9">
        <w:rPr>
          <w:rFonts w:ascii="ＭＳ 明朝" w:hAnsi="ＭＳ 明朝"/>
          <w:color w:val="auto"/>
          <w:spacing w:val="-1"/>
        </w:rPr>
        <w:t xml:space="preserve"> </w:t>
      </w:r>
      <w:r w:rsidR="00A268A4" w:rsidRPr="00C358E9">
        <w:rPr>
          <w:rFonts w:ascii="ＭＳ 明朝" w:hAnsi="ＭＳ 明朝"/>
          <w:color w:val="auto"/>
        </w:rPr>
        <w:t xml:space="preserve">名　</w:t>
      </w:r>
      <w:r w:rsidR="00F05C8D" w:rsidRPr="00C358E9">
        <w:rPr>
          <w:rFonts w:ascii="ＭＳ 明朝" w:hAnsi="ＭＳ 明朝"/>
          <w:color w:val="auto"/>
        </w:rPr>
        <w:t>令和</w:t>
      </w:r>
      <w:r w:rsidR="000C587C" w:rsidRPr="00C358E9">
        <w:rPr>
          <w:rFonts w:ascii="ＭＳ 明朝" w:hAnsi="ＭＳ 明朝"/>
          <w:color w:val="auto"/>
        </w:rPr>
        <w:t>７</w:t>
      </w:r>
      <w:r w:rsidRPr="00C358E9">
        <w:rPr>
          <w:rFonts w:ascii="ＭＳ 明朝" w:hAnsi="ＭＳ 明朝"/>
          <w:color w:val="auto"/>
        </w:rPr>
        <w:t>年度沖縄県ホームページ広告掲載取扱業務</w:t>
      </w:r>
    </w:p>
    <w:p w14:paraId="041B3F08" w14:textId="77777777" w:rsidR="00062E96" w:rsidRPr="00C358E9" w:rsidRDefault="00062E96">
      <w:pPr>
        <w:rPr>
          <w:rFonts w:ascii="ＭＳ 明朝" w:hint="default"/>
          <w:color w:val="auto"/>
        </w:rPr>
      </w:pPr>
      <w:r w:rsidRPr="00C358E9">
        <w:rPr>
          <w:rFonts w:ascii="ＭＳ 明朝" w:hAnsi="ＭＳ 明朝"/>
          <w:color w:val="auto"/>
        </w:rPr>
        <w:t xml:space="preserve">　(2)</w:t>
      </w:r>
      <w:r w:rsidRPr="00C358E9">
        <w:rPr>
          <w:rFonts w:ascii="ＭＳ 明朝" w:hAnsi="ＭＳ 明朝"/>
          <w:color w:val="auto"/>
          <w:spacing w:val="-1"/>
        </w:rPr>
        <w:t xml:space="preserve"> </w:t>
      </w:r>
      <w:r w:rsidRPr="00C358E9">
        <w:rPr>
          <w:rFonts w:ascii="ＭＳ 明朝" w:hAnsi="ＭＳ 明朝"/>
          <w:color w:val="auto"/>
        </w:rPr>
        <w:t>履行内容　契約書及び仕様書による</w:t>
      </w:r>
    </w:p>
    <w:p w14:paraId="244DD4C6" w14:textId="77777777" w:rsidR="00062E96" w:rsidRPr="00C358E9" w:rsidRDefault="00062E96">
      <w:pPr>
        <w:rPr>
          <w:rFonts w:ascii="ＭＳ 明朝" w:hint="default"/>
          <w:color w:val="auto"/>
        </w:rPr>
      </w:pPr>
      <w:r w:rsidRPr="00C358E9">
        <w:rPr>
          <w:rFonts w:ascii="ＭＳ 明朝" w:hAnsi="ＭＳ 明朝"/>
          <w:color w:val="auto"/>
        </w:rPr>
        <w:t xml:space="preserve">　(3)</w:t>
      </w:r>
      <w:r w:rsidRPr="00C358E9">
        <w:rPr>
          <w:rFonts w:ascii="ＭＳ 明朝" w:hAnsi="ＭＳ 明朝"/>
          <w:color w:val="auto"/>
          <w:spacing w:val="-1"/>
        </w:rPr>
        <w:t xml:space="preserve"> </w:t>
      </w:r>
      <w:r w:rsidRPr="00C358E9">
        <w:rPr>
          <w:rFonts w:ascii="ＭＳ 明朝" w:hAnsi="ＭＳ 明朝"/>
          <w:color w:val="auto"/>
        </w:rPr>
        <w:t>履行期間</w:t>
      </w:r>
      <w:r w:rsidRPr="00C358E9">
        <w:rPr>
          <w:rFonts w:ascii="ＭＳ 明朝" w:hAnsi="ＭＳ 明朝"/>
          <w:color w:val="auto"/>
          <w:spacing w:val="-1"/>
        </w:rPr>
        <w:t xml:space="preserve">  </w:t>
      </w:r>
      <w:r w:rsidR="00F05C8D" w:rsidRPr="00C358E9">
        <w:rPr>
          <w:rFonts w:ascii="ＭＳ 明朝" w:hAnsi="ＭＳ 明朝"/>
          <w:color w:val="auto"/>
          <w:spacing w:val="-1"/>
        </w:rPr>
        <w:t>令和</w:t>
      </w:r>
      <w:r w:rsidR="000C587C" w:rsidRPr="00C358E9">
        <w:rPr>
          <w:rFonts w:ascii="ＭＳ 明朝" w:hAnsi="ＭＳ 明朝"/>
          <w:color w:val="auto"/>
          <w:spacing w:val="-1"/>
        </w:rPr>
        <w:t>７</w:t>
      </w:r>
      <w:r w:rsidR="00F05C8D" w:rsidRPr="00C358E9">
        <w:rPr>
          <w:rFonts w:ascii="ＭＳ 明朝" w:hAnsi="ＭＳ 明朝"/>
          <w:color w:val="auto"/>
        </w:rPr>
        <w:t>年４月１日から令和</w:t>
      </w:r>
      <w:r w:rsidR="000C587C" w:rsidRPr="00C358E9">
        <w:rPr>
          <w:rFonts w:ascii="ＭＳ 明朝" w:hAnsi="ＭＳ 明朝"/>
          <w:color w:val="auto"/>
        </w:rPr>
        <w:t>８</w:t>
      </w:r>
      <w:r w:rsidRPr="00C358E9">
        <w:rPr>
          <w:rFonts w:ascii="ＭＳ 明朝" w:hAnsi="ＭＳ 明朝"/>
          <w:color w:val="auto"/>
        </w:rPr>
        <w:t>年</w:t>
      </w:r>
      <w:r w:rsidR="00D5505D" w:rsidRPr="00C358E9">
        <w:rPr>
          <w:rFonts w:ascii="ＭＳ 明朝" w:hAnsi="ＭＳ 明朝"/>
          <w:color w:val="auto"/>
        </w:rPr>
        <w:t>３</w:t>
      </w:r>
      <w:r w:rsidRPr="00C358E9">
        <w:rPr>
          <w:rFonts w:ascii="ＭＳ 明朝" w:hAnsi="ＭＳ 明朝"/>
          <w:color w:val="auto"/>
        </w:rPr>
        <w:t>月31日まで</w:t>
      </w:r>
    </w:p>
    <w:p w14:paraId="58E8729D" w14:textId="77777777" w:rsidR="00062E96" w:rsidRPr="00C358E9" w:rsidRDefault="00062E96">
      <w:pPr>
        <w:rPr>
          <w:rFonts w:ascii="ＭＳ 明朝" w:hint="default"/>
        </w:rPr>
      </w:pPr>
    </w:p>
    <w:p w14:paraId="6881E433" w14:textId="77777777" w:rsidR="00062E96" w:rsidRPr="00C358E9" w:rsidRDefault="000874F0">
      <w:pPr>
        <w:rPr>
          <w:rFonts w:ascii="ＭＳ 明朝" w:hAnsi="ＭＳ ゴシック" w:hint="default"/>
        </w:rPr>
      </w:pPr>
      <w:r w:rsidRPr="00C358E9">
        <w:rPr>
          <w:rFonts w:ascii="ＭＳ 明朝" w:hAnsi="ＭＳ ゴシック"/>
        </w:rPr>
        <w:t xml:space="preserve">２　</w:t>
      </w:r>
      <w:r w:rsidR="00062E96" w:rsidRPr="00C358E9">
        <w:rPr>
          <w:rFonts w:ascii="ＭＳ 明朝" w:hAnsi="ＭＳ ゴシック"/>
        </w:rPr>
        <w:t>一般競争入札参加資格確認申請書の提出</w:t>
      </w:r>
    </w:p>
    <w:p w14:paraId="5A1C5955" w14:textId="77777777" w:rsidR="00062E96" w:rsidRPr="00C358E9" w:rsidRDefault="00062E96">
      <w:pPr>
        <w:rPr>
          <w:rFonts w:ascii="ＭＳ 明朝" w:hint="default"/>
          <w:color w:val="auto"/>
        </w:rPr>
      </w:pPr>
      <w:r w:rsidRPr="00C358E9">
        <w:rPr>
          <w:rFonts w:ascii="ＭＳ 明朝" w:hAnsi="ＭＳ 明朝"/>
          <w:color w:val="auto"/>
        </w:rPr>
        <w:t xml:space="preserve">　(1)</w:t>
      </w:r>
      <w:r w:rsidRPr="00C358E9">
        <w:rPr>
          <w:rFonts w:ascii="ＭＳ 明朝" w:hAnsi="ＭＳ 明朝"/>
          <w:color w:val="auto"/>
          <w:spacing w:val="-1"/>
        </w:rPr>
        <w:t xml:space="preserve"> </w:t>
      </w:r>
      <w:r w:rsidR="00F05C8D" w:rsidRPr="00C358E9">
        <w:rPr>
          <w:rFonts w:ascii="ＭＳ 明朝" w:hAnsi="ＭＳ 明朝"/>
          <w:color w:val="auto"/>
        </w:rPr>
        <w:t>提出期限　令和</w:t>
      </w:r>
      <w:r w:rsidR="000C587C" w:rsidRPr="00C358E9">
        <w:rPr>
          <w:rFonts w:ascii="ＭＳ 明朝" w:hAnsi="ＭＳ 明朝"/>
          <w:color w:val="auto"/>
        </w:rPr>
        <w:t>７</w:t>
      </w:r>
      <w:r w:rsidR="0009234D" w:rsidRPr="00C358E9">
        <w:rPr>
          <w:rFonts w:ascii="ＭＳ 明朝" w:hAnsi="ＭＳ 明朝"/>
          <w:color w:val="auto"/>
        </w:rPr>
        <w:t>年</w:t>
      </w:r>
      <w:r w:rsidR="000C587C" w:rsidRPr="00C358E9">
        <w:rPr>
          <w:rFonts w:ascii="ＭＳ 明朝" w:hAnsi="ＭＳ 明朝"/>
          <w:color w:val="auto"/>
        </w:rPr>
        <w:t>３</w:t>
      </w:r>
      <w:r w:rsidRPr="00C358E9">
        <w:rPr>
          <w:rFonts w:ascii="ＭＳ 明朝" w:hAnsi="ＭＳ 明朝"/>
          <w:color w:val="auto"/>
        </w:rPr>
        <w:t>月</w:t>
      </w:r>
      <w:r w:rsidR="007D30D5" w:rsidRPr="00C358E9">
        <w:rPr>
          <w:rFonts w:ascii="ＭＳ 明朝" w:hAnsi="ＭＳ 明朝"/>
          <w:color w:val="auto"/>
        </w:rPr>
        <w:t>17</w:t>
      </w:r>
      <w:r w:rsidR="00A268A4" w:rsidRPr="00C358E9">
        <w:rPr>
          <w:rFonts w:ascii="ＭＳ 明朝" w:hAnsi="ＭＳ 明朝"/>
          <w:color w:val="auto"/>
        </w:rPr>
        <w:t>日（</w:t>
      </w:r>
      <w:r w:rsidR="007D30D5" w:rsidRPr="00C358E9">
        <w:rPr>
          <w:rFonts w:ascii="ＭＳ 明朝" w:hAnsi="ＭＳ 明朝"/>
          <w:color w:val="auto"/>
        </w:rPr>
        <w:t>月</w:t>
      </w:r>
      <w:r w:rsidR="00F05C8D" w:rsidRPr="00C358E9">
        <w:rPr>
          <w:rFonts w:ascii="ＭＳ 明朝" w:hAnsi="ＭＳ 明朝"/>
          <w:color w:val="auto"/>
        </w:rPr>
        <w:t>曜日</w:t>
      </w:r>
      <w:r w:rsidRPr="00C358E9">
        <w:rPr>
          <w:rFonts w:ascii="ＭＳ 明朝" w:hAnsi="ＭＳ 明朝"/>
          <w:color w:val="auto"/>
        </w:rPr>
        <w:t>）</w:t>
      </w:r>
      <w:r w:rsidR="00A268A4" w:rsidRPr="00C358E9">
        <w:rPr>
          <w:rFonts w:ascii="ＭＳ 明朝" w:hAnsi="ＭＳ 明朝"/>
          <w:color w:val="auto"/>
        </w:rPr>
        <w:t>まで</w:t>
      </w:r>
    </w:p>
    <w:p w14:paraId="0C9C05CC" w14:textId="77777777" w:rsidR="00062E96" w:rsidRPr="00C358E9" w:rsidRDefault="00062E96">
      <w:pPr>
        <w:rPr>
          <w:rFonts w:ascii="ＭＳ 明朝" w:hint="default"/>
          <w:color w:val="auto"/>
        </w:rPr>
      </w:pPr>
      <w:r w:rsidRPr="00C358E9">
        <w:rPr>
          <w:rFonts w:ascii="ＭＳ 明朝" w:hAnsi="ＭＳ 明朝"/>
          <w:color w:val="auto"/>
        </w:rPr>
        <w:t xml:space="preserve">　(2)</w:t>
      </w:r>
      <w:r w:rsidRPr="00C358E9">
        <w:rPr>
          <w:rFonts w:ascii="ＭＳ 明朝" w:hAnsi="ＭＳ 明朝"/>
          <w:color w:val="auto"/>
          <w:spacing w:val="-1"/>
        </w:rPr>
        <w:t xml:space="preserve"> </w:t>
      </w:r>
      <w:r w:rsidRPr="00C358E9">
        <w:rPr>
          <w:rFonts w:ascii="ＭＳ 明朝" w:hAnsi="ＭＳ 明朝"/>
          <w:color w:val="auto"/>
        </w:rPr>
        <w:t>提出場所　沖縄県知事公室広報課</w:t>
      </w:r>
      <w:r w:rsidR="004A0FCE" w:rsidRPr="00C358E9">
        <w:rPr>
          <w:rFonts w:ascii="ＭＳ 明朝" w:hAnsi="ＭＳ 明朝"/>
          <w:color w:val="auto"/>
        </w:rPr>
        <w:t>広報</w:t>
      </w:r>
      <w:r w:rsidRPr="00C358E9">
        <w:rPr>
          <w:rFonts w:ascii="ＭＳ 明朝" w:hAnsi="ＭＳ 明朝"/>
          <w:color w:val="auto"/>
        </w:rPr>
        <w:t>広聴班（県庁５階）</w:t>
      </w:r>
    </w:p>
    <w:p w14:paraId="58971682" w14:textId="77777777" w:rsidR="00062E96" w:rsidRPr="00C358E9" w:rsidRDefault="00062E96">
      <w:pPr>
        <w:rPr>
          <w:rFonts w:ascii="ＭＳ 明朝" w:hint="default"/>
          <w:color w:val="auto"/>
        </w:rPr>
      </w:pPr>
      <w:r w:rsidRPr="00C358E9">
        <w:rPr>
          <w:rFonts w:ascii="ＭＳ 明朝" w:hAnsi="ＭＳ 明朝"/>
          <w:color w:val="auto"/>
        </w:rPr>
        <w:t xml:space="preserve">　　　　　　　　〒900-8570　</w:t>
      </w:r>
      <w:r w:rsidR="00005BD8">
        <w:rPr>
          <w:rFonts w:ascii="ＭＳ 明朝" w:hAnsi="ＭＳ 明朝"/>
          <w:color w:val="auto"/>
        </w:rPr>
        <w:t>沖縄県</w:t>
      </w:r>
      <w:r w:rsidRPr="00C358E9">
        <w:rPr>
          <w:rFonts w:ascii="ＭＳ 明朝" w:hAnsi="ＭＳ 明朝"/>
          <w:color w:val="auto"/>
        </w:rPr>
        <w:t>那覇市泉崎１丁目２番２号　電話番号　098-866-2020</w:t>
      </w:r>
    </w:p>
    <w:p w14:paraId="37476A4B" w14:textId="77777777" w:rsidR="00062E96" w:rsidRPr="00C358E9" w:rsidRDefault="00062E96">
      <w:pPr>
        <w:rPr>
          <w:rFonts w:ascii="ＭＳ 明朝" w:hint="default"/>
          <w:color w:val="auto"/>
        </w:rPr>
      </w:pPr>
      <w:r w:rsidRPr="00C358E9">
        <w:rPr>
          <w:rFonts w:ascii="ＭＳ 明朝" w:hAnsi="ＭＳ 明朝"/>
          <w:color w:val="auto"/>
        </w:rPr>
        <w:t xml:space="preserve">　　　　　　　　　※郵送の場合は、(1)提出期限までに必着のこと。</w:t>
      </w:r>
    </w:p>
    <w:p w14:paraId="49C59CC2" w14:textId="77777777" w:rsidR="00062E96" w:rsidRPr="00C358E9" w:rsidRDefault="00062E96">
      <w:pPr>
        <w:rPr>
          <w:rFonts w:ascii="ＭＳ 明朝" w:hint="default"/>
        </w:rPr>
      </w:pPr>
    </w:p>
    <w:p w14:paraId="3D1B8C54" w14:textId="77777777" w:rsidR="00A268A4" w:rsidRPr="00C358E9" w:rsidRDefault="00A268A4" w:rsidP="00A268A4">
      <w:pPr>
        <w:rPr>
          <w:rFonts w:ascii="ＭＳ 明朝" w:hAnsi="ＭＳ ゴシック" w:hint="default"/>
        </w:rPr>
      </w:pPr>
      <w:r w:rsidRPr="00C358E9">
        <w:rPr>
          <w:rFonts w:ascii="ＭＳ 明朝" w:hAnsi="ＭＳ ゴシック"/>
        </w:rPr>
        <w:t>３　入札書の提出期限、提出場所、</w:t>
      </w:r>
      <w:r w:rsidR="001A2C93" w:rsidRPr="00C358E9">
        <w:rPr>
          <w:rFonts w:ascii="ＭＳ 明朝" w:hAnsi="ＭＳ ゴシック"/>
        </w:rPr>
        <w:t>提出方法</w:t>
      </w:r>
      <w:r w:rsidRPr="00C358E9">
        <w:rPr>
          <w:rFonts w:ascii="ＭＳ 明朝" w:hAnsi="ＭＳ ゴシック"/>
        </w:rPr>
        <w:t>及び注意事項</w:t>
      </w:r>
    </w:p>
    <w:p w14:paraId="64E341CA" w14:textId="77777777" w:rsidR="00A268A4" w:rsidRPr="00C358E9" w:rsidRDefault="00A268A4" w:rsidP="00A268A4">
      <w:pPr>
        <w:rPr>
          <w:rFonts w:ascii="ＭＳ 明朝" w:hint="default"/>
          <w:color w:val="auto"/>
        </w:rPr>
      </w:pPr>
      <w:r w:rsidRPr="00C358E9">
        <w:rPr>
          <w:rFonts w:ascii="ＭＳ 明朝" w:hAnsi="ＭＳ 明朝"/>
          <w:color w:val="auto"/>
        </w:rPr>
        <w:t xml:space="preserve">　(1)</w:t>
      </w:r>
      <w:r w:rsidRPr="00C358E9">
        <w:rPr>
          <w:rFonts w:ascii="ＭＳ 明朝" w:hAnsi="ＭＳ 明朝"/>
          <w:color w:val="auto"/>
          <w:spacing w:val="-1"/>
        </w:rPr>
        <w:t xml:space="preserve"> </w:t>
      </w:r>
      <w:r w:rsidRPr="00C358E9">
        <w:rPr>
          <w:rFonts w:ascii="ＭＳ 明朝" w:hAnsi="ＭＳ 明朝"/>
          <w:color w:val="auto"/>
        </w:rPr>
        <w:t xml:space="preserve">提出期限　</w:t>
      </w:r>
      <w:r w:rsidR="00F05C8D" w:rsidRPr="00C358E9">
        <w:rPr>
          <w:rFonts w:ascii="ＭＳ 明朝" w:hAnsi="ＭＳ 明朝"/>
          <w:color w:val="auto"/>
        </w:rPr>
        <w:t>令和</w:t>
      </w:r>
      <w:r w:rsidR="007D30D5" w:rsidRPr="00C358E9">
        <w:rPr>
          <w:rFonts w:ascii="ＭＳ 明朝" w:hAnsi="ＭＳ 明朝"/>
          <w:color w:val="auto"/>
        </w:rPr>
        <w:t>７</w:t>
      </w:r>
      <w:r w:rsidRPr="00C358E9">
        <w:rPr>
          <w:rFonts w:ascii="ＭＳ 明朝" w:hAnsi="ＭＳ 明朝"/>
          <w:color w:val="auto"/>
        </w:rPr>
        <w:t>年３月</w:t>
      </w:r>
      <w:r w:rsidR="001A2C93" w:rsidRPr="00C358E9">
        <w:rPr>
          <w:rFonts w:ascii="ＭＳ 明朝" w:hAnsi="ＭＳ 明朝"/>
          <w:color w:val="auto"/>
        </w:rPr>
        <w:t>25</w:t>
      </w:r>
      <w:r w:rsidRPr="00C358E9">
        <w:rPr>
          <w:rFonts w:ascii="ＭＳ 明朝" w:hAnsi="ＭＳ 明朝"/>
          <w:color w:val="auto"/>
        </w:rPr>
        <w:t>日（</w:t>
      </w:r>
      <w:r w:rsidR="001A2C93" w:rsidRPr="00C358E9">
        <w:rPr>
          <w:rFonts w:ascii="ＭＳ 明朝" w:hAnsi="ＭＳ 明朝"/>
          <w:color w:val="auto"/>
        </w:rPr>
        <w:t>火</w:t>
      </w:r>
      <w:r w:rsidR="00F05C8D" w:rsidRPr="00C358E9">
        <w:rPr>
          <w:rFonts w:ascii="ＭＳ 明朝" w:hAnsi="ＭＳ 明朝"/>
          <w:color w:val="auto"/>
        </w:rPr>
        <w:t>曜日</w:t>
      </w:r>
      <w:r w:rsidRPr="00C358E9">
        <w:rPr>
          <w:rFonts w:ascii="ＭＳ 明朝" w:hAnsi="ＭＳ 明朝"/>
          <w:color w:val="auto"/>
        </w:rPr>
        <w:t>）</w:t>
      </w:r>
    </w:p>
    <w:p w14:paraId="7D5FC2F6" w14:textId="77777777" w:rsidR="00A268A4" w:rsidRPr="00C358E9" w:rsidRDefault="00A268A4" w:rsidP="00A268A4">
      <w:pPr>
        <w:rPr>
          <w:rFonts w:ascii="ＭＳ 明朝" w:hAnsi="ＭＳ 明朝" w:hint="default"/>
          <w:color w:val="auto"/>
        </w:rPr>
      </w:pPr>
      <w:r w:rsidRPr="00C358E9">
        <w:rPr>
          <w:rFonts w:ascii="ＭＳ 明朝" w:hAnsi="ＭＳ 明朝"/>
          <w:color w:val="auto"/>
        </w:rPr>
        <w:t xml:space="preserve">　(2)</w:t>
      </w:r>
      <w:r w:rsidRPr="00C358E9">
        <w:rPr>
          <w:rFonts w:ascii="ＭＳ 明朝" w:hAnsi="ＭＳ 明朝"/>
          <w:color w:val="auto"/>
          <w:spacing w:val="-1"/>
        </w:rPr>
        <w:t xml:space="preserve"> </w:t>
      </w:r>
      <w:r w:rsidRPr="00C358E9">
        <w:rPr>
          <w:rFonts w:ascii="ＭＳ 明朝" w:hAnsi="ＭＳ 明朝"/>
          <w:color w:val="auto"/>
        </w:rPr>
        <w:t>提出場所　２(</w:t>
      </w:r>
      <w:r w:rsidRPr="00C358E9">
        <w:rPr>
          <w:rFonts w:ascii="ＭＳ 明朝" w:hAnsi="ＭＳ 明朝" w:hint="default"/>
          <w:color w:val="auto"/>
        </w:rPr>
        <w:t>2</w:t>
      </w:r>
      <w:r w:rsidRPr="00C358E9">
        <w:rPr>
          <w:rFonts w:ascii="ＭＳ 明朝" w:hAnsi="ＭＳ 明朝"/>
          <w:color w:val="auto"/>
        </w:rPr>
        <w:t>)に同じ。</w:t>
      </w:r>
    </w:p>
    <w:p w14:paraId="5DC75CBD" w14:textId="77777777" w:rsidR="001A2C93" w:rsidRPr="00C358E9" w:rsidRDefault="001A2C93" w:rsidP="00A268A4">
      <w:pPr>
        <w:rPr>
          <w:rFonts w:ascii="ＭＳ 明朝" w:hAnsi="ＭＳ 明朝" w:hint="default"/>
          <w:color w:val="auto"/>
        </w:rPr>
      </w:pPr>
      <w:r w:rsidRPr="00C358E9">
        <w:rPr>
          <w:rFonts w:ascii="ＭＳ 明朝" w:hAnsi="ＭＳ 明朝"/>
          <w:color w:val="auto"/>
        </w:rPr>
        <w:t xml:space="preserve">　(3) 提出方法</w:t>
      </w:r>
    </w:p>
    <w:p w14:paraId="443DA4CA" w14:textId="485AC3E5" w:rsidR="001A2C93" w:rsidRPr="00C358E9" w:rsidRDefault="001A2C93" w:rsidP="00A268A4">
      <w:pPr>
        <w:rPr>
          <w:rFonts w:ascii="ＭＳ 明朝" w:hAnsi="ＭＳ 明朝" w:hint="default"/>
          <w:color w:val="auto"/>
        </w:rPr>
      </w:pPr>
      <w:r w:rsidRPr="00C358E9">
        <w:rPr>
          <w:rFonts w:ascii="ＭＳ 明朝" w:hAnsi="ＭＳ 明朝"/>
          <w:color w:val="auto"/>
        </w:rPr>
        <w:t xml:space="preserve">　　ア　</w:t>
      </w:r>
      <w:r w:rsidR="00C358E9" w:rsidRPr="00C358E9">
        <w:rPr>
          <w:rFonts w:ascii="ＭＳ 明朝" w:hAnsi="ＭＳ 明朝"/>
          <w:color w:val="auto"/>
          <w:spacing w:val="38"/>
          <w:fitText w:val="1070" w:id="-756745984"/>
        </w:rPr>
        <w:t>提出方</w:t>
      </w:r>
      <w:r w:rsidR="00C358E9" w:rsidRPr="00C358E9">
        <w:rPr>
          <w:rFonts w:ascii="ＭＳ 明朝" w:hAnsi="ＭＳ 明朝"/>
          <w:color w:val="auto"/>
          <w:spacing w:val="1"/>
          <w:fitText w:val="1070" w:id="-756745984"/>
        </w:rPr>
        <w:t>法</w:t>
      </w:r>
      <w:r w:rsidR="00C358E9" w:rsidRPr="00C358E9">
        <w:rPr>
          <w:rFonts w:ascii="ＭＳ 明朝" w:hAnsi="ＭＳ 明朝"/>
          <w:color w:val="auto"/>
        </w:rPr>
        <w:t xml:space="preserve">　</w:t>
      </w:r>
      <w:r w:rsidRPr="00C358E9">
        <w:rPr>
          <w:rFonts w:ascii="ＭＳ 明朝" w:hAnsi="ＭＳ 明朝"/>
          <w:color w:val="auto"/>
        </w:rPr>
        <w:t>一般書留、簡易書留又は特定記録郵便で、配達日指定郵便</w:t>
      </w:r>
      <w:r w:rsidR="00C358E9" w:rsidRPr="00C358E9">
        <w:rPr>
          <w:rFonts w:ascii="ＭＳ 明朝" w:hAnsi="ＭＳ 明朝"/>
          <w:color w:val="auto"/>
        </w:rPr>
        <w:t>とする</w:t>
      </w:r>
      <w:r w:rsidR="001A594A">
        <w:rPr>
          <w:rFonts w:ascii="ＭＳ 明朝" w:hAnsi="ＭＳ 明朝"/>
          <w:color w:val="auto"/>
        </w:rPr>
        <w:t>。</w:t>
      </w:r>
    </w:p>
    <w:p w14:paraId="0BE7A2F7" w14:textId="77777777" w:rsidR="001A2C93" w:rsidRPr="00C358E9" w:rsidRDefault="001A2C93" w:rsidP="00A268A4">
      <w:pPr>
        <w:rPr>
          <w:rFonts w:ascii="ＭＳ 明朝" w:hAnsi="ＭＳ 明朝" w:hint="default"/>
          <w:color w:val="auto"/>
        </w:rPr>
      </w:pPr>
      <w:r w:rsidRPr="00C358E9">
        <w:rPr>
          <w:rFonts w:ascii="ＭＳ 明朝" w:hAnsi="ＭＳ 明朝"/>
          <w:color w:val="auto"/>
        </w:rPr>
        <w:t xml:space="preserve">　　イ　配達日指定　令和７年３月25日（火曜日）必着</w:t>
      </w:r>
    </w:p>
    <w:p w14:paraId="50639F71" w14:textId="77777777" w:rsidR="001A2C93" w:rsidRPr="00C358E9" w:rsidRDefault="001A2C93" w:rsidP="00A268A4">
      <w:pPr>
        <w:rPr>
          <w:rFonts w:ascii="ＭＳ 明朝" w:hAnsi="ＭＳ 明朝" w:hint="default"/>
          <w:color w:val="auto"/>
        </w:rPr>
      </w:pPr>
      <w:r w:rsidRPr="00C358E9">
        <w:rPr>
          <w:rFonts w:ascii="ＭＳ 明朝" w:hAnsi="ＭＳ 明朝"/>
          <w:color w:val="auto"/>
        </w:rPr>
        <w:t xml:space="preserve">　　ウ　</w:t>
      </w:r>
      <w:r w:rsidRPr="00C358E9">
        <w:rPr>
          <w:rFonts w:ascii="ＭＳ 明朝" w:hAnsi="ＭＳ 明朝"/>
          <w:color w:val="auto"/>
          <w:spacing w:val="38"/>
          <w:fitText w:val="1070" w:id="-756746752"/>
        </w:rPr>
        <w:t>提出書</w:t>
      </w:r>
      <w:r w:rsidRPr="00C358E9">
        <w:rPr>
          <w:rFonts w:ascii="ＭＳ 明朝" w:hAnsi="ＭＳ 明朝"/>
          <w:color w:val="auto"/>
          <w:spacing w:val="1"/>
          <w:fitText w:val="1070" w:id="-756746752"/>
        </w:rPr>
        <w:t>類</w:t>
      </w:r>
      <w:r w:rsidRPr="00C358E9">
        <w:rPr>
          <w:rFonts w:ascii="ＭＳ 明朝" w:hAnsi="ＭＳ 明朝"/>
          <w:color w:val="auto"/>
        </w:rPr>
        <w:t xml:space="preserve">　入札書、一般競争入札参加資格審査結果通知書の写し</w:t>
      </w:r>
    </w:p>
    <w:p w14:paraId="18E8975B" w14:textId="77777777" w:rsidR="000D5B06" w:rsidRPr="00C358E9" w:rsidRDefault="000D5B06" w:rsidP="000D5B06">
      <w:pPr>
        <w:rPr>
          <w:rFonts w:ascii="ＭＳ 明朝" w:hAnsi="ＭＳ 明朝" w:hint="default"/>
          <w:color w:val="auto"/>
        </w:rPr>
      </w:pPr>
      <w:r w:rsidRPr="00C358E9">
        <w:rPr>
          <w:rFonts w:ascii="ＭＳ 明朝" w:hAnsi="ＭＳ 明朝"/>
          <w:color w:val="auto"/>
        </w:rPr>
        <w:t xml:space="preserve">　</w:t>
      </w:r>
      <w:r w:rsidR="001A2C93" w:rsidRPr="00C358E9">
        <w:rPr>
          <w:rFonts w:ascii="ＭＳ 明朝" w:hAnsi="ＭＳ 明朝"/>
          <w:color w:val="auto"/>
        </w:rPr>
        <w:t>(4)</w:t>
      </w:r>
      <w:r w:rsidRPr="00C358E9">
        <w:rPr>
          <w:rFonts w:ascii="ＭＳ 明朝" w:hAnsi="ＭＳ 明朝"/>
          <w:color w:val="auto"/>
        </w:rPr>
        <w:t xml:space="preserve"> 注意事項</w:t>
      </w:r>
    </w:p>
    <w:p w14:paraId="2E0347B7" w14:textId="77777777" w:rsidR="000D5B06" w:rsidRPr="00C358E9" w:rsidRDefault="00977E99" w:rsidP="00887841">
      <w:pPr>
        <w:ind w:leftChars="200" w:left="629" w:hangingChars="94" w:hanging="201"/>
        <w:rPr>
          <w:rFonts w:ascii="ＭＳ 明朝" w:hAnsi="ＭＳ 明朝" w:hint="default"/>
          <w:color w:val="auto"/>
        </w:rPr>
      </w:pPr>
      <w:r w:rsidRPr="00C358E9">
        <w:rPr>
          <w:rFonts w:ascii="ＭＳ 明朝"/>
        </w:rPr>
        <w:t>ア　入札に参加する者は、入札書（第４号</w:t>
      </w:r>
      <w:r w:rsidR="000D5B06" w:rsidRPr="00C358E9">
        <w:rPr>
          <w:rFonts w:ascii="ＭＳ 明朝"/>
        </w:rPr>
        <w:t>様式）を</w:t>
      </w:r>
      <w:r w:rsidR="00C358E9" w:rsidRPr="00C358E9">
        <w:rPr>
          <w:rFonts w:ascii="ＭＳ 明朝"/>
        </w:rPr>
        <w:t>(3)</w:t>
      </w:r>
      <w:r w:rsidR="00887841">
        <w:rPr>
          <w:rFonts w:ascii="ＭＳ 明朝"/>
        </w:rPr>
        <w:t>アの方法に</w:t>
      </w:r>
      <w:r w:rsidR="000D5B06" w:rsidRPr="00C358E9">
        <w:rPr>
          <w:rFonts w:ascii="ＭＳ 明朝"/>
        </w:rPr>
        <w:t>より提出しなければならない。その他の方法による入札は認めない。</w:t>
      </w:r>
    </w:p>
    <w:p w14:paraId="4EE30029" w14:textId="77777777" w:rsidR="000D5B06" w:rsidRPr="00C358E9" w:rsidRDefault="000D5B06" w:rsidP="000D5B06">
      <w:pPr>
        <w:rPr>
          <w:rFonts w:ascii="ＭＳ 明朝" w:hint="default"/>
        </w:rPr>
      </w:pPr>
      <w:r w:rsidRPr="00C358E9">
        <w:rPr>
          <w:rFonts w:ascii="ＭＳ 明朝"/>
        </w:rPr>
        <w:t xml:space="preserve">　　イ　入札金額は、別添仕様書に記載した内容に係る一切の諸経費を含めた額とする。</w:t>
      </w:r>
    </w:p>
    <w:p w14:paraId="758A0613" w14:textId="77777777" w:rsidR="00DC4BA9" w:rsidRPr="00C358E9" w:rsidRDefault="00DC4BA9" w:rsidP="00DC4BA9">
      <w:pPr>
        <w:ind w:leftChars="200" w:left="642" w:hangingChars="100" w:hanging="214"/>
        <w:rPr>
          <w:rFonts w:ascii="ＭＳ 明朝" w:hint="default"/>
        </w:rPr>
      </w:pPr>
      <w:r w:rsidRPr="00C358E9">
        <w:rPr>
          <w:rFonts w:ascii="ＭＳ 明朝"/>
        </w:rPr>
        <w:t>ウ　入札の金額は、１</w:t>
      </w:r>
      <w:r w:rsidR="008A4F7F" w:rsidRPr="00C358E9">
        <w:rPr>
          <w:rFonts w:ascii="ＭＳ 明朝"/>
        </w:rPr>
        <w:t>か</w:t>
      </w:r>
      <w:r w:rsidRPr="00C358E9">
        <w:rPr>
          <w:rFonts w:ascii="ＭＳ 明朝"/>
        </w:rPr>
        <w:t>月の単位に12月を乗じた金額で見積もること(消費税や入札保証金の取扱</w:t>
      </w:r>
      <w:r w:rsidR="008A4F7F" w:rsidRPr="00C358E9">
        <w:rPr>
          <w:rFonts w:ascii="ＭＳ 明朝"/>
        </w:rPr>
        <w:t>い</w:t>
      </w:r>
      <w:r w:rsidRPr="00C358E9">
        <w:rPr>
          <w:rFonts w:ascii="ＭＳ 明朝"/>
        </w:rPr>
        <w:t>については</w:t>
      </w:r>
      <w:r w:rsidR="008A4F7F" w:rsidRPr="00C358E9">
        <w:rPr>
          <w:rFonts w:ascii="ＭＳ 明朝"/>
        </w:rPr>
        <w:t>、</w:t>
      </w:r>
      <w:r w:rsidRPr="00C358E9">
        <w:rPr>
          <w:rFonts w:ascii="ＭＳ 明朝"/>
        </w:rPr>
        <w:t>一般競争入札公告を参照)。</w:t>
      </w:r>
    </w:p>
    <w:p w14:paraId="4B17F74B" w14:textId="77777777" w:rsidR="00DC4BA9" w:rsidRPr="00C358E9" w:rsidRDefault="00DC4BA9" w:rsidP="00DC4BA9">
      <w:pPr>
        <w:ind w:leftChars="200" w:left="642" w:hangingChars="100" w:hanging="214"/>
        <w:rPr>
          <w:rFonts w:ascii="ＭＳ 明朝" w:hint="default"/>
        </w:rPr>
      </w:pPr>
      <w:r w:rsidRPr="00C358E9">
        <w:rPr>
          <w:rFonts w:ascii="ＭＳ 明朝"/>
        </w:rPr>
        <w:t>エ　落札決定に当たっては、入札書に記載された金額に当該金額の100分の10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もった契約希望金額の110分の100に相当する金額を入札書に記載すること。</w:t>
      </w:r>
    </w:p>
    <w:p w14:paraId="7176E3C4" w14:textId="3D136BC7" w:rsidR="000D5B06" w:rsidRDefault="00DC4BA9" w:rsidP="000D5B06">
      <w:pPr>
        <w:ind w:left="643" w:hangingChars="300" w:hanging="643"/>
        <w:rPr>
          <w:rFonts w:ascii="ＭＳ 明朝" w:hint="default"/>
        </w:rPr>
      </w:pPr>
      <w:r w:rsidRPr="00C358E9">
        <w:rPr>
          <w:rFonts w:ascii="ＭＳ 明朝"/>
        </w:rPr>
        <w:t xml:space="preserve">　　</w:t>
      </w:r>
      <w:r w:rsidR="00977E99" w:rsidRPr="00C358E9">
        <w:rPr>
          <w:rFonts w:ascii="ＭＳ 明朝"/>
        </w:rPr>
        <w:t>オ</w:t>
      </w:r>
      <w:r w:rsidR="000D5B06" w:rsidRPr="00C358E9">
        <w:rPr>
          <w:rFonts w:ascii="ＭＳ 明朝"/>
        </w:rPr>
        <w:t xml:space="preserve">　</w:t>
      </w:r>
      <w:r w:rsidR="004B144F">
        <w:rPr>
          <w:rFonts w:ascii="ＭＳ 明朝"/>
        </w:rPr>
        <w:t>入札</w:t>
      </w:r>
      <w:r w:rsidR="00887841">
        <w:rPr>
          <w:rFonts w:ascii="ＭＳ 明朝"/>
        </w:rPr>
        <w:t>回数</w:t>
      </w:r>
      <w:r w:rsidR="001A594A">
        <w:rPr>
          <w:rFonts w:ascii="ＭＳ 明朝"/>
        </w:rPr>
        <w:t>ごと</w:t>
      </w:r>
      <w:r w:rsidR="00887841">
        <w:rPr>
          <w:rFonts w:ascii="ＭＳ 明朝"/>
        </w:rPr>
        <w:t>の（第１回～第３回分）の３通の入札書は、中が透けない封筒に入れて密封し、表面に</w:t>
      </w:r>
      <w:r w:rsidR="00211AC1">
        <w:rPr>
          <w:rFonts w:ascii="ＭＳ 明朝"/>
        </w:rPr>
        <w:t>入</w:t>
      </w:r>
      <w:r w:rsidR="00E037A9">
        <w:rPr>
          <w:rFonts w:ascii="ＭＳ 明朝"/>
        </w:rPr>
        <w:t>札回数</w:t>
      </w:r>
      <w:r w:rsidR="00211AC1">
        <w:rPr>
          <w:rFonts w:ascii="ＭＳ 明朝"/>
        </w:rPr>
        <w:t>（第１回、第２回、第３回）</w:t>
      </w:r>
      <w:r w:rsidR="00E037A9">
        <w:rPr>
          <w:rFonts w:ascii="ＭＳ 明朝"/>
        </w:rPr>
        <w:t>、</w:t>
      </w:r>
      <w:r w:rsidR="00887841">
        <w:rPr>
          <w:rFonts w:ascii="ＭＳ 明朝"/>
        </w:rPr>
        <w:t>件名及び入札者名を記載し、「入札書</w:t>
      </w:r>
      <w:r w:rsidR="00E037A9">
        <w:rPr>
          <w:rFonts w:ascii="ＭＳ 明朝"/>
        </w:rPr>
        <w:t>（〇回目）</w:t>
      </w:r>
      <w:r w:rsidR="00887841">
        <w:rPr>
          <w:rFonts w:ascii="ＭＳ 明朝"/>
        </w:rPr>
        <w:t>」と明記すること。封筒の大きさに</w:t>
      </w:r>
      <w:r w:rsidR="004D4426">
        <w:rPr>
          <w:rFonts w:ascii="ＭＳ 明朝"/>
        </w:rPr>
        <w:t>規定はないが、別紙１に示す方法により作成すること。</w:t>
      </w:r>
    </w:p>
    <w:p w14:paraId="26B5C859" w14:textId="229A8DC9" w:rsidR="00E037A9" w:rsidRPr="00C358E9" w:rsidRDefault="00E037A9" w:rsidP="000D5B06">
      <w:pPr>
        <w:ind w:left="643" w:hangingChars="300" w:hanging="643"/>
        <w:rPr>
          <w:rFonts w:ascii="ＭＳ 明朝" w:hint="default"/>
        </w:rPr>
      </w:pPr>
      <w:r>
        <w:rPr>
          <w:rFonts w:ascii="ＭＳ 明朝"/>
        </w:rPr>
        <w:t xml:space="preserve">　　カ　入札回数は３回まで（１回目の入札を含む）とする。</w:t>
      </w:r>
      <w:r w:rsidR="00884FAE">
        <w:rPr>
          <w:rFonts w:ascii="ＭＳ 明朝"/>
        </w:rPr>
        <w:t>提出された入札書が１回目のみの場合</w:t>
      </w:r>
      <w:r w:rsidR="004B144F">
        <w:rPr>
          <w:rFonts w:ascii="ＭＳ 明朝"/>
        </w:rPr>
        <w:t>は、２回目以降の入札を辞退したものとみなす。また、提出された入札書が</w:t>
      </w:r>
      <w:r w:rsidR="00884FAE">
        <w:rPr>
          <w:rFonts w:ascii="ＭＳ 明朝"/>
        </w:rPr>
        <w:t>２回目までの場合</w:t>
      </w:r>
      <w:r w:rsidR="004B144F">
        <w:rPr>
          <w:rFonts w:ascii="ＭＳ 明朝"/>
        </w:rPr>
        <w:lastRenderedPageBreak/>
        <w:t>は、３回目</w:t>
      </w:r>
      <w:r w:rsidR="00884FAE">
        <w:rPr>
          <w:rFonts w:ascii="ＭＳ 明朝"/>
        </w:rPr>
        <w:t>の入札</w:t>
      </w:r>
      <w:r w:rsidR="004B144F">
        <w:rPr>
          <w:rFonts w:ascii="ＭＳ 明朝"/>
        </w:rPr>
        <w:t>を</w:t>
      </w:r>
      <w:r>
        <w:rPr>
          <w:rFonts w:ascii="ＭＳ 明朝"/>
        </w:rPr>
        <w:t>辞退</w:t>
      </w:r>
      <w:r w:rsidR="00884FAE">
        <w:rPr>
          <w:rFonts w:ascii="ＭＳ 明朝"/>
        </w:rPr>
        <w:t>した</w:t>
      </w:r>
      <w:r>
        <w:rPr>
          <w:rFonts w:ascii="ＭＳ 明朝"/>
        </w:rPr>
        <w:t>ものとみなす。</w:t>
      </w:r>
    </w:p>
    <w:p w14:paraId="790CC924" w14:textId="4F35BEEF" w:rsidR="000D5B06" w:rsidRPr="00C358E9" w:rsidRDefault="00977E99" w:rsidP="000D5B06">
      <w:pPr>
        <w:rPr>
          <w:rFonts w:ascii="ＭＳ 明朝" w:hint="default"/>
        </w:rPr>
      </w:pPr>
      <w:r w:rsidRPr="00C358E9">
        <w:rPr>
          <w:rFonts w:ascii="ＭＳ 明朝"/>
        </w:rPr>
        <w:t xml:space="preserve">　　</w:t>
      </w:r>
      <w:r w:rsidR="00884FAE">
        <w:rPr>
          <w:rFonts w:ascii="ＭＳ 明朝"/>
        </w:rPr>
        <w:t>キ</w:t>
      </w:r>
      <w:r w:rsidR="000D5B06" w:rsidRPr="00C358E9">
        <w:rPr>
          <w:rFonts w:ascii="ＭＳ 明朝"/>
        </w:rPr>
        <w:t xml:space="preserve">　入札者は、その提出した入札書の引換え、変更又は取消しをすることができない。</w:t>
      </w:r>
    </w:p>
    <w:p w14:paraId="7A8D5C7E" w14:textId="0CCEFE46" w:rsidR="000D5B06" w:rsidRPr="00C358E9" w:rsidRDefault="00977E99" w:rsidP="000D5B06">
      <w:pPr>
        <w:ind w:left="643" w:hangingChars="300" w:hanging="643"/>
        <w:rPr>
          <w:rFonts w:ascii="ＭＳ 明朝" w:hint="default"/>
        </w:rPr>
      </w:pPr>
      <w:r w:rsidRPr="00C358E9">
        <w:rPr>
          <w:rFonts w:ascii="ＭＳ 明朝"/>
        </w:rPr>
        <w:t xml:space="preserve">　　</w:t>
      </w:r>
      <w:r w:rsidR="00884FAE">
        <w:rPr>
          <w:rFonts w:ascii="ＭＳ 明朝"/>
        </w:rPr>
        <w:t>ク</w:t>
      </w:r>
      <w:r w:rsidR="000D5B06" w:rsidRPr="00C358E9">
        <w:rPr>
          <w:rFonts w:ascii="ＭＳ 明朝"/>
        </w:rPr>
        <w:t xml:space="preserve">　入札者は、入札書を提出するときは、入札公告等において求められた義務を履行するために必要とする関係書類を併せて提出しなければならない。</w:t>
      </w:r>
    </w:p>
    <w:p w14:paraId="1C2235B4" w14:textId="190C9781" w:rsidR="000D5B06" w:rsidRPr="00C358E9" w:rsidRDefault="00977E99" w:rsidP="000D5B06">
      <w:pPr>
        <w:ind w:left="643" w:hangingChars="300" w:hanging="643"/>
        <w:rPr>
          <w:rFonts w:ascii="ＭＳ 明朝" w:hint="default"/>
        </w:rPr>
      </w:pPr>
      <w:r w:rsidRPr="00C358E9">
        <w:rPr>
          <w:rFonts w:ascii="ＭＳ 明朝"/>
        </w:rPr>
        <w:t xml:space="preserve">　　</w:t>
      </w:r>
      <w:r w:rsidR="00884FAE">
        <w:rPr>
          <w:rFonts w:ascii="ＭＳ 明朝"/>
        </w:rPr>
        <w:t>ケ</w:t>
      </w:r>
      <w:r w:rsidR="000D5B06" w:rsidRPr="00C358E9">
        <w:rPr>
          <w:rFonts w:ascii="ＭＳ 明朝"/>
        </w:rPr>
        <w:t xml:space="preserve">　入札者が相連合し、又は不穏な挙動をする等の場合で競争入札を公正に執行することができない状態にあると認めたときは、当該入札を延期し、又はこれを中止することができる。</w:t>
      </w:r>
    </w:p>
    <w:p w14:paraId="6E82F9AD" w14:textId="77777777" w:rsidR="00A268A4" w:rsidRDefault="00A268A4">
      <w:pPr>
        <w:rPr>
          <w:rFonts w:ascii="ＭＳ 明朝" w:hint="default"/>
        </w:rPr>
      </w:pPr>
    </w:p>
    <w:p w14:paraId="5F92097F" w14:textId="0A6EC548" w:rsidR="004B144F" w:rsidRDefault="004B144F">
      <w:pPr>
        <w:rPr>
          <w:rFonts w:ascii="ＭＳ 明朝" w:hint="default"/>
        </w:rPr>
      </w:pPr>
      <w:r>
        <w:rPr>
          <w:rFonts w:ascii="ＭＳ 明朝"/>
        </w:rPr>
        <w:t xml:space="preserve">４　</w:t>
      </w:r>
      <w:r w:rsidR="00BF1781">
        <w:rPr>
          <w:rFonts w:ascii="ＭＳ 明朝"/>
        </w:rPr>
        <w:t>入札の無効</w:t>
      </w:r>
    </w:p>
    <w:p w14:paraId="0CB9B025" w14:textId="2BF355FC" w:rsidR="00E3731A" w:rsidRDefault="00E3731A" w:rsidP="00E3731A">
      <w:pPr>
        <w:ind w:leftChars="111" w:left="238" w:firstLineChars="91" w:firstLine="195"/>
        <w:rPr>
          <w:rFonts w:ascii="ＭＳ 明朝" w:hint="default"/>
        </w:rPr>
      </w:pPr>
      <w:r w:rsidRPr="00E3731A">
        <w:rPr>
          <w:rFonts w:ascii="ＭＳ 明朝"/>
        </w:rPr>
        <w:t>本公告に示した一般競争入札参加資格のない者のした入札、仕様を満たさない者のした入札、提出書類に虚偽の内容を記載した者のした入札及び入札に関する条件に違反した入札は、無効とする。</w:t>
      </w:r>
    </w:p>
    <w:p w14:paraId="6129BF98" w14:textId="7BEB2667" w:rsidR="00BF1781" w:rsidRDefault="00BF1781" w:rsidP="00E3731A">
      <w:pPr>
        <w:ind w:leftChars="111" w:left="574" w:hangingChars="157" w:hanging="336"/>
        <w:rPr>
          <w:rFonts w:ascii="ＭＳ 明朝" w:hint="default"/>
        </w:rPr>
      </w:pPr>
      <w:r>
        <w:rPr>
          <w:rFonts w:ascii="ＭＳ 明朝"/>
        </w:rPr>
        <w:t xml:space="preserve">(1) </w:t>
      </w:r>
      <w:r w:rsidR="00E3731A" w:rsidRPr="00E3731A">
        <w:rPr>
          <w:rFonts w:ascii="ＭＳ 明朝"/>
        </w:rPr>
        <w:t>入札参加資格のない者のした入札</w:t>
      </w:r>
    </w:p>
    <w:p w14:paraId="3E4F74E1" w14:textId="38100389" w:rsidR="00E3731A" w:rsidRDefault="00E3731A" w:rsidP="00E3731A">
      <w:pPr>
        <w:ind w:leftChars="111" w:left="574" w:hangingChars="157" w:hanging="336"/>
        <w:rPr>
          <w:rFonts w:ascii="ＭＳ 明朝" w:hint="default"/>
        </w:rPr>
      </w:pPr>
      <w:r>
        <w:rPr>
          <w:rFonts w:ascii="ＭＳ 明朝"/>
        </w:rPr>
        <w:t xml:space="preserve">(2) </w:t>
      </w:r>
      <w:r w:rsidRPr="00E3731A">
        <w:rPr>
          <w:rFonts w:ascii="ＭＳ 明朝"/>
        </w:rPr>
        <w:t>同一人が同一事項についてした２通以上の入札</w:t>
      </w:r>
    </w:p>
    <w:p w14:paraId="0F24470B" w14:textId="5B95C753" w:rsidR="00E3731A" w:rsidRDefault="00E3731A" w:rsidP="00E3731A">
      <w:pPr>
        <w:ind w:leftChars="111" w:left="574" w:hangingChars="157" w:hanging="336"/>
        <w:rPr>
          <w:rFonts w:ascii="ＭＳ 明朝" w:hint="default"/>
        </w:rPr>
      </w:pPr>
      <w:r>
        <w:rPr>
          <w:rFonts w:ascii="ＭＳ 明朝"/>
        </w:rPr>
        <w:t xml:space="preserve">(3) </w:t>
      </w:r>
      <w:r w:rsidRPr="00E3731A">
        <w:rPr>
          <w:rFonts w:ascii="ＭＳ 明朝"/>
        </w:rPr>
        <w:t>入札書の表記金額を訂正した入札</w:t>
      </w:r>
    </w:p>
    <w:p w14:paraId="03D38AA1" w14:textId="5714B12D" w:rsidR="00E3731A" w:rsidRDefault="00E3731A" w:rsidP="00E3731A">
      <w:pPr>
        <w:ind w:leftChars="111" w:left="574" w:hangingChars="157" w:hanging="336"/>
        <w:rPr>
          <w:rFonts w:ascii="ＭＳ 明朝" w:hint="default"/>
        </w:rPr>
      </w:pPr>
      <w:r>
        <w:rPr>
          <w:rFonts w:ascii="ＭＳ 明朝"/>
        </w:rPr>
        <w:t xml:space="preserve">(4) </w:t>
      </w:r>
      <w:r w:rsidRPr="00E3731A">
        <w:rPr>
          <w:rFonts w:ascii="ＭＳ 明朝"/>
        </w:rPr>
        <w:t>入札書の表記金額、氏名、印章又は重要な文字が誤脱し、又は不明な入札</w:t>
      </w:r>
    </w:p>
    <w:p w14:paraId="490E3483" w14:textId="284FAACA" w:rsidR="00E3731A" w:rsidRDefault="00E3731A" w:rsidP="00E3731A">
      <w:pPr>
        <w:ind w:leftChars="111" w:left="574" w:hangingChars="157" w:hanging="336"/>
        <w:rPr>
          <w:rFonts w:ascii="ＭＳ 明朝" w:hint="default"/>
        </w:rPr>
      </w:pPr>
      <w:r>
        <w:rPr>
          <w:rFonts w:ascii="ＭＳ 明朝"/>
        </w:rPr>
        <w:t xml:space="preserve">(5) </w:t>
      </w:r>
      <w:r w:rsidRPr="00E3731A">
        <w:rPr>
          <w:rFonts w:ascii="ＭＳ 明朝"/>
        </w:rPr>
        <w:t>入札条件に違反した入札</w:t>
      </w:r>
    </w:p>
    <w:p w14:paraId="28449B5A" w14:textId="5E59666B" w:rsidR="00E3731A" w:rsidRDefault="00E3731A" w:rsidP="00E3731A">
      <w:pPr>
        <w:ind w:leftChars="111" w:left="574" w:hangingChars="157" w:hanging="336"/>
        <w:rPr>
          <w:rFonts w:ascii="ＭＳ 明朝" w:hint="default"/>
        </w:rPr>
      </w:pPr>
      <w:r>
        <w:rPr>
          <w:rFonts w:ascii="ＭＳ 明朝"/>
        </w:rPr>
        <w:t xml:space="preserve">(6) </w:t>
      </w:r>
      <w:r w:rsidRPr="00E3731A">
        <w:rPr>
          <w:rFonts w:ascii="ＭＳ 明朝"/>
        </w:rPr>
        <w:t>連合又はその他不正の行為があった入札</w:t>
      </w:r>
    </w:p>
    <w:p w14:paraId="671A77CD" w14:textId="53DF8E0C" w:rsidR="00E3731A" w:rsidRDefault="00E3731A" w:rsidP="00E3731A">
      <w:pPr>
        <w:ind w:leftChars="111" w:left="574" w:hangingChars="157" w:hanging="336"/>
        <w:rPr>
          <w:rFonts w:ascii="ＭＳ 明朝" w:hint="default"/>
        </w:rPr>
      </w:pPr>
      <w:r>
        <w:rPr>
          <w:rFonts w:ascii="ＭＳ 明朝"/>
        </w:rPr>
        <w:t xml:space="preserve">(7) </w:t>
      </w:r>
      <w:r w:rsidRPr="00E3731A">
        <w:rPr>
          <w:rFonts w:ascii="ＭＳ 明朝"/>
        </w:rPr>
        <w:t>入札保証金が所定の金額に達しない者の行った入札</w:t>
      </w:r>
    </w:p>
    <w:p w14:paraId="78ECFFA9" w14:textId="6E3F40FC" w:rsidR="00E3731A" w:rsidRDefault="00E3731A" w:rsidP="009939C3">
      <w:pPr>
        <w:ind w:leftChars="111" w:left="686" w:hangingChars="209" w:hanging="448"/>
        <w:rPr>
          <w:rFonts w:ascii="ＭＳ 明朝" w:hint="default"/>
        </w:rPr>
      </w:pPr>
      <w:r>
        <w:rPr>
          <w:rFonts w:ascii="ＭＳ 明朝"/>
        </w:rPr>
        <w:t xml:space="preserve">(8) </w:t>
      </w:r>
      <w:r w:rsidR="009939C3" w:rsidRPr="009939C3">
        <w:rPr>
          <w:rFonts w:ascii="ＭＳ 明朝"/>
        </w:rPr>
        <w:t>一般競争入札参加資格の確認を受けた者の入札であっても、開札時において一競争入札参加資格要件を満たさない者のした入札</w:t>
      </w:r>
    </w:p>
    <w:p w14:paraId="45DF2F70" w14:textId="77777777" w:rsidR="004B144F" w:rsidRPr="00C358E9" w:rsidRDefault="004B144F">
      <w:pPr>
        <w:rPr>
          <w:rFonts w:ascii="ＭＳ 明朝" w:hint="default"/>
        </w:rPr>
      </w:pPr>
    </w:p>
    <w:p w14:paraId="31B14A73" w14:textId="228D2DE3" w:rsidR="00062E96" w:rsidRPr="00C358E9" w:rsidRDefault="009939C3">
      <w:pPr>
        <w:rPr>
          <w:rFonts w:ascii="ＭＳ 明朝" w:hAnsi="ＭＳ ゴシック" w:hint="default"/>
        </w:rPr>
      </w:pPr>
      <w:r>
        <w:rPr>
          <w:rFonts w:ascii="ＭＳ 明朝" w:hAnsi="ＭＳ ゴシック"/>
        </w:rPr>
        <w:t>５</w:t>
      </w:r>
      <w:r w:rsidR="000874F0" w:rsidRPr="00C358E9">
        <w:rPr>
          <w:rFonts w:ascii="ＭＳ 明朝" w:hAnsi="ＭＳ ゴシック"/>
        </w:rPr>
        <w:t xml:space="preserve">　</w:t>
      </w:r>
      <w:r w:rsidR="000D5B06" w:rsidRPr="00C358E9">
        <w:rPr>
          <w:rFonts w:ascii="ＭＳ 明朝" w:hAnsi="ＭＳ ゴシック"/>
        </w:rPr>
        <w:t>開札</w:t>
      </w:r>
    </w:p>
    <w:p w14:paraId="7981E721" w14:textId="77777777" w:rsidR="00DE3D87" w:rsidRPr="00C358E9" w:rsidRDefault="000D5B06" w:rsidP="000D5B06">
      <w:pPr>
        <w:rPr>
          <w:rFonts w:ascii="ＭＳ 明朝" w:hAnsi="ＭＳ 明朝" w:hint="default"/>
          <w:color w:val="auto"/>
        </w:rPr>
      </w:pPr>
      <w:r w:rsidRPr="00C358E9">
        <w:rPr>
          <w:rFonts w:ascii="ＭＳ 明朝" w:hAnsi="ＭＳ 明朝"/>
          <w:color w:val="auto"/>
        </w:rPr>
        <w:t xml:space="preserve">　(1) </w:t>
      </w:r>
      <w:r w:rsidR="00DE3D87" w:rsidRPr="00C358E9">
        <w:rPr>
          <w:rFonts w:ascii="ＭＳ 明朝" w:hAnsi="ＭＳ 明朝"/>
          <w:color w:val="auto"/>
        </w:rPr>
        <w:t>日時</w:t>
      </w:r>
    </w:p>
    <w:p w14:paraId="078CD687" w14:textId="77777777" w:rsidR="000D5B06" w:rsidRPr="00C358E9" w:rsidRDefault="00F05C8D" w:rsidP="00DE3D87">
      <w:pPr>
        <w:ind w:firstLineChars="200" w:firstLine="428"/>
        <w:rPr>
          <w:rFonts w:ascii="ＭＳ 明朝" w:hAnsi="ＭＳ 明朝" w:hint="default"/>
          <w:color w:val="auto"/>
        </w:rPr>
      </w:pPr>
      <w:r w:rsidRPr="00C358E9">
        <w:rPr>
          <w:rFonts w:ascii="ＭＳ 明朝" w:hAnsi="ＭＳ 明朝"/>
          <w:color w:val="auto"/>
        </w:rPr>
        <w:t>令和</w:t>
      </w:r>
      <w:r w:rsidR="000863CE">
        <w:rPr>
          <w:rFonts w:ascii="ＭＳ 明朝" w:hAnsi="ＭＳ 明朝"/>
          <w:color w:val="auto"/>
        </w:rPr>
        <w:t>７</w:t>
      </w:r>
      <w:r w:rsidR="000D5B06" w:rsidRPr="00C358E9">
        <w:rPr>
          <w:rFonts w:ascii="ＭＳ 明朝" w:hAnsi="ＭＳ 明朝"/>
          <w:color w:val="auto"/>
        </w:rPr>
        <w:t>年３月</w:t>
      </w:r>
      <w:r w:rsidR="000863CE">
        <w:rPr>
          <w:rFonts w:ascii="ＭＳ 明朝" w:hAnsi="ＭＳ 明朝"/>
          <w:color w:val="auto"/>
        </w:rPr>
        <w:t>26</w:t>
      </w:r>
      <w:r w:rsidR="000D5B06" w:rsidRPr="00C358E9">
        <w:rPr>
          <w:rFonts w:ascii="ＭＳ 明朝" w:hAnsi="ＭＳ 明朝"/>
          <w:color w:val="auto"/>
        </w:rPr>
        <w:t>日（</w:t>
      </w:r>
      <w:r w:rsidRPr="00C358E9">
        <w:rPr>
          <w:rFonts w:ascii="ＭＳ 明朝" w:hAnsi="ＭＳ 明朝"/>
          <w:color w:val="auto"/>
        </w:rPr>
        <w:t>水曜日</w:t>
      </w:r>
      <w:r w:rsidR="000D5B06" w:rsidRPr="00C358E9">
        <w:rPr>
          <w:rFonts w:ascii="ＭＳ 明朝" w:hAnsi="ＭＳ 明朝"/>
          <w:color w:val="auto"/>
        </w:rPr>
        <w:t>）午前10時</w:t>
      </w:r>
    </w:p>
    <w:p w14:paraId="410E9E22" w14:textId="77777777" w:rsidR="00DE3D87" w:rsidRPr="00C358E9" w:rsidRDefault="000D5B06" w:rsidP="000D5B06">
      <w:pPr>
        <w:rPr>
          <w:rFonts w:ascii="ＭＳ 明朝" w:hAnsi="ＭＳ 明朝" w:hint="default"/>
          <w:color w:val="auto"/>
        </w:rPr>
      </w:pPr>
      <w:r w:rsidRPr="00C358E9">
        <w:rPr>
          <w:rFonts w:ascii="ＭＳ 明朝" w:hAnsi="ＭＳ 明朝"/>
          <w:color w:val="auto"/>
        </w:rPr>
        <w:t xml:space="preserve">　(2) </w:t>
      </w:r>
      <w:r w:rsidR="00DE3D87" w:rsidRPr="00C358E9">
        <w:rPr>
          <w:rFonts w:ascii="ＭＳ 明朝" w:hAnsi="ＭＳ 明朝"/>
          <w:color w:val="auto"/>
        </w:rPr>
        <w:t>場所</w:t>
      </w:r>
    </w:p>
    <w:p w14:paraId="68D554D1" w14:textId="77777777" w:rsidR="000D5B06" w:rsidRPr="00C358E9" w:rsidRDefault="000D5B06" w:rsidP="00DE3D87">
      <w:pPr>
        <w:ind w:firstLineChars="200" w:firstLine="428"/>
        <w:rPr>
          <w:rFonts w:ascii="ＭＳ 明朝" w:hAnsi="ＭＳ 明朝" w:hint="default"/>
          <w:color w:val="auto"/>
        </w:rPr>
      </w:pPr>
      <w:r w:rsidRPr="00C358E9">
        <w:rPr>
          <w:rFonts w:ascii="ＭＳ 明朝" w:hAnsi="ＭＳ 明朝"/>
          <w:color w:val="auto"/>
        </w:rPr>
        <w:t>県庁５階</w:t>
      </w:r>
      <w:r w:rsidR="00F05C8D" w:rsidRPr="00C358E9">
        <w:rPr>
          <w:rFonts w:ascii="ＭＳ 明朝" w:hAnsi="ＭＳ 明朝"/>
          <w:color w:val="auto"/>
        </w:rPr>
        <w:t xml:space="preserve">　沖縄県</w:t>
      </w:r>
      <w:r w:rsidRPr="00C358E9">
        <w:rPr>
          <w:rFonts w:ascii="ＭＳ 明朝" w:hAnsi="ＭＳ 明朝"/>
          <w:color w:val="auto"/>
        </w:rPr>
        <w:t>知事公室広報課</w:t>
      </w:r>
    </w:p>
    <w:p w14:paraId="5B23C74A" w14:textId="77777777" w:rsidR="00DE3D87" w:rsidRPr="00C358E9" w:rsidRDefault="00DE3D87" w:rsidP="000D5B06">
      <w:pPr>
        <w:rPr>
          <w:rFonts w:ascii="ＭＳ 明朝" w:hAnsi="ＭＳ 明朝" w:hint="default"/>
          <w:color w:val="auto"/>
        </w:rPr>
      </w:pPr>
      <w:r w:rsidRPr="00C358E9">
        <w:rPr>
          <w:rFonts w:ascii="ＭＳ 明朝" w:hAnsi="ＭＳ 明朝"/>
          <w:color w:val="auto"/>
        </w:rPr>
        <w:t xml:space="preserve">　(3) 開札に立ち会うことを認められる者</w:t>
      </w:r>
    </w:p>
    <w:p w14:paraId="06A15B45" w14:textId="77777777" w:rsidR="00DE3D87" w:rsidRPr="00C358E9" w:rsidRDefault="00DE3D87" w:rsidP="00DE3D87">
      <w:pPr>
        <w:ind w:leftChars="200" w:left="428" w:firstLineChars="100" w:firstLine="214"/>
        <w:rPr>
          <w:rFonts w:ascii="ＭＳ 明朝" w:hAnsi="ＭＳ 明朝" w:hint="default"/>
          <w:color w:val="auto"/>
        </w:rPr>
      </w:pPr>
      <w:r w:rsidRPr="00C358E9">
        <w:rPr>
          <w:rFonts w:ascii="ＭＳ 明朝" w:hAnsi="ＭＳ 明朝"/>
          <w:color w:val="auto"/>
        </w:rPr>
        <w:t>開札は、当該入札事務に関係のない職員を立ち会わせてこれを行う。</w:t>
      </w:r>
    </w:p>
    <w:p w14:paraId="7737236E" w14:textId="77777777" w:rsidR="00DE3D87" w:rsidRPr="00C61B38" w:rsidRDefault="00DE3D87">
      <w:pPr>
        <w:rPr>
          <w:rFonts w:ascii="ＭＳ 明朝" w:hAnsi="ＭＳ ゴシック" w:hint="default"/>
        </w:rPr>
      </w:pPr>
    </w:p>
    <w:p w14:paraId="19572A1A" w14:textId="2DF76B0E" w:rsidR="00062E96" w:rsidRPr="00C358E9" w:rsidRDefault="009939C3">
      <w:pPr>
        <w:rPr>
          <w:rFonts w:ascii="ＭＳ 明朝" w:hAnsi="ＭＳ ゴシック" w:hint="default"/>
        </w:rPr>
      </w:pPr>
      <w:r>
        <w:rPr>
          <w:rFonts w:ascii="ＭＳ 明朝" w:hAnsi="ＭＳ ゴシック"/>
        </w:rPr>
        <w:t>６</w:t>
      </w:r>
      <w:r w:rsidR="000874F0" w:rsidRPr="00C358E9">
        <w:rPr>
          <w:rFonts w:ascii="ＭＳ 明朝" w:hAnsi="ＭＳ ゴシック"/>
        </w:rPr>
        <w:t xml:space="preserve">　</w:t>
      </w:r>
      <w:r w:rsidR="00D5132B" w:rsidRPr="00C358E9">
        <w:rPr>
          <w:rFonts w:ascii="ＭＳ 明朝" w:hAnsi="ＭＳ ゴシック"/>
        </w:rPr>
        <w:t>落札者の決定</w:t>
      </w:r>
      <w:r w:rsidR="00062E96" w:rsidRPr="00C358E9">
        <w:rPr>
          <w:rFonts w:ascii="ＭＳ 明朝" w:hAnsi="ＭＳ ゴシック"/>
        </w:rPr>
        <w:t>方法</w:t>
      </w:r>
    </w:p>
    <w:p w14:paraId="3FF6D3BA" w14:textId="77777777" w:rsidR="00062E96" w:rsidRPr="00C358E9" w:rsidRDefault="00062E96" w:rsidP="00DE3D87">
      <w:pPr>
        <w:ind w:firstLineChars="100" w:firstLine="214"/>
        <w:rPr>
          <w:rFonts w:ascii="ＭＳ 明朝" w:hint="default"/>
        </w:rPr>
      </w:pPr>
      <w:r w:rsidRPr="00C358E9">
        <w:rPr>
          <w:rFonts w:ascii="ＭＳ 明朝" w:hAnsi="ＭＳ 明朝"/>
        </w:rPr>
        <w:t>(1)</w:t>
      </w:r>
      <w:r w:rsidRPr="00C358E9">
        <w:rPr>
          <w:rFonts w:ascii="ＭＳ 明朝" w:hAnsi="ＭＳ 明朝"/>
          <w:spacing w:val="-1"/>
        </w:rPr>
        <w:t xml:space="preserve"> </w:t>
      </w:r>
      <w:r w:rsidRPr="00C358E9">
        <w:rPr>
          <w:rFonts w:ascii="ＭＳ 明朝" w:hAnsi="ＭＳ 明朝"/>
        </w:rPr>
        <w:t>有効な入札書を提出した者で、予定価格以上で、最高価格の入札をした者を落札者とする。</w:t>
      </w:r>
    </w:p>
    <w:p w14:paraId="7B256DD1" w14:textId="77777777" w:rsidR="00011026" w:rsidRPr="00C358E9" w:rsidRDefault="00DE3D87" w:rsidP="00011026">
      <w:pPr>
        <w:ind w:leftChars="100" w:left="426" w:hangingChars="100" w:hanging="212"/>
        <w:rPr>
          <w:rFonts w:ascii="ＭＳ 明朝" w:hAnsi="ＭＳ 明朝" w:hint="default"/>
          <w:spacing w:val="-1"/>
        </w:rPr>
      </w:pPr>
      <w:r w:rsidRPr="00C358E9">
        <w:rPr>
          <w:rFonts w:ascii="ＭＳ 明朝" w:hAnsi="ＭＳ 明朝"/>
          <w:spacing w:val="-1"/>
        </w:rPr>
        <w:t>(</w:t>
      </w:r>
      <w:r w:rsidRPr="00C358E9">
        <w:rPr>
          <w:rFonts w:ascii="ＭＳ 明朝" w:hAnsi="ＭＳ 明朝" w:hint="default"/>
          <w:spacing w:val="-1"/>
        </w:rPr>
        <w:t>2</w:t>
      </w:r>
      <w:r w:rsidRPr="00C358E9">
        <w:rPr>
          <w:rFonts w:ascii="ＭＳ 明朝" w:hAnsi="ＭＳ 明朝"/>
          <w:spacing w:val="-1"/>
        </w:rPr>
        <w:t>)</w:t>
      </w:r>
      <w:r w:rsidR="0094698C" w:rsidRPr="00C358E9">
        <w:rPr>
          <w:rFonts w:ascii="ＭＳ 明朝" w:hAnsi="ＭＳ 明朝"/>
          <w:spacing w:val="-1"/>
        </w:rPr>
        <w:t xml:space="preserve"> 最高</w:t>
      </w:r>
      <w:r w:rsidRPr="00C358E9">
        <w:rPr>
          <w:rFonts w:ascii="ＭＳ 明朝" w:hAnsi="ＭＳ 明朝"/>
          <w:spacing w:val="-1"/>
        </w:rPr>
        <w:t>価格で入札をした者が２者以上いる場合は、ただちに当該入札事務に関係のない職員にくじを引かせる。</w:t>
      </w:r>
    </w:p>
    <w:p w14:paraId="65F2F6AA" w14:textId="77777777" w:rsidR="00DE3D87" w:rsidRPr="00C358E9" w:rsidRDefault="00DE3D87" w:rsidP="00011026">
      <w:pPr>
        <w:ind w:leftChars="50" w:left="425" w:hangingChars="150" w:hanging="318"/>
        <w:rPr>
          <w:rFonts w:ascii="ＭＳ 明朝" w:hAnsi="ＭＳ 明朝" w:hint="default"/>
          <w:spacing w:val="-1"/>
        </w:rPr>
      </w:pPr>
      <w:r w:rsidRPr="00C358E9">
        <w:rPr>
          <w:rFonts w:ascii="ＭＳ 明朝" w:hAnsi="ＭＳ 明朝"/>
          <w:spacing w:val="-1"/>
        </w:rPr>
        <w:t>（3</w:t>
      </w:r>
      <w:r w:rsidR="00011026" w:rsidRPr="00C358E9">
        <w:rPr>
          <w:rFonts w:ascii="ＭＳ 明朝" w:hAnsi="ＭＳ 明朝"/>
          <w:spacing w:val="-1"/>
        </w:rPr>
        <w:t>）</w:t>
      </w:r>
      <w:r w:rsidR="00C61B38">
        <w:rPr>
          <w:rFonts w:ascii="ＭＳ 明朝" w:hAnsi="ＭＳ 明朝"/>
          <w:spacing w:val="-1"/>
        </w:rPr>
        <w:t>落札候補者がいない場合は、直ちに再入札を行う。入札回数は３回まで（１回目の入札を含む）とする。</w:t>
      </w:r>
    </w:p>
    <w:p w14:paraId="34EDCED2" w14:textId="77777777" w:rsidR="00062E96" w:rsidRPr="00C358E9" w:rsidRDefault="00011026" w:rsidP="00011026">
      <w:pPr>
        <w:ind w:leftChars="100" w:left="426" w:hangingChars="100" w:hanging="212"/>
        <w:rPr>
          <w:rFonts w:ascii="ＭＳ 明朝" w:hint="default"/>
        </w:rPr>
      </w:pPr>
      <w:r w:rsidRPr="00C358E9">
        <w:rPr>
          <w:rFonts w:ascii="ＭＳ 明朝" w:hAnsi="ＭＳ 明朝"/>
          <w:spacing w:val="-1"/>
        </w:rPr>
        <w:t>(4)</w:t>
      </w:r>
      <w:r w:rsidRPr="00C358E9">
        <w:rPr>
          <w:rFonts w:ascii="ＭＳ 明朝" w:hAnsi="ＭＳ 明朝" w:hint="default"/>
          <w:spacing w:val="-1"/>
        </w:rPr>
        <w:t xml:space="preserve"> </w:t>
      </w:r>
      <w:r w:rsidRPr="00C358E9">
        <w:rPr>
          <w:rFonts w:ascii="ＭＳ 明朝" w:hAnsi="ＭＳ 明朝"/>
          <w:spacing w:val="-1"/>
        </w:rPr>
        <w:t>再度入札に付しても落札者候補者がいないときは、地方自治法施行令（昭和22年政令第16号）第167の2第1項第8号の規定により、随意契約の方法により契約を締結することができるもの</w:t>
      </w:r>
      <w:r w:rsidR="00D5132B" w:rsidRPr="00C358E9">
        <w:rPr>
          <w:rFonts w:ascii="ＭＳ 明朝" w:hAnsi="ＭＳ 明朝"/>
          <w:spacing w:val="-1"/>
        </w:rPr>
        <w:t>とする。</w:t>
      </w:r>
    </w:p>
    <w:p w14:paraId="222419D2" w14:textId="77777777" w:rsidR="00CA6C93" w:rsidRPr="00C358E9" w:rsidRDefault="00CA6C93">
      <w:pPr>
        <w:rPr>
          <w:rFonts w:ascii="ＭＳ 明朝" w:hint="default"/>
        </w:rPr>
      </w:pPr>
    </w:p>
    <w:p w14:paraId="5DFF445C" w14:textId="5CE835EE" w:rsidR="00062E96" w:rsidRPr="00C358E9" w:rsidRDefault="009939C3" w:rsidP="004A0FCE">
      <w:pPr>
        <w:ind w:left="214" w:hanging="214"/>
        <w:rPr>
          <w:rFonts w:ascii="ＭＳ 明朝" w:hAnsi="ＭＳ ゴシック" w:hint="default"/>
        </w:rPr>
      </w:pPr>
      <w:r>
        <w:rPr>
          <w:rFonts w:ascii="ＭＳ 明朝" w:hAnsi="ＭＳ ゴシック"/>
          <w:spacing w:val="-1"/>
        </w:rPr>
        <w:t>７</w:t>
      </w:r>
      <w:r w:rsidR="000874F0" w:rsidRPr="00C358E9">
        <w:rPr>
          <w:rFonts w:ascii="ＭＳ 明朝" w:hAnsi="ＭＳ ゴシック"/>
        </w:rPr>
        <w:t xml:space="preserve">　</w:t>
      </w:r>
      <w:r w:rsidR="00062E96" w:rsidRPr="00C358E9">
        <w:rPr>
          <w:rFonts w:ascii="ＭＳ 明朝" w:hAnsi="ＭＳ ゴシック"/>
        </w:rPr>
        <w:t xml:space="preserve">契約保証金　</w:t>
      </w:r>
    </w:p>
    <w:p w14:paraId="24EE6AAB" w14:textId="77777777" w:rsidR="00011026" w:rsidRPr="00C358E9" w:rsidRDefault="00062E96" w:rsidP="00011026">
      <w:pPr>
        <w:ind w:leftChars="100" w:left="214" w:firstLineChars="100" w:firstLine="214"/>
        <w:rPr>
          <w:rFonts w:ascii="ＭＳ 明朝" w:hint="default"/>
        </w:rPr>
      </w:pPr>
      <w:r w:rsidRPr="00C358E9">
        <w:rPr>
          <w:rFonts w:ascii="ＭＳ 明朝" w:hAnsi="ＭＳ 明朝"/>
        </w:rPr>
        <w:t>落札者は、沖縄県財務規則</w:t>
      </w:r>
      <w:r w:rsidR="008A4F7F" w:rsidRPr="00C358E9">
        <w:rPr>
          <w:rFonts w:ascii="ＭＳ 明朝" w:hAnsi="ＭＳ 明朝"/>
        </w:rPr>
        <w:t>（昭和47年沖縄県規則第12号）</w:t>
      </w:r>
      <w:r w:rsidRPr="00C358E9">
        <w:rPr>
          <w:rFonts w:ascii="ＭＳ 明朝" w:hAnsi="ＭＳ 明朝"/>
        </w:rPr>
        <w:t>第101条の規定により、契約金額の</w:t>
      </w:r>
      <w:r w:rsidRPr="00C358E9">
        <w:rPr>
          <w:rFonts w:ascii="ＭＳ 明朝" w:hAnsi="ＭＳ 明朝"/>
        </w:rPr>
        <w:lastRenderedPageBreak/>
        <w:t>100分の10以上の契約保証金又はこれに代わる担保を納付又は</w:t>
      </w:r>
      <w:r w:rsidR="000874F0" w:rsidRPr="00C358E9">
        <w:rPr>
          <w:rFonts w:ascii="ＭＳ 明朝" w:hAnsi="ＭＳ 明朝"/>
        </w:rPr>
        <w:t>提供すること。ただし、次の各号の</w:t>
      </w:r>
      <w:r w:rsidR="008A4F7F" w:rsidRPr="00C358E9">
        <w:rPr>
          <w:rFonts w:ascii="ＭＳ 明朝" w:hAnsi="ＭＳ 明朝"/>
        </w:rPr>
        <w:t>いずれか</w:t>
      </w:r>
      <w:r w:rsidR="000874F0" w:rsidRPr="00C358E9">
        <w:rPr>
          <w:rFonts w:ascii="ＭＳ 明朝" w:hAnsi="ＭＳ 明朝"/>
        </w:rPr>
        <w:t>に該当すると認められる場合は</w:t>
      </w:r>
      <w:r w:rsidR="008A4F7F" w:rsidRPr="00C358E9">
        <w:rPr>
          <w:rFonts w:ascii="ＭＳ 明朝" w:hAnsi="ＭＳ 明朝"/>
        </w:rPr>
        <w:t>、</w:t>
      </w:r>
      <w:r w:rsidRPr="00C358E9">
        <w:rPr>
          <w:rFonts w:ascii="ＭＳ 明朝" w:hAnsi="ＭＳ 明朝"/>
        </w:rPr>
        <w:t>契約保証金の全部又は一部の納付を免除することができる。</w:t>
      </w:r>
    </w:p>
    <w:p w14:paraId="469DA929" w14:textId="07DE8681" w:rsidR="00062E96" w:rsidRPr="00C358E9" w:rsidRDefault="00062E96" w:rsidP="008A4F7F">
      <w:pPr>
        <w:ind w:leftChars="100" w:left="426" w:hangingChars="99" w:hanging="212"/>
        <w:rPr>
          <w:rFonts w:ascii="ＭＳ 明朝" w:hint="default"/>
        </w:rPr>
      </w:pPr>
      <w:r w:rsidRPr="00C358E9">
        <w:rPr>
          <w:rFonts w:ascii="ＭＳ 明朝" w:hAnsi="ＭＳ 明朝"/>
        </w:rPr>
        <w:t>(1)</w:t>
      </w:r>
      <w:r w:rsidRPr="00C358E9">
        <w:rPr>
          <w:rFonts w:ascii="ＭＳ 明朝" w:hAnsi="ＭＳ 明朝"/>
          <w:spacing w:val="-1"/>
        </w:rPr>
        <w:t xml:space="preserve"> </w:t>
      </w:r>
      <w:r w:rsidRPr="00C358E9">
        <w:rPr>
          <w:rFonts w:ascii="ＭＳ 明朝" w:hAnsi="ＭＳ 明朝"/>
        </w:rPr>
        <w:t>過去２年以内に、国（独立</w:t>
      </w:r>
      <w:r w:rsidR="008A4F7F" w:rsidRPr="00C358E9">
        <w:rPr>
          <w:rFonts w:ascii="ＭＳ 明朝" w:hAnsi="ＭＳ 明朝"/>
        </w:rPr>
        <w:t>行政法人、公社及び公団を含む。）又は地方公共団体とこの入札</w:t>
      </w:r>
      <w:r w:rsidRPr="00C358E9">
        <w:rPr>
          <w:rFonts w:ascii="ＭＳ 明朝" w:hAnsi="ＭＳ 明朝"/>
        </w:rPr>
        <w:t>に付する事項と種類及び規模をほぼ同じくする契約を数回以上にわたって締結し、これらを</w:t>
      </w:r>
      <w:r w:rsidR="008A4F7F" w:rsidRPr="00C358E9">
        <w:rPr>
          <w:rFonts w:ascii="ＭＳ 明朝" w:hAnsi="ＭＳ 明朝"/>
        </w:rPr>
        <w:t>全て</w:t>
      </w:r>
      <w:r w:rsidRPr="00C358E9">
        <w:rPr>
          <w:rFonts w:ascii="ＭＳ 明朝" w:hAnsi="ＭＳ 明朝"/>
        </w:rPr>
        <w:t>誠実に履行した者につい</w:t>
      </w:r>
      <w:r w:rsidR="008A4F7F" w:rsidRPr="00C358E9">
        <w:rPr>
          <w:rFonts w:ascii="ＭＳ 明朝" w:hAnsi="ＭＳ 明朝"/>
        </w:rPr>
        <w:t>て、その者が契約を履行しないこととなるおそれがないと認めら</w:t>
      </w:r>
      <w:r w:rsidRPr="00C358E9">
        <w:rPr>
          <w:rFonts w:ascii="ＭＳ 明朝" w:hAnsi="ＭＳ 明朝"/>
        </w:rPr>
        <w:t>れるとき。</w:t>
      </w:r>
    </w:p>
    <w:p w14:paraId="296F6C6D" w14:textId="77777777" w:rsidR="00062E96" w:rsidRPr="00C358E9" w:rsidRDefault="00011026">
      <w:pPr>
        <w:rPr>
          <w:rFonts w:ascii="ＭＳ 明朝" w:hint="default"/>
        </w:rPr>
      </w:pPr>
      <w:r w:rsidRPr="00C358E9">
        <w:rPr>
          <w:rFonts w:ascii="ＭＳ 明朝" w:hAnsi="ＭＳ 明朝"/>
        </w:rPr>
        <w:t xml:space="preserve">　</w:t>
      </w:r>
      <w:r w:rsidR="00062E96" w:rsidRPr="00C358E9">
        <w:rPr>
          <w:rFonts w:ascii="ＭＳ 明朝" w:hAnsi="ＭＳ 明朝"/>
        </w:rPr>
        <w:t>(2)</w:t>
      </w:r>
      <w:r w:rsidR="00062E96" w:rsidRPr="00C358E9">
        <w:rPr>
          <w:rFonts w:ascii="ＭＳ 明朝" w:hAnsi="ＭＳ 明朝"/>
          <w:spacing w:val="-1"/>
        </w:rPr>
        <w:t xml:space="preserve"> </w:t>
      </w:r>
      <w:r w:rsidR="00062E96" w:rsidRPr="00C358E9">
        <w:rPr>
          <w:rFonts w:ascii="ＭＳ 明朝" w:hAnsi="ＭＳ 明朝"/>
        </w:rPr>
        <w:t>保険会社との間に県を被保険者とする履行保証保険契約を締結し、その証書を提出するとき。</w:t>
      </w:r>
    </w:p>
    <w:p w14:paraId="329F65F8" w14:textId="29550597" w:rsidR="00062E96" w:rsidRPr="00C358E9" w:rsidRDefault="00062E96">
      <w:pPr>
        <w:rPr>
          <w:rFonts w:ascii="ＭＳ 明朝" w:hint="default"/>
        </w:rPr>
      </w:pPr>
      <w:r w:rsidRPr="00C358E9">
        <w:rPr>
          <w:rFonts w:ascii="ＭＳ 明朝" w:hAnsi="ＭＳ 明朝"/>
          <w:spacing w:val="-1"/>
        </w:rPr>
        <w:t xml:space="preserve">  </w:t>
      </w:r>
    </w:p>
    <w:p w14:paraId="2817A2CD" w14:textId="6A4F379D" w:rsidR="00062E96" w:rsidRPr="00C358E9" w:rsidRDefault="009939C3">
      <w:pPr>
        <w:rPr>
          <w:rFonts w:ascii="ＭＳ 明朝" w:hAnsi="ＭＳ ゴシック" w:hint="default"/>
        </w:rPr>
      </w:pPr>
      <w:r>
        <w:rPr>
          <w:rFonts w:ascii="ＭＳ 明朝" w:hAnsi="ＭＳ 明朝"/>
        </w:rPr>
        <w:t>８</w:t>
      </w:r>
      <w:r w:rsidR="000874F0" w:rsidRPr="00C358E9">
        <w:rPr>
          <w:rFonts w:ascii="ＭＳ 明朝" w:hAnsi="ＭＳ ゴシック"/>
        </w:rPr>
        <w:t xml:space="preserve">　</w:t>
      </w:r>
      <w:r w:rsidR="00062E96" w:rsidRPr="00C358E9">
        <w:rPr>
          <w:rFonts w:ascii="ＭＳ 明朝" w:hAnsi="ＭＳ ゴシック"/>
        </w:rPr>
        <w:t>契約担当課</w:t>
      </w:r>
    </w:p>
    <w:p w14:paraId="2DCD65CB" w14:textId="77777777" w:rsidR="00062E96" w:rsidRPr="00C358E9" w:rsidRDefault="00062E96">
      <w:pPr>
        <w:rPr>
          <w:rFonts w:ascii="ＭＳ 明朝" w:hint="default"/>
          <w:color w:val="auto"/>
        </w:rPr>
      </w:pPr>
      <w:r w:rsidRPr="00C358E9">
        <w:rPr>
          <w:rFonts w:ascii="ＭＳ 明朝" w:hAnsi="ＭＳ 明朝"/>
          <w:color w:val="auto"/>
        </w:rPr>
        <w:t xml:space="preserve">　</w:t>
      </w:r>
      <w:r w:rsidRPr="00C358E9">
        <w:rPr>
          <w:rFonts w:ascii="ＭＳ 明朝" w:hAnsi="ＭＳ 明朝"/>
          <w:color w:val="auto"/>
          <w:spacing w:val="-1"/>
        </w:rPr>
        <w:t xml:space="preserve">  </w:t>
      </w:r>
      <w:r w:rsidRPr="00C358E9">
        <w:rPr>
          <w:rFonts w:ascii="ＭＳ 明朝" w:hAnsi="ＭＳ 明朝"/>
          <w:color w:val="auto"/>
        </w:rPr>
        <w:t xml:space="preserve">沖縄県知事公室　広報課　</w:t>
      </w:r>
      <w:r w:rsidR="004A0FCE" w:rsidRPr="00C358E9">
        <w:rPr>
          <w:rFonts w:ascii="ＭＳ 明朝" w:hAnsi="ＭＳ 明朝"/>
          <w:color w:val="auto"/>
        </w:rPr>
        <w:t>広報</w:t>
      </w:r>
      <w:r w:rsidRPr="00C358E9">
        <w:rPr>
          <w:rFonts w:ascii="ＭＳ 明朝" w:hAnsi="ＭＳ 明朝"/>
          <w:color w:val="auto"/>
        </w:rPr>
        <w:t xml:space="preserve">広聴班　</w:t>
      </w:r>
    </w:p>
    <w:p w14:paraId="3BC6F5FC" w14:textId="77777777" w:rsidR="00C61B38" w:rsidRDefault="00062E96" w:rsidP="003D1442">
      <w:pPr>
        <w:rPr>
          <w:rFonts w:ascii="ＭＳ 明朝" w:hAnsi="ＭＳ 明朝" w:hint="default"/>
        </w:rPr>
      </w:pPr>
      <w:r w:rsidRPr="00C358E9">
        <w:rPr>
          <w:rFonts w:ascii="ＭＳ 明朝" w:hAnsi="ＭＳ 明朝"/>
        </w:rPr>
        <w:t xml:space="preserve">　　那覇市泉崎</w:t>
      </w:r>
      <w:r w:rsidR="000863CE">
        <w:rPr>
          <w:rFonts w:ascii="ＭＳ 明朝" w:hAnsi="ＭＳ 明朝"/>
        </w:rPr>
        <w:t>１</w:t>
      </w:r>
      <w:r w:rsidRPr="00C358E9">
        <w:rPr>
          <w:rFonts w:ascii="ＭＳ 明朝" w:hAnsi="ＭＳ 明朝"/>
        </w:rPr>
        <w:t>丁目</w:t>
      </w:r>
      <w:r w:rsidR="000863CE">
        <w:rPr>
          <w:rFonts w:ascii="ＭＳ 明朝" w:hAnsi="ＭＳ 明朝"/>
        </w:rPr>
        <w:t>２</w:t>
      </w:r>
      <w:r w:rsidRPr="00C358E9">
        <w:rPr>
          <w:rFonts w:ascii="ＭＳ 明朝" w:hAnsi="ＭＳ 明朝"/>
        </w:rPr>
        <w:t>番</w:t>
      </w:r>
      <w:r w:rsidR="000863CE">
        <w:rPr>
          <w:rFonts w:ascii="ＭＳ 明朝" w:hAnsi="ＭＳ 明朝"/>
        </w:rPr>
        <w:t>２</w:t>
      </w:r>
      <w:r w:rsidRPr="00C358E9">
        <w:rPr>
          <w:rFonts w:ascii="ＭＳ 明朝" w:hAnsi="ＭＳ 明朝"/>
        </w:rPr>
        <w:t>号　　TEL</w:t>
      </w:r>
      <w:r w:rsidR="000D5B06" w:rsidRPr="00C358E9">
        <w:rPr>
          <w:rFonts w:ascii="ＭＳ 明朝" w:hAnsi="ＭＳ 明朝"/>
        </w:rPr>
        <w:t>：</w:t>
      </w:r>
      <w:r w:rsidRPr="00C358E9">
        <w:rPr>
          <w:rFonts w:ascii="ＭＳ 明朝" w:hAnsi="ＭＳ 明朝"/>
        </w:rPr>
        <w:t>098-866-2020</w:t>
      </w:r>
      <w:r w:rsidR="000D5B06" w:rsidRPr="00C358E9">
        <w:rPr>
          <w:rFonts w:ascii="ＭＳ 明朝" w:hAnsi="ＭＳ 明朝"/>
        </w:rPr>
        <w:t xml:space="preserve">　メール：</w:t>
      </w:r>
      <w:r w:rsidR="000D5B06" w:rsidRPr="00C358E9">
        <w:rPr>
          <w:rFonts w:ascii="ＭＳ 明朝" w:hAnsi="ＭＳ 明朝" w:hint="default"/>
        </w:rPr>
        <w:t>kouhou@pref.okinawa.lg.jp</w:t>
      </w:r>
    </w:p>
    <w:p w14:paraId="5AD7AB33" w14:textId="3AE3324D" w:rsidR="00C61B38" w:rsidRPr="00C61B38" w:rsidRDefault="00C61B38" w:rsidP="00C61B38">
      <w:pPr>
        <w:jc w:val="center"/>
        <w:rPr>
          <w:rFonts w:ascii="ＭＳ 明朝" w:hAnsi="ＭＳ 明朝" w:hint="default"/>
          <w:sz w:val="28"/>
          <w:szCs w:val="24"/>
          <w:u w:val="single"/>
        </w:rPr>
      </w:pPr>
      <w:r>
        <w:rPr>
          <w:rFonts w:ascii="ＭＳ 明朝" w:hAnsi="ＭＳ 明朝" w:hint="default"/>
        </w:rPr>
        <w:br w:type="page"/>
      </w:r>
      <w:r w:rsidR="00EA6DA0" w:rsidRPr="00C61B38">
        <w:rPr>
          <w:rFonts w:ascii="ＭＳ 明朝" w:hAnsi="ＭＳ 明朝" w:hint="default"/>
          <w:noProof/>
          <w:sz w:val="28"/>
          <w:szCs w:val="24"/>
          <w:u w:val="single"/>
        </w:rPr>
        <w:lastRenderedPageBreak/>
        <mc:AlternateContent>
          <mc:Choice Requires="wps">
            <w:drawing>
              <wp:anchor distT="0" distB="0" distL="114300" distR="114300" simplePos="0" relativeHeight="251658752" behindDoc="0" locked="0" layoutInCell="1" allowOverlap="1" wp14:anchorId="4AA9BDC9" wp14:editId="68485B4B">
                <wp:simplePos x="0" y="0"/>
                <wp:positionH relativeFrom="column">
                  <wp:posOffset>-156210</wp:posOffset>
                </wp:positionH>
                <wp:positionV relativeFrom="paragraph">
                  <wp:posOffset>-331470</wp:posOffset>
                </wp:positionV>
                <wp:extent cx="977900" cy="266065"/>
                <wp:effectExtent l="0" t="0" r="0" b="0"/>
                <wp:wrapNone/>
                <wp:docPr id="4019986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66065"/>
                        </a:xfrm>
                        <a:prstGeom prst="rect">
                          <a:avLst/>
                        </a:prstGeom>
                        <a:solidFill>
                          <a:srgbClr val="FFFFFF"/>
                        </a:solidFill>
                        <a:ln w="9525">
                          <a:solidFill>
                            <a:srgbClr val="000000"/>
                          </a:solidFill>
                          <a:miter lim="800000"/>
                          <a:headEnd/>
                          <a:tailEnd/>
                        </a:ln>
                      </wps:spPr>
                      <wps:txbx>
                        <w:txbxContent>
                          <w:p w14:paraId="20A9F699" w14:textId="77777777" w:rsidR="00C61B38" w:rsidRDefault="00C61B38" w:rsidP="00C61B38">
                            <w:pPr>
                              <w:jc w:val="center"/>
                              <w:rPr>
                                <w:rFonts w:hint="default"/>
                              </w:rPr>
                            </w:pPr>
                            <w: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9BDC9" id="_x0000_t202" coordsize="21600,21600" o:spt="202" path="m,l,21600r21600,l21600,xe">
                <v:stroke joinstyle="miter"/>
                <v:path gradientshapeok="t" o:connecttype="rect"/>
              </v:shapetype>
              <v:shape id="Text Box 5" o:spid="_x0000_s1026" type="#_x0000_t202" style="position:absolute;left:0;text-align:left;margin-left:-12.3pt;margin-top:-26.1pt;width:77pt;height:2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">
                <v:textbox inset="5.85pt,.7pt,5.85pt,.7pt">
                  <w:txbxContent>
                    <w:p w14:paraId="20A9F699" w14:textId="77777777" w:rsidR="00C61B38" w:rsidRDefault="00C61B38" w:rsidP="00C61B38">
                      <w:pPr>
                        <w:jc w:val="center"/>
                        <w:rPr>
                          <w:rFonts w:hint="default"/>
                        </w:rPr>
                      </w:pPr>
                      <w:r>
                        <w:t>別紙１</w:t>
                      </w:r>
                    </w:p>
                  </w:txbxContent>
                </v:textbox>
              </v:shape>
            </w:pict>
          </mc:Fallback>
        </mc:AlternateContent>
      </w:r>
      <w:r w:rsidRPr="00C61B38">
        <w:rPr>
          <w:rFonts w:ascii="ＭＳ 明朝" w:hAnsi="ＭＳ 明朝"/>
          <w:sz w:val="28"/>
          <w:szCs w:val="24"/>
          <w:u w:val="single"/>
        </w:rPr>
        <w:t>郵便入札の留意事項</w:t>
      </w:r>
    </w:p>
    <w:p w14:paraId="1ECF9786" w14:textId="77777777" w:rsidR="00C61B38" w:rsidRDefault="00C61B38" w:rsidP="003D1442">
      <w:pPr>
        <w:rPr>
          <w:rFonts w:ascii="ＭＳ 明朝" w:hAnsi="ＭＳ 明朝" w:hint="default"/>
        </w:rPr>
      </w:pPr>
    </w:p>
    <w:p w14:paraId="1CF4BAE9" w14:textId="77777777" w:rsidR="00C61B38" w:rsidRDefault="00C61B38" w:rsidP="003D1442">
      <w:pPr>
        <w:rPr>
          <w:rFonts w:ascii="ＭＳ 明朝" w:hAnsi="ＭＳ 明朝" w:hint="default"/>
        </w:rPr>
      </w:pPr>
      <w:r>
        <w:rPr>
          <w:rFonts w:ascii="ＭＳ 明朝" w:hAnsi="ＭＳ 明朝"/>
        </w:rPr>
        <w:t>１　入札書等の郵送方法等</w:t>
      </w:r>
    </w:p>
    <w:p w14:paraId="73B33E34" w14:textId="77777777" w:rsidR="00C61B38" w:rsidRDefault="00C61B38" w:rsidP="003D1442">
      <w:pPr>
        <w:rPr>
          <w:rFonts w:ascii="ＭＳ 明朝" w:hAnsi="ＭＳ 明朝" w:hint="default"/>
        </w:rPr>
      </w:pPr>
      <w:r>
        <w:rPr>
          <w:rFonts w:ascii="ＭＳ 明朝" w:hAnsi="ＭＳ 明朝"/>
        </w:rPr>
        <w:t xml:space="preserve">　(1)　郵送方法</w:t>
      </w:r>
    </w:p>
    <w:p w14:paraId="3E664E9F" w14:textId="77777777" w:rsidR="00C61B38" w:rsidRDefault="00005BD8" w:rsidP="00005BD8">
      <w:pPr>
        <w:ind w:leftChars="242" w:left="850" w:hangingChars="155" w:hanging="332"/>
        <w:rPr>
          <w:rFonts w:ascii="ＭＳ 明朝" w:hAnsi="ＭＳ 明朝" w:hint="default"/>
        </w:rPr>
      </w:pPr>
      <w:r>
        <w:rPr>
          <w:rFonts w:ascii="ＭＳ 明朝" w:hAnsi="ＭＳ 明朝"/>
        </w:rPr>
        <w:t>ア　配達日指定郵便とし、一般書留、簡易書留又は配達記録郵便のいずれかにより郵送すること。</w:t>
      </w:r>
    </w:p>
    <w:p w14:paraId="75E2FBCE" w14:textId="77777777" w:rsidR="00005BD8" w:rsidRDefault="00005BD8" w:rsidP="00005BD8">
      <w:pPr>
        <w:ind w:leftChars="242" w:left="850" w:hangingChars="155" w:hanging="332"/>
        <w:rPr>
          <w:rFonts w:ascii="ＭＳ 明朝" w:hAnsi="ＭＳ 明朝" w:hint="default"/>
        </w:rPr>
      </w:pPr>
      <w:r>
        <w:rPr>
          <w:rFonts w:ascii="ＭＳ 明朝" w:hAnsi="ＭＳ 明朝"/>
        </w:rPr>
        <w:t>イ　入札公告で指定された下記提出先へ郵送すること。</w:t>
      </w:r>
    </w:p>
    <w:p w14:paraId="1FE30A12" w14:textId="77777777" w:rsidR="00005BD8" w:rsidRDefault="00005BD8" w:rsidP="00005BD8">
      <w:pPr>
        <w:ind w:leftChars="242" w:left="850" w:hangingChars="155" w:hanging="332"/>
        <w:rPr>
          <w:rFonts w:ascii="ＭＳ 明朝" w:hAnsi="ＭＳ 明朝" w:hint="default"/>
        </w:rPr>
      </w:pPr>
      <w:r>
        <w:rPr>
          <w:rFonts w:ascii="ＭＳ 明朝" w:hAnsi="ＭＳ 明朝"/>
        </w:rPr>
        <w:t xml:space="preserve">　　</w:t>
      </w:r>
      <w:r w:rsidRPr="00005BD8">
        <w:rPr>
          <w:rFonts w:ascii="ＭＳ 明朝" w:hAnsi="ＭＳ 明朝"/>
        </w:rPr>
        <w:t xml:space="preserve">〒900-8570　</w:t>
      </w:r>
      <w:r>
        <w:rPr>
          <w:rFonts w:ascii="ＭＳ 明朝" w:hAnsi="ＭＳ 明朝"/>
        </w:rPr>
        <w:t>沖縄県</w:t>
      </w:r>
      <w:r w:rsidRPr="00005BD8">
        <w:rPr>
          <w:rFonts w:ascii="ＭＳ 明朝" w:hAnsi="ＭＳ 明朝"/>
        </w:rPr>
        <w:t>那覇市泉崎１丁目２番２号</w:t>
      </w:r>
    </w:p>
    <w:p w14:paraId="64060E4F" w14:textId="77777777" w:rsidR="00005BD8" w:rsidRDefault="00005BD8" w:rsidP="00005BD8">
      <w:pPr>
        <w:ind w:leftChars="342" w:left="732" w:firstLineChars="700" w:firstLine="1499"/>
        <w:rPr>
          <w:rFonts w:ascii="ＭＳ 明朝" w:hAnsi="ＭＳ 明朝" w:hint="default"/>
        </w:rPr>
      </w:pPr>
      <w:r w:rsidRPr="00C358E9">
        <w:rPr>
          <w:rFonts w:ascii="ＭＳ 明朝" w:hAnsi="ＭＳ 明朝"/>
          <w:color w:val="auto"/>
        </w:rPr>
        <w:t>沖縄県知事公室広報課広報広聴班（県庁５階）</w:t>
      </w:r>
    </w:p>
    <w:p w14:paraId="575FC843" w14:textId="34A0A835" w:rsidR="00005BD8" w:rsidRDefault="00005BD8" w:rsidP="00425B4E">
      <w:pPr>
        <w:ind w:leftChars="241" w:left="707" w:hangingChars="89" w:hanging="191"/>
        <w:rPr>
          <w:rFonts w:ascii="ＭＳ 明朝" w:hAnsi="ＭＳ 明朝" w:hint="default"/>
        </w:rPr>
      </w:pPr>
      <w:r>
        <w:rPr>
          <w:rFonts w:ascii="ＭＳ 明朝" w:hAnsi="ＭＳ 明朝"/>
        </w:rPr>
        <w:t>ウ　ア、イに示した以外の方法（普通郵便、配達日指定郵便でないもの、持参による提出、FAXによる送信）で提出された入札書等は、受理</w:t>
      </w:r>
      <w:r w:rsidR="001A594A">
        <w:rPr>
          <w:rFonts w:ascii="ＭＳ 明朝" w:hAnsi="ＭＳ 明朝"/>
        </w:rPr>
        <w:t>しない</w:t>
      </w:r>
      <w:r>
        <w:rPr>
          <w:rFonts w:ascii="ＭＳ 明朝" w:hAnsi="ＭＳ 明朝"/>
        </w:rPr>
        <w:t>。</w:t>
      </w:r>
    </w:p>
    <w:p w14:paraId="10928AD5" w14:textId="77777777" w:rsidR="005B708B" w:rsidRDefault="005B708B" w:rsidP="005B708B">
      <w:pPr>
        <w:rPr>
          <w:rFonts w:ascii="ＭＳ 明朝" w:hAnsi="ＭＳ 明朝" w:hint="default"/>
        </w:rPr>
      </w:pPr>
      <w:r>
        <w:rPr>
          <w:rFonts w:ascii="ＭＳ 明朝" w:hAnsi="ＭＳ 明朝"/>
        </w:rPr>
        <w:t xml:space="preserve">　(2)　入札書等の郵送は、次の方法により二重封筒とすること。</w:t>
      </w:r>
    </w:p>
    <w:p w14:paraId="60E4D4B5" w14:textId="77777777" w:rsidR="005B708B" w:rsidRDefault="005B708B" w:rsidP="00425B4E">
      <w:pPr>
        <w:ind w:leftChars="241" w:left="707" w:hangingChars="89" w:hanging="191"/>
        <w:rPr>
          <w:rFonts w:ascii="ＭＳ 明朝" w:hAnsi="ＭＳ 明朝" w:hint="default"/>
        </w:rPr>
      </w:pPr>
      <w:r>
        <w:rPr>
          <w:rFonts w:ascii="ＭＳ 明朝" w:hAnsi="ＭＳ 明朝"/>
        </w:rPr>
        <w:t>ア　内封筒には</w:t>
      </w:r>
      <w:r w:rsidR="00425B4E">
        <w:rPr>
          <w:rFonts w:ascii="ＭＳ 明朝" w:hAnsi="ＭＳ 明朝"/>
        </w:rPr>
        <w:t>、</w:t>
      </w:r>
      <w:r>
        <w:rPr>
          <w:rFonts w:ascii="ＭＳ 明朝" w:hAnsi="ＭＳ 明朝"/>
        </w:rPr>
        <w:t>入札書を入れ、封かんのうえ、開札日、事業名など必要事項を記載</w:t>
      </w:r>
      <w:r w:rsidR="000863CE">
        <w:rPr>
          <w:rFonts w:ascii="ＭＳ 明朝" w:hAnsi="ＭＳ 明朝"/>
        </w:rPr>
        <w:t>すること</w:t>
      </w:r>
      <w:r>
        <w:rPr>
          <w:rFonts w:ascii="ＭＳ 明朝" w:hAnsi="ＭＳ 明朝"/>
        </w:rPr>
        <w:t>。</w:t>
      </w:r>
    </w:p>
    <w:p w14:paraId="45C120F6" w14:textId="43050884" w:rsidR="005B708B" w:rsidRDefault="00425B4E" w:rsidP="00425B4E">
      <w:pPr>
        <w:ind w:leftChars="241" w:left="707" w:hangingChars="89" w:hanging="191"/>
        <w:rPr>
          <w:rFonts w:ascii="ＭＳ 明朝" w:hAnsi="ＭＳ 明朝" w:hint="default"/>
        </w:rPr>
      </w:pPr>
      <w:r>
        <w:rPr>
          <w:rFonts w:ascii="ＭＳ 明朝" w:hAnsi="ＭＳ 明朝"/>
        </w:rPr>
        <w:t>イ　外封筒には、入札書を入れた</w:t>
      </w:r>
      <w:r w:rsidR="000863CE">
        <w:rPr>
          <w:rFonts w:ascii="ＭＳ 明朝" w:hAnsi="ＭＳ 明朝"/>
        </w:rPr>
        <w:t>内封筒</w:t>
      </w:r>
      <w:r>
        <w:rPr>
          <w:rFonts w:ascii="ＭＳ 明朝" w:hAnsi="ＭＳ 明朝"/>
        </w:rPr>
        <w:t>それぞれ１回目から３回目と、一般競争入札参加資格</w:t>
      </w:r>
      <w:r w:rsidR="000863CE">
        <w:rPr>
          <w:rFonts w:ascii="ＭＳ 明朝" w:hAnsi="ＭＳ 明朝"/>
        </w:rPr>
        <w:t>審査結果通知書の写し入れ、封かんのうえ、必要事項を記載すること。このとき、差出人の住所氏名の記載を必ず行うこと。（社名の印刷された封筒でも可とする</w:t>
      </w:r>
      <w:r w:rsidR="001A594A">
        <w:rPr>
          <w:rFonts w:ascii="ＭＳ 明朝" w:hAnsi="ＭＳ 明朝"/>
        </w:rPr>
        <w:t>。</w:t>
      </w:r>
      <w:r w:rsidR="000863CE">
        <w:rPr>
          <w:rFonts w:ascii="ＭＳ 明朝" w:hAnsi="ＭＳ 明朝"/>
        </w:rPr>
        <w:t>）</w:t>
      </w:r>
    </w:p>
    <w:p w14:paraId="1D1A44DA" w14:textId="77777777" w:rsidR="005B708B" w:rsidRPr="000863CE" w:rsidRDefault="005B708B" w:rsidP="00005BD8">
      <w:pPr>
        <w:ind w:leftChars="242" w:left="850" w:hangingChars="155" w:hanging="332"/>
        <w:rPr>
          <w:rFonts w:ascii="ＭＳ 明朝" w:hAnsi="ＭＳ 明朝" w:hint="default"/>
        </w:rPr>
      </w:pPr>
    </w:p>
    <w:p w14:paraId="13D01D9D" w14:textId="77777777" w:rsidR="000863CE" w:rsidRDefault="000863CE" w:rsidP="000863CE">
      <w:pPr>
        <w:rPr>
          <w:rFonts w:ascii="ＭＳ 明朝" w:hAnsi="ＭＳ 明朝" w:hint="default"/>
        </w:rPr>
      </w:pPr>
      <w:r>
        <w:rPr>
          <w:rFonts w:ascii="ＭＳ 明朝" w:hAnsi="ＭＳ 明朝"/>
        </w:rPr>
        <w:t>２　入札書等の提出期日</w:t>
      </w:r>
    </w:p>
    <w:p w14:paraId="320CCF47" w14:textId="77777777" w:rsidR="000863CE" w:rsidRDefault="000863CE" w:rsidP="000863CE">
      <w:pPr>
        <w:ind w:left="565" w:hangingChars="264" w:hanging="565"/>
        <w:rPr>
          <w:rFonts w:ascii="ＭＳ 明朝" w:hAnsi="ＭＳ 明朝" w:hint="default"/>
        </w:rPr>
      </w:pPr>
      <w:bookmarkStart w:id="0" w:name="_Hlk191668306"/>
      <w:r>
        <w:rPr>
          <w:rFonts w:ascii="ＭＳ 明朝" w:hAnsi="ＭＳ 明朝"/>
        </w:rPr>
        <w:t xml:space="preserve">　(1)　入札書等の提出期日は、原則として開札日の前日（その日が休日である時は、その前日以前に</w:t>
      </w:r>
      <w:bookmarkEnd w:id="0"/>
      <w:r>
        <w:rPr>
          <w:rFonts w:ascii="ＭＳ 明朝" w:hAnsi="ＭＳ 明朝"/>
        </w:rPr>
        <w:t>おいてその日に最も近い営業日）とする。</w:t>
      </w:r>
      <w:r>
        <w:rPr>
          <w:rFonts w:ascii="ＭＳ 明朝" w:hAnsi="ＭＳ 明朝" w:hint="default"/>
        </w:rPr>
        <w:br/>
      </w:r>
      <w:r>
        <w:rPr>
          <w:rFonts w:ascii="ＭＳ 明朝" w:hAnsi="ＭＳ 明朝"/>
        </w:rPr>
        <w:t xml:space="preserve">　今回の場合は、令和７年３月25日（火曜日）とする。</w:t>
      </w:r>
    </w:p>
    <w:p w14:paraId="307895F5" w14:textId="488C60EA" w:rsidR="000863CE" w:rsidRDefault="000863CE" w:rsidP="000863CE">
      <w:pPr>
        <w:ind w:left="565" w:hangingChars="264" w:hanging="565"/>
        <w:rPr>
          <w:rFonts w:ascii="ＭＳ 明朝" w:hAnsi="ＭＳ 明朝" w:hint="default"/>
        </w:rPr>
      </w:pPr>
      <w:r>
        <w:rPr>
          <w:rFonts w:ascii="ＭＳ 明朝" w:hAnsi="ＭＳ 明朝"/>
        </w:rPr>
        <w:t xml:space="preserve">　(2)　配達日指定郵便は、原則として、差出日の３日後から起算して10日以内の日となる。お届け日数が３日</w:t>
      </w:r>
      <w:r w:rsidR="001A594A">
        <w:rPr>
          <w:rFonts w:ascii="ＭＳ 明朝" w:hAnsi="ＭＳ 明朝"/>
        </w:rPr>
        <w:t>後</w:t>
      </w:r>
      <w:r>
        <w:rPr>
          <w:rFonts w:ascii="ＭＳ 明朝" w:hAnsi="ＭＳ 明朝"/>
        </w:rPr>
        <w:t>以降の地域についてはこの限りでないため、詳しくは</w:t>
      </w:r>
      <w:r w:rsidR="001A594A">
        <w:rPr>
          <w:rFonts w:ascii="ＭＳ 明朝" w:hAnsi="ＭＳ 明朝"/>
        </w:rPr>
        <w:t>、</w:t>
      </w:r>
      <w:r>
        <w:rPr>
          <w:rFonts w:ascii="ＭＳ 明朝" w:hAnsi="ＭＳ 明朝"/>
        </w:rPr>
        <w:t>差出郵便局へ問い合わせること。</w:t>
      </w:r>
    </w:p>
    <w:p w14:paraId="1D1DB691" w14:textId="77777777" w:rsidR="000863CE" w:rsidRDefault="000863CE" w:rsidP="000863CE">
      <w:pPr>
        <w:ind w:left="565" w:hangingChars="264" w:hanging="565"/>
        <w:rPr>
          <w:rFonts w:ascii="ＭＳ 明朝" w:hAnsi="ＭＳ 明朝" w:hint="default"/>
        </w:rPr>
      </w:pPr>
      <w:r>
        <w:rPr>
          <w:rFonts w:ascii="ＭＳ 明朝" w:hAnsi="ＭＳ 明朝"/>
        </w:rPr>
        <w:t xml:space="preserve">　(3)　提出期日以外に到着した入札書等は受理しない。</w:t>
      </w:r>
    </w:p>
    <w:p w14:paraId="17F194FF" w14:textId="77777777" w:rsidR="000863CE" w:rsidRDefault="000863CE" w:rsidP="000863CE">
      <w:pPr>
        <w:ind w:left="565" w:hangingChars="264" w:hanging="565"/>
        <w:rPr>
          <w:rFonts w:ascii="ＭＳ 明朝" w:hAnsi="ＭＳ 明朝" w:hint="default"/>
        </w:rPr>
      </w:pPr>
    </w:p>
    <w:p w14:paraId="29EDB695" w14:textId="77777777" w:rsidR="000863CE" w:rsidRDefault="000863CE" w:rsidP="000863CE">
      <w:pPr>
        <w:rPr>
          <w:rFonts w:ascii="ＭＳ 明朝" w:hAnsi="ＭＳ 明朝" w:hint="default"/>
        </w:rPr>
      </w:pPr>
      <w:r>
        <w:rPr>
          <w:rFonts w:ascii="ＭＳ 明朝" w:hAnsi="ＭＳ 明朝"/>
        </w:rPr>
        <w:t>３　その他</w:t>
      </w:r>
    </w:p>
    <w:p w14:paraId="1F823198" w14:textId="77777777" w:rsidR="00B50402" w:rsidRDefault="000863CE" w:rsidP="000863CE">
      <w:pPr>
        <w:ind w:left="565" w:hangingChars="264" w:hanging="565"/>
        <w:rPr>
          <w:rFonts w:ascii="ＭＳ 明朝" w:hAnsi="ＭＳ 明朝" w:hint="default"/>
        </w:rPr>
      </w:pPr>
      <w:r>
        <w:rPr>
          <w:rFonts w:ascii="ＭＳ 明朝" w:hAnsi="ＭＳ 明朝"/>
        </w:rPr>
        <w:t xml:space="preserve">　(1)　</w:t>
      </w:r>
      <w:r w:rsidR="00B50402">
        <w:rPr>
          <w:rFonts w:ascii="ＭＳ 明朝" w:hAnsi="ＭＳ 明朝"/>
        </w:rPr>
        <w:t>上記のほか、入札公告、入札説明書を確認の上、入札書等を提出すること。</w:t>
      </w:r>
    </w:p>
    <w:p w14:paraId="60B56849" w14:textId="77777777" w:rsidR="00B50402" w:rsidRDefault="00B50402" w:rsidP="00B50402">
      <w:pPr>
        <w:ind w:leftChars="100" w:left="565" w:hangingChars="164" w:hanging="351"/>
        <w:rPr>
          <w:rFonts w:ascii="ＭＳ 明朝" w:hAnsi="ＭＳ 明朝" w:hint="default"/>
        </w:rPr>
      </w:pPr>
      <w:r>
        <w:rPr>
          <w:rFonts w:ascii="ＭＳ 明朝" w:hAnsi="ＭＳ 明朝"/>
        </w:rPr>
        <w:t>(2)　入札書等の到達確認については、郵便追跡サービス等を活用して入札者自身で確認すること。</w:t>
      </w:r>
    </w:p>
    <w:p w14:paraId="738C3011" w14:textId="704F7F5A" w:rsidR="005B708B" w:rsidRDefault="005B708B" w:rsidP="002A5E17">
      <w:pPr>
        <w:ind w:leftChars="100" w:left="565" w:hangingChars="164" w:hanging="351"/>
        <w:rPr>
          <w:rFonts w:ascii="ＭＳ 明朝" w:hAnsi="ＭＳ 明朝" w:hint="default"/>
        </w:rPr>
      </w:pPr>
      <w:r>
        <w:rPr>
          <w:rFonts w:ascii="ＭＳ 明朝" w:hAnsi="ＭＳ 明朝" w:hint="default"/>
        </w:rPr>
        <w:br w:type="page"/>
      </w:r>
      <w:r w:rsidR="0025690C">
        <w:rPr>
          <w:rFonts w:ascii="ＭＳ 明朝" w:hAnsi="ＭＳ 明朝" w:hint="default"/>
          <w:noProof/>
        </w:rPr>
        <w:lastRenderedPageBreak/>
        <w:drawing>
          <wp:anchor distT="0" distB="0" distL="114300" distR="114300" simplePos="0" relativeHeight="251664896" behindDoc="0" locked="0" layoutInCell="1" allowOverlap="1" wp14:anchorId="67B9FA7C" wp14:editId="266BA714">
            <wp:simplePos x="0" y="0"/>
            <wp:positionH relativeFrom="column">
              <wp:posOffset>332105</wp:posOffset>
            </wp:positionH>
            <wp:positionV relativeFrom="paragraph">
              <wp:posOffset>221291</wp:posOffset>
            </wp:positionV>
            <wp:extent cx="5700395" cy="2306955"/>
            <wp:effectExtent l="0" t="0" r="0" b="0"/>
            <wp:wrapSquare wrapText="bothSides"/>
            <wp:docPr id="181633206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0395" cy="230695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E17">
        <w:rPr>
          <w:rFonts w:ascii="ＭＳ 明朝" w:hAnsi="ＭＳ 明朝"/>
        </w:rPr>
        <w:t>(1)　内封筒の一例（内封筒には入札書</w:t>
      </w:r>
      <w:r w:rsidR="00B54469">
        <w:rPr>
          <w:rFonts w:ascii="ＭＳ 明朝" w:hAnsi="ＭＳ 明朝"/>
        </w:rPr>
        <w:t>を入れてください</w:t>
      </w:r>
      <w:r w:rsidR="002A5E17">
        <w:rPr>
          <w:rFonts w:ascii="ＭＳ 明朝" w:hAnsi="ＭＳ 明朝"/>
        </w:rPr>
        <w:t>）</w:t>
      </w:r>
    </w:p>
    <w:p w14:paraId="2CB146AA" w14:textId="61597181" w:rsidR="002A5E17" w:rsidRPr="0025690C" w:rsidRDefault="002A5E17" w:rsidP="002A5E17">
      <w:pPr>
        <w:ind w:leftChars="100" w:left="565" w:hangingChars="164" w:hanging="351"/>
        <w:rPr>
          <w:rFonts w:ascii="ＭＳ 明朝" w:hAnsi="ＭＳ 明朝" w:hint="default"/>
        </w:rPr>
      </w:pPr>
    </w:p>
    <w:p w14:paraId="5DA4AD58" w14:textId="7689B540" w:rsidR="002A5E17" w:rsidRDefault="0025690C" w:rsidP="002A5E17">
      <w:pPr>
        <w:ind w:leftChars="100" w:left="565" w:hangingChars="164" w:hanging="351"/>
        <w:rPr>
          <w:rFonts w:ascii="ＭＳ 明朝" w:hAnsi="ＭＳ 明朝" w:hint="default"/>
        </w:rPr>
      </w:pPr>
      <w:r>
        <w:rPr>
          <w:rFonts w:ascii="ＭＳ 明朝" w:hAnsi="ＭＳ 明朝" w:hint="default"/>
          <w:noProof/>
        </w:rPr>
        <w:drawing>
          <wp:anchor distT="0" distB="0" distL="114300" distR="114300" simplePos="0" relativeHeight="251665920" behindDoc="0" locked="0" layoutInCell="1" allowOverlap="1" wp14:anchorId="693F78DD" wp14:editId="5C72528B">
            <wp:simplePos x="0" y="0"/>
            <wp:positionH relativeFrom="column">
              <wp:posOffset>332105</wp:posOffset>
            </wp:positionH>
            <wp:positionV relativeFrom="paragraph">
              <wp:posOffset>521970</wp:posOffset>
            </wp:positionV>
            <wp:extent cx="5700395" cy="3234055"/>
            <wp:effectExtent l="0" t="0" r="0" b="4445"/>
            <wp:wrapSquare wrapText="bothSides"/>
            <wp:docPr id="745437794"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0395" cy="3234055"/>
                    </a:xfrm>
                    <a:prstGeom prst="rect">
                      <a:avLst/>
                    </a:prstGeom>
                    <a:noFill/>
                    <a:ln>
                      <a:noFill/>
                    </a:ln>
                  </pic:spPr>
                </pic:pic>
              </a:graphicData>
            </a:graphic>
            <wp14:sizeRelH relativeFrom="page">
              <wp14:pctWidth>0</wp14:pctWidth>
            </wp14:sizeRelH>
            <wp14:sizeRelV relativeFrom="page">
              <wp14:pctHeight>0</wp14:pctHeight>
            </wp14:sizeRelV>
          </wp:anchor>
        </w:drawing>
      </w:r>
      <w:r w:rsidR="002A5E17">
        <w:rPr>
          <w:rFonts w:ascii="ＭＳ 明朝" w:hAnsi="ＭＳ 明朝"/>
        </w:rPr>
        <w:t>(2)</w:t>
      </w:r>
      <w:r w:rsidR="00B54469">
        <w:rPr>
          <w:rFonts w:ascii="ＭＳ 明朝" w:hAnsi="ＭＳ 明朝"/>
        </w:rPr>
        <w:t>外封筒の一例（入札書を入れた内封筒と一般競争入札参加資格審査結果通知書の写しを入れてください）</w:t>
      </w:r>
    </w:p>
    <w:p w14:paraId="54920DEA" w14:textId="433ECC19" w:rsidR="00B54469" w:rsidRDefault="00B54469" w:rsidP="002A5E17">
      <w:pPr>
        <w:ind w:leftChars="100" w:left="565" w:hangingChars="164" w:hanging="351"/>
        <w:rPr>
          <w:rFonts w:ascii="ＭＳ 明朝" w:hAnsi="ＭＳ 明朝" w:hint="default"/>
        </w:rPr>
      </w:pPr>
    </w:p>
    <w:p w14:paraId="07D293C6" w14:textId="2A6D6075" w:rsidR="00B54469" w:rsidRPr="0025690C" w:rsidRDefault="00B54469" w:rsidP="002A5E17">
      <w:pPr>
        <w:ind w:leftChars="100" w:left="565" w:hangingChars="164" w:hanging="351"/>
        <w:rPr>
          <w:rFonts w:ascii="ＭＳ 明朝" w:hAnsi="ＭＳ 明朝" w:hint="default"/>
        </w:rPr>
      </w:pPr>
    </w:p>
    <w:p w14:paraId="2C4B8E5E" w14:textId="1EE2C234" w:rsidR="00B54469" w:rsidRDefault="00EA6DA0" w:rsidP="002A5E17">
      <w:pPr>
        <w:ind w:leftChars="100" w:left="565" w:hangingChars="164" w:hanging="351"/>
        <w:rPr>
          <w:rFonts w:ascii="ＭＳ 明朝" w:hAnsi="ＭＳ 明朝" w:hint="default"/>
        </w:rPr>
      </w:pPr>
      <w:r>
        <w:rPr>
          <w:rFonts w:ascii="ＭＳ 明朝" w:hAnsi="ＭＳ 明朝" w:hint="default"/>
          <w:noProof/>
        </w:rPr>
        <mc:AlternateContent>
          <mc:Choice Requires="wps">
            <w:drawing>
              <wp:anchor distT="0" distB="0" distL="114300" distR="114300" simplePos="0" relativeHeight="251662848" behindDoc="0" locked="0" layoutInCell="1" allowOverlap="1" wp14:anchorId="0B55F36D" wp14:editId="503B5D31">
                <wp:simplePos x="0" y="0"/>
                <wp:positionH relativeFrom="column">
                  <wp:posOffset>2974975</wp:posOffset>
                </wp:positionH>
                <wp:positionV relativeFrom="paragraph">
                  <wp:posOffset>116205</wp:posOffset>
                </wp:positionV>
                <wp:extent cx="2731770" cy="961390"/>
                <wp:effectExtent l="0" t="0" r="0" b="0"/>
                <wp:wrapNone/>
                <wp:docPr id="2631114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6857B6" w14:textId="11255FBB" w:rsidR="000E047D" w:rsidRDefault="000E047D">
                            <w:pPr>
                              <w:rPr>
                                <w:rFonts w:hint="default"/>
                              </w:rPr>
                            </w:pPr>
                            <w:r>
                              <w:t>内封筒、外封筒どちらも書類を入れた後に糊付けし、左に示すような封かんをしてください。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5F36D" id="Text Box 15" o:spid="_x0000_s1027" type="#_x0000_t202" style="position:absolute;left:0;text-align:left;margin-left:234.25pt;margin-top:9.15pt;width:215.1pt;height:7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" stroked="f">
                <v:textbox inset="5.85pt,.7pt,5.85pt,.7pt">
                  <w:txbxContent>
                    <w:p w14:paraId="7B6857B6" w14:textId="11255FBB" w:rsidR="000E047D" w:rsidRDefault="000E047D">
                      <w:pPr>
                        <w:rPr>
                          <w:rFonts w:hint="default"/>
                        </w:rPr>
                      </w:pPr>
                      <w:r>
                        <w:t>内封筒、外封筒どちらも書類を入れた後に糊付けし、左に示すような封かんをしてください。</w:t>
                      </w:r>
                    </w:p>
                  </w:txbxContent>
                </v:textbox>
              </v:shape>
            </w:pict>
          </mc:Fallback>
        </mc:AlternateContent>
      </w:r>
      <w:r>
        <w:rPr>
          <w:rFonts w:ascii="ＭＳ 明朝" w:hAnsi="ＭＳ 明朝" w:hint="default"/>
          <w:noProof/>
        </w:rPr>
        <w:drawing>
          <wp:anchor distT="0" distB="0" distL="114300" distR="114300" simplePos="0" relativeHeight="251661824" behindDoc="0" locked="0" layoutInCell="1" allowOverlap="1" wp14:anchorId="40174353" wp14:editId="21F2D077">
            <wp:simplePos x="0" y="0"/>
            <wp:positionH relativeFrom="column">
              <wp:posOffset>332740</wp:posOffset>
            </wp:positionH>
            <wp:positionV relativeFrom="paragraph">
              <wp:posOffset>116205</wp:posOffset>
            </wp:positionV>
            <wp:extent cx="2159000" cy="961390"/>
            <wp:effectExtent l="0" t="0" r="0" b="0"/>
            <wp:wrapSquare wrapText="bothSides"/>
            <wp:docPr id="1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000" cy="961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98C10" w14:textId="74F1AD13" w:rsidR="00B54469" w:rsidRDefault="00B54469" w:rsidP="002A5E17">
      <w:pPr>
        <w:ind w:leftChars="100" w:left="565" w:hangingChars="164" w:hanging="351"/>
        <w:rPr>
          <w:rFonts w:ascii="ＭＳ 明朝" w:hAnsi="ＭＳ 明朝" w:hint="default"/>
        </w:rPr>
      </w:pPr>
    </w:p>
    <w:p w14:paraId="31D52546" w14:textId="5B69A920" w:rsidR="000E047D" w:rsidRDefault="000E047D" w:rsidP="002A5E17">
      <w:pPr>
        <w:ind w:leftChars="100" w:left="565" w:hangingChars="164" w:hanging="351"/>
        <w:rPr>
          <w:rFonts w:ascii="ＭＳ 明朝" w:hAnsi="ＭＳ 明朝" w:hint="default"/>
        </w:rPr>
      </w:pPr>
    </w:p>
    <w:p w14:paraId="7CFF4096" w14:textId="77777777" w:rsidR="000E047D" w:rsidRDefault="000E047D" w:rsidP="002A5E17">
      <w:pPr>
        <w:ind w:leftChars="100" w:left="565" w:hangingChars="164" w:hanging="351"/>
        <w:rPr>
          <w:rFonts w:ascii="ＭＳ 明朝" w:hAnsi="ＭＳ 明朝" w:hint="default"/>
        </w:rPr>
      </w:pPr>
    </w:p>
    <w:p w14:paraId="7B4EBF63" w14:textId="77777777" w:rsidR="000E047D" w:rsidRDefault="000E047D" w:rsidP="000E047D">
      <w:pPr>
        <w:rPr>
          <w:rFonts w:ascii="ＭＳ 明朝" w:hAnsi="ＭＳ 明朝" w:hint="default"/>
        </w:rPr>
      </w:pPr>
    </w:p>
    <w:p w14:paraId="14A7550D" w14:textId="77777777" w:rsidR="004F05AF" w:rsidRDefault="004F05AF" w:rsidP="000E047D">
      <w:pPr>
        <w:rPr>
          <w:rFonts w:ascii="ＭＳ 明朝" w:hAnsi="ＭＳ 明朝" w:hint="default"/>
        </w:rPr>
      </w:pPr>
    </w:p>
    <w:p w14:paraId="5A1F9CB7" w14:textId="1C22271A" w:rsidR="004F05AF" w:rsidRDefault="004F05AF" w:rsidP="00AF5CD3">
      <w:pPr>
        <w:jc w:val="left"/>
        <w:rPr>
          <w:rFonts w:ascii="ＭＳ 明朝" w:hAnsi="ＭＳ 明朝" w:hint="default"/>
        </w:rPr>
      </w:pPr>
      <w:r>
        <w:rPr>
          <w:rFonts w:ascii="ＭＳ 明朝" w:hAnsi="ＭＳ 明朝" w:hint="default"/>
        </w:rPr>
        <w:br w:type="page"/>
      </w:r>
      <w:r w:rsidR="00EA6DA0">
        <w:rPr>
          <w:rFonts w:ascii="ＭＳ 明朝" w:hAnsi="ＭＳ 明朝"/>
          <w:noProof/>
          <w:sz w:val="28"/>
          <w:szCs w:val="28"/>
          <w:u w:val="single"/>
        </w:rPr>
        <w:lastRenderedPageBreak/>
        <mc:AlternateContent>
          <mc:Choice Requires="wps">
            <w:drawing>
              <wp:anchor distT="0" distB="0" distL="114300" distR="114300" simplePos="0" relativeHeight="251663872" behindDoc="0" locked="0" layoutInCell="1" allowOverlap="1" wp14:anchorId="0E2C2D25" wp14:editId="39D0D903">
                <wp:simplePos x="0" y="0"/>
                <wp:positionH relativeFrom="column">
                  <wp:posOffset>1151255</wp:posOffset>
                </wp:positionH>
                <wp:positionV relativeFrom="paragraph">
                  <wp:posOffset>-512445</wp:posOffset>
                </wp:positionV>
                <wp:extent cx="4157345" cy="372110"/>
                <wp:effectExtent l="0" t="0" r="0" b="0"/>
                <wp:wrapNone/>
                <wp:docPr id="63900415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345"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C9A50" w14:textId="2FC20D4D" w:rsidR="00AF5CD3" w:rsidRPr="00AF5CD3" w:rsidRDefault="00AF5CD3" w:rsidP="00AF5CD3">
                            <w:pPr>
                              <w:jc w:val="center"/>
                              <w:rPr>
                                <w:rFonts w:hint="default"/>
                                <w:sz w:val="28"/>
                                <w:szCs w:val="28"/>
                                <w:u w:val="single"/>
                              </w:rPr>
                            </w:pPr>
                            <w:r w:rsidRPr="00AF5CD3">
                              <w:rPr>
                                <w:sz w:val="28"/>
                                <w:szCs w:val="28"/>
                                <w:u w:val="single"/>
                              </w:rPr>
                              <w:t>入札書等を郵送する際のチェックシート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C2D25" id="Text Box 16" o:spid="_x0000_s1028" type="#_x0000_t202" style="position:absolute;margin-left:90.65pt;margin-top:-40.35pt;width:327.35pt;height:29.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" stroked="f">
                <v:textbox inset="5.85pt,.7pt,5.85pt,.7pt">
                  <w:txbxContent>
                    <w:p w14:paraId="4FCC9A50" w14:textId="2FC20D4D" w:rsidR="00AF5CD3" w:rsidRPr="00AF5CD3" w:rsidRDefault="00AF5CD3" w:rsidP="00AF5CD3">
                      <w:pPr>
                        <w:jc w:val="center"/>
                        <w:rPr>
                          <w:rFonts w:hint="default"/>
                          <w:sz w:val="28"/>
                          <w:szCs w:val="28"/>
                          <w:u w:val="single"/>
                        </w:rPr>
                      </w:pPr>
                      <w:r w:rsidRPr="00AF5CD3">
                        <w:rPr>
                          <w:sz w:val="28"/>
                          <w:szCs w:val="28"/>
                          <w:u w:val="single"/>
                        </w:rPr>
                        <w:t>入札書等を郵送する際のチェックシート</w:t>
                      </w:r>
                    </w:p>
                  </w:txbxContent>
                </v:textbox>
              </v:shape>
            </w:pict>
          </mc:Fallback>
        </mc:AlternateContent>
      </w:r>
      <w:r>
        <w:rPr>
          <w:rFonts w:ascii="ＭＳ 明朝" w:hAnsi="ＭＳ 明朝"/>
        </w:rPr>
        <w:t>１．書類の確認</w:t>
      </w:r>
    </w:p>
    <w:tbl>
      <w:tblPr>
        <w:tblStyle w:val="a9"/>
        <w:tblW w:w="0" w:type="auto"/>
        <w:tblInd w:w="392" w:type="dxa"/>
        <w:tblLook w:val="04A0" w:firstRow="1" w:lastRow="0" w:firstColumn="1" w:lastColumn="0" w:noHBand="0" w:noVBand="1"/>
      </w:tblPr>
      <w:tblGrid>
        <w:gridCol w:w="1543"/>
        <w:gridCol w:w="7693"/>
      </w:tblGrid>
      <w:tr w:rsidR="004F05AF" w14:paraId="623820FA" w14:textId="77777777" w:rsidTr="0025690C">
        <w:tc>
          <w:tcPr>
            <w:tcW w:w="1543" w:type="dxa"/>
          </w:tcPr>
          <w:p w14:paraId="4B9FD3D3" w14:textId="0B260D1B" w:rsidR="004F05AF" w:rsidRDefault="004F05AF" w:rsidP="000E047D">
            <w:pPr>
              <w:rPr>
                <w:rFonts w:ascii="ＭＳ 明朝" w:hAnsi="ＭＳ 明朝" w:hint="default"/>
              </w:rPr>
            </w:pPr>
            <w:r>
              <w:rPr>
                <w:rFonts w:ascii="ＭＳ 明朝" w:hAnsi="ＭＳ 明朝"/>
              </w:rPr>
              <w:t>準備するもの</w:t>
            </w:r>
          </w:p>
        </w:tc>
        <w:tc>
          <w:tcPr>
            <w:tcW w:w="7693" w:type="dxa"/>
          </w:tcPr>
          <w:p w14:paraId="7D4BD164" w14:textId="4AB2D837" w:rsidR="004F05AF" w:rsidRDefault="004F05AF" w:rsidP="000E047D">
            <w:pPr>
              <w:rPr>
                <w:rFonts w:ascii="ＭＳ 明朝" w:hAnsi="ＭＳ 明朝" w:hint="default"/>
              </w:rPr>
            </w:pPr>
            <w:r>
              <w:rPr>
                <w:rFonts w:ascii="ＭＳ 明朝" w:hAnsi="ＭＳ 明朝"/>
              </w:rPr>
              <w:t>□内封筒（</w:t>
            </w:r>
            <w:r w:rsidR="0025690C">
              <w:rPr>
                <w:rFonts w:ascii="ＭＳ 明朝" w:hAnsi="ＭＳ 明朝"/>
              </w:rPr>
              <w:t>３回目までを限度とします</w:t>
            </w:r>
            <w:r>
              <w:rPr>
                <w:rFonts w:ascii="ＭＳ 明朝" w:hAnsi="ＭＳ 明朝"/>
              </w:rPr>
              <w:t>）</w:t>
            </w:r>
          </w:p>
          <w:p w14:paraId="04B791F1" w14:textId="6A96634C" w:rsidR="004F05AF" w:rsidRDefault="004F05AF" w:rsidP="000E047D">
            <w:pPr>
              <w:rPr>
                <w:rFonts w:ascii="ＭＳ 明朝" w:hAnsi="ＭＳ 明朝" w:hint="default"/>
              </w:rPr>
            </w:pPr>
            <w:r>
              <w:rPr>
                <w:rFonts w:ascii="ＭＳ 明朝" w:hAnsi="ＭＳ 明朝"/>
              </w:rPr>
              <w:t xml:space="preserve">　□入札書（第４号様式）</w:t>
            </w:r>
            <w:r w:rsidR="0025690C">
              <w:rPr>
                <w:rFonts w:ascii="ＭＳ 明朝" w:hAnsi="ＭＳ 明朝"/>
              </w:rPr>
              <w:t>（３回目までを限度とします）</w:t>
            </w:r>
          </w:p>
          <w:p w14:paraId="482A997E" w14:textId="4CDB36EF" w:rsidR="004F05AF" w:rsidRDefault="004F05AF" w:rsidP="000E047D">
            <w:pPr>
              <w:rPr>
                <w:rFonts w:ascii="ＭＳ 明朝" w:hAnsi="ＭＳ 明朝" w:hint="default"/>
              </w:rPr>
            </w:pPr>
            <w:r>
              <w:rPr>
                <w:rFonts w:ascii="ＭＳ 明朝" w:hAnsi="ＭＳ 明朝"/>
              </w:rPr>
              <w:t>□外封筒</w:t>
            </w:r>
          </w:p>
          <w:p w14:paraId="4D8E2BEE" w14:textId="07509A57" w:rsidR="004F05AF" w:rsidRDefault="004F05AF" w:rsidP="004F05AF">
            <w:pPr>
              <w:rPr>
                <w:rFonts w:ascii="ＭＳ 明朝" w:hAnsi="ＭＳ 明朝" w:hint="default"/>
              </w:rPr>
            </w:pPr>
            <w:r>
              <w:rPr>
                <w:rFonts w:ascii="ＭＳ 明朝" w:hAnsi="ＭＳ 明朝"/>
              </w:rPr>
              <w:t xml:space="preserve">　□一般競争入札参加資格審査結果通知書の写し</w:t>
            </w:r>
          </w:p>
        </w:tc>
      </w:tr>
      <w:tr w:rsidR="004F05AF" w14:paraId="6B135DD1" w14:textId="77777777" w:rsidTr="0025690C">
        <w:tc>
          <w:tcPr>
            <w:tcW w:w="1543" w:type="dxa"/>
          </w:tcPr>
          <w:p w14:paraId="1E55F6A8" w14:textId="4C976D7E" w:rsidR="004F05AF" w:rsidRDefault="004F05AF" w:rsidP="000E047D">
            <w:pPr>
              <w:rPr>
                <w:rFonts w:ascii="ＭＳ 明朝" w:hAnsi="ＭＳ 明朝" w:hint="default"/>
              </w:rPr>
            </w:pPr>
            <w:r>
              <w:rPr>
                <w:rFonts w:ascii="ＭＳ 明朝" w:hAnsi="ＭＳ 明朝"/>
              </w:rPr>
              <w:t>事業名</w:t>
            </w:r>
          </w:p>
        </w:tc>
        <w:tc>
          <w:tcPr>
            <w:tcW w:w="7693" w:type="dxa"/>
          </w:tcPr>
          <w:p w14:paraId="62E44AB8" w14:textId="11312CA2" w:rsidR="004F05AF" w:rsidRDefault="004F05AF" w:rsidP="000E047D">
            <w:pPr>
              <w:rPr>
                <w:rFonts w:ascii="ＭＳ 明朝" w:hAnsi="ＭＳ 明朝" w:hint="default"/>
              </w:rPr>
            </w:pPr>
            <w:r>
              <w:rPr>
                <w:rFonts w:ascii="ＭＳ 明朝" w:hAnsi="ＭＳ 明朝"/>
              </w:rPr>
              <w:t>□外封筒と内封筒に記載された事業名は一致しているか</w:t>
            </w:r>
          </w:p>
        </w:tc>
      </w:tr>
    </w:tbl>
    <w:p w14:paraId="3A40A574" w14:textId="77777777" w:rsidR="004F05AF" w:rsidRDefault="004F05AF" w:rsidP="000E047D">
      <w:pPr>
        <w:rPr>
          <w:rFonts w:ascii="ＭＳ 明朝" w:hAnsi="ＭＳ 明朝" w:hint="default"/>
        </w:rPr>
      </w:pPr>
    </w:p>
    <w:p w14:paraId="181D37F7" w14:textId="4FE43CEE" w:rsidR="004F05AF" w:rsidRDefault="004F05AF" w:rsidP="000E047D">
      <w:pPr>
        <w:rPr>
          <w:rFonts w:ascii="ＭＳ 明朝" w:hAnsi="ＭＳ 明朝" w:hint="default"/>
        </w:rPr>
      </w:pPr>
      <w:r>
        <w:rPr>
          <w:rFonts w:ascii="ＭＳ 明朝" w:hAnsi="ＭＳ 明朝"/>
        </w:rPr>
        <w:t>２．入札書</w:t>
      </w:r>
    </w:p>
    <w:tbl>
      <w:tblPr>
        <w:tblStyle w:val="a9"/>
        <w:tblW w:w="0" w:type="auto"/>
        <w:tblInd w:w="392" w:type="dxa"/>
        <w:tblLook w:val="04A0" w:firstRow="1" w:lastRow="0" w:firstColumn="1" w:lastColumn="0" w:noHBand="0" w:noVBand="1"/>
      </w:tblPr>
      <w:tblGrid>
        <w:gridCol w:w="1542"/>
        <w:gridCol w:w="7694"/>
      </w:tblGrid>
      <w:tr w:rsidR="004F05AF" w14:paraId="0C4D1EBC" w14:textId="77777777" w:rsidTr="0025690C">
        <w:tc>
          <w:tcPr>
            <w:tcW w:w="1542" w:type="dxa"/>
          </w:tcPr>
          <w:p w14:paraId="2E4E6BCC" w14:textId="43804026" w:rsidR="004F05AF" w:rsidRDefault="004F05AF" w:rsidP="00CF33C6">
            <w:pPr>
              <w:rPr>
                <w:rFonts w:ascii="ＭＳ 明朝" w:hAnsi="ＭＳ 明朝" w:hint="default"/>
              </w:rPr>
            </w:pPr>
            <w:r>
              <w:rPr>
                <w:rFonts w:ascii="ＭＳ 明朝" w:hAnsi="ＭＳ 明朝"/>
              </w:rPr>
              <w:t>入札年月日</w:t>
            </w:r>
          </w:p>
        </w:tc>
        <w:tc>
          <w:tcPr>
            <w:tcW w:w="7694" w:type="dxa"/>
          </w:tcPr>
          <w:p w14:paraId="127ACE68" w14:textId="63D656D4" w:rsidR="004F05AF" w:rsidRDefault="004F05AF" w:rsidP="00CF33C6">
            <w:pPr>
              <w:rPr>
                <w:rFonts w:ascii="ＭＳ 明朝" w:hAnsi="ＭＳ 明朝" w:hint="default"/>
              </w:rPr>
            </w:pPr>
            <w:r>
              <w:rPr>
                <w:rFonts w:ascii="ＭＳ 明朝" w:hAnsi="ＭＳ 明朝"/>
              </w:rPr>
              <w:t>□入札日の日付</w:t>
            </w:r>
            <w:r w:rsidR="007D584F">
              <w:rPr>
                <w:rFonts w:ascii="ＭＳ 明朝" w:hAnsi="ＭＳ 明朝"/>
              </w:rPr>
              <w:t>は、沖縄県の開札日となっているか</w:t>
            </w:r>
          </w:p>
        </w:tc>
      </w:tr>
      <w:tr w:rsidR="004F05AF" w14:paraId="186A3679" w14:textId="77777777" w:rsidTr="0025690C">
        <w:tc>
          <w:tcPr>
            <w:tcW w:w="1542" w:type="dxa"/>
          </w:tcPr>
          <w:p w14:paraId="05A0D98F" w14:textId="5595154B" w:rsidR="004F05AF" w:rsidRDefault="004F05AF" w:rsidP="00CF33C6">
            <w:pPr>
              <w:rPr>
                <w:rFonts w:ascii="ＭＳ 明朝" w:hAnsi="ＭＳ 明朝" w:hint="default"/>
              </w:rPr>
            </w:pPr>
            <w:r>
              <w:rPr>
                <w:rFonts w:ascii="ＭＳ 明朝" w:hAnsi="ＭＳ 明朝"/>
              </w:rPr>
              <w:t>入札者</w:t>
            </w:r>
          </w:p>
        </w:tc>
        <w:tc>
          <w:tcPr>
            <w:tcW w:w="7694" w:type="dxa"/>
          </w:tcPr>
          <w:p w14:paraId="2501A260" w14:textId="77777777" w:rsidR="004F05AF" w:rsidRDefault="004F05AF" w:rsidP="00CF33C6">
            <w:pPr>
              <w:rPr>
                <w:rFonts w:ascii="ＭＳ 明朝" w:hAnsi="ＭＳ 明朝" w:hint="default"/>
              </w:rPr>
            </w:pPr>
            <w:r>
              <w:rPr>
                <w:rFonts w:ascii="ＭＳ 明朝" w:hAnsi="ＭＳ 明朝"/>
              </w:rPr>
              <w:t>□入札者の住所、商号又は会社名が記載されているか</w:t>
            </w:r>
          </w:p>
          <w:p w14:paraId="4A5578CA" w14:textId="59B7F1E1" w:rsidR="004F05AF" w:rsidRDefault="004F05AF" w:rsidP="00CF33C6">
            <w:pPr>
              <w:rPr>
                <w:rFonts w:ascii="ＭＳ 明朝" w:hAnsi="ＭＳ 明朝" w:hint="default"/>
              </w:rPr>
            </w:pPr>
            <w:r>
              <w:rPr>
                <w:rFonts w:ascii="ＭＳ 明朝" w:hAnsi="ＭＳ 明朝"/>
              </w:rPr>
              <w:t>□代表</w:t>
            </w:r>
            <w:r w:rsidR="0025690C">
              <w:rPr>
                <w:rFonts w:ascii="ＭＳ 明朝" w:hAnsi="ＭＳ 明朝"/>
              </w:rPr>
              <w:t>者</w:t>
            </w:r>
            <w:r>
              <w:rPr>
                <w:rFonts w:ascii="ＭＳ 明朝" w:hAnsi="ＭＳ 明朝"/>
              </w:rPr>
              <w:t>印は押印されているか</w:t>
            </w:r>
          </w:p>
          <w:p w14:paraId="06C6EC77" w14:textId="037BD242" w:rsidR="004F05AF" w:rsidRDefault="004F05AF" w:rsidP="00CF33C6">
            <w:pPr>
              <w:rPr>
                <w:rFonts w:ascii="ＭＳ 明朝" w:hAnsi="ＭＳ 明朝" w:hint="default"/>
              </w:rPr>
            </w:pPr>
            <w:r>
              <w:rPr>
                <w:rFonts w:ascii="ＭＳ 明朝" w:hAnsi="ＭＳ 明朝"/>
              </w:rPr>
              <w:t>□代理人を使用する場合、委任状にある印鑑を使用しているか</w:t>
            </w:r>
          </w:p>
        </w:tc>
      </w:tr>
      <w:tr w:rsidR="004F05AF" w14:paraId="52D5C0ED" w14:textId="77777777" w:rsidTr="0025690C">
        <w:tc>
          <w:tcPr>
            <w:tcW w:w="1542" w:type="dxa"/>
          </w:tcPr>
          <w:p w14:paraId="160A30D8" w14:textId="1BDEEF28" w:rsidR="004F05AF" w:rsidRDefault="004F05AF" w:rsidP="00CF33C6">
            <w:pPr>
              <w:rPr>
                <w:rFonts w:ascii="ＭＳ 明朝" w:hAnsi="ＭＳ 明朝" w:hint="default"/>
              </w:rPr>
            </w:pPr>
            <w:r>
              <w:rPr>
                <w:rFonts w:ascii="ＭＳ 明朝" w:hAnsi="ＭＳ 明朝"/>
              </w:rPr>
              <w:t>事業名</w:t>
            </w:r>
          </w:p>
        </w:tc>
        <w:tc>
          <w:tcPr>
            <w:tcW w:w="7694" w:type="dxa"/>
          </w:tcPr>
          <w:p w14:paraId="0F785B79" w14:textId="77777777" w:rsidR="004F05AF" w:rsidRDefault="004F05AF" w:rsidP="004F05AF">
            <w:pPr>
              <w:ind w:left="197" w:hangingChars="92" w:hanging="197"/>
              <w:rPr>
                <w:rFonts w:ascii="ＭＳ 明朝" w:hAnsi="ＭＳ 明朝" w:hint="default"/>
              </w:rPr>
            </w:pPr>
            <w:r>
              <w:rPr>
                <w:rFonts w:ascii="ＭＳ 明朝" w:hAnsi="ＭＳ 明朝"/>
              </w:rPr>
              <w:t>□入札書の入札の目的は「</w:t>
            </w:r>
            <w:r w:rsidRPr="004F05AF">
              <w:rPr>
                <w:rFonts w:ascii="ＭＳ 明朝" w:hAnsi="ＭＳ 明朝"/>
              </w:rPr>
              <w:t>令和７年度沖縄県ホームページ広告掲載取扱業務</w:t>
            </w:r>
            <w:r>
              <w:rPr>
                <w:rFonts w:ascii="ＭＳ 明朝" w:hAnsi="ＭＳ 明朝"/>
              </w:rPr>
              <w:t>」と記載しているか</w:t>
            </w:r>
          </w:p>
          <w:p w14:paraId="20009EB8" w14:textId="6BC26617" w:rsidR="004F05AF" w:rsidRDefault="004F05AF" w:rsidP="004F05AF">
            <w:pPr>
              <w:ind w:left="197" w:hangingChars="92" w:hanging="197"/>
              <w:rPr>
                <w:rFonts w:ascii="ＭＳ 明朝" w:hAnsi="ＭＳ 明朝" w:hint="default"/>
              </w:rPr>
            </w:pPr>
            <w:r>
              <w:rPr>
                <w:rFonts w:ascii="ＭＳ 明朝" w:hAnsi="ＭＳ 明朝"/>
              </w:rPr>
              <w:t>□</w:t>
            </w:r>
            <w:r w:rsidR="007D584F">
              <w:rPr>
                <w:rFonts w:ascii="ＭＳ 明朝" w:hAnsi="ＭＳ 明朝"/>
              </w:rPr>
              <w:t>引渡の場所、期限、方法、入札保証金額は記載されているか</w:t>
            </w:r>
          </w:p>
        </w:tc>
      </w:tr>
      <w:tr w:rsidR="004F05AF" w14:paraId="4D89D0F6" w14:textId="77777777" w:rsidTr="0025690C">
        <w:tc>
          <w:tcPr>
            <w:tcW w:w="1542" w:type="dxa"/>
          </w:tcPr>
          <w:p w14:paraId="6D5713E5" w14:textId="1A47415E" w:rsidR="004F05AF" w:rsidRDefault="007D584F" w:rsidP="00CF33C6">
            <w:pPr>
              <w:rPr>
                <w:rFonts w:ascii="ＭＳ 明朝" w:hAnsi="ＭＳ 明朝" w:hint="default"/>
              </w:rPr>
            </w:pPr>
            <w:r>
              <w:rPr>
                <w:rFonts w:ascii="ＭＳ 明朝" w:hAnsi="ＭＳ 明朝"/>
              </w:rPr>
              <w:t>入札金額</w:t>
            </w:r>
          </w:p>
        </w:tc>
        <w:tc>
          <w:tcPr>
            <w:tcW w:w="7694" w:type="dxa"/>
          </w:tcPr>
          <w:p w14:paraId="619BD5C8" w14:textId="77777777" w:rsidR="004F05AF" w:rsidRDefault="007D584F" w:rsidP="00CF33C6">
            <w:pPr>
              <w:rPr>
                <w:rFonts w:ascii="ＭＳ 明朝" w:hAnsi="ＭＳ 明朝" w:hint="default"/>
              </w:rPr>
            </w:pPr>
            <w:r>
              <w:rPr>
                <w:rFonts w:ascii="ＭＳ 明朝" w:hAnsi="ＭＳ 明朝"/>
              </w:rPr>
              <w:t>□入札金額は記載されているか</w:t>
            </w:r>
          </w:p>
          <w:p w14:paraId="421503C0" w14:textId="77777777" w:rsidR="007D584F" w:rsidRDefault="007D584F" w:rsidP="00CF33C6">
            <w:pPr>
              <w:rPr>
                <w:rFonts w:ascii="ＭＳ 明朝" w:hAnsi="ＭＳ 明朝" w:hint="default"/>
              </w:rPr>
            </w:pPr>
            <w:r>
              <w:rPr>
                <w:rFonts w:ascii="ＭＳ 明朝" w:hAnsi="ＭＳ 明朝"/>
              </w:rPr>
              <w:t>□入札金額には「￥〇〇円」、もしくは「金〇〇円」と記載しているか</w:t>
            </w:r>
          </w:p>
          <w:p w14:paraId="2D7C713A" w14:textId="77777777" w:rsidR="007D584F" w:rsidRDefault="007D584F" w:rsidP="00CF33C6">
            <w:pPr>
              <w:rPr>
                <w:rFonts w:ascii="ＭＳ 明朝" w:hAnsi="ＭＳ 明朝" w:hint="default"/>
              </w:rPr>
            </w:pPr>
            <w:r>
              <w:rPr>
                <w:rFonts w:ascii="ＭＳ 明朝" w:hAnsi="ＭＳ 明朝"/>
              </w:rPr>
              <w:t>□見積もった金額の110分の100の金額を記載しているか</w:t>
            </w:r>
          </w:p>
          <w:p w14:paraId="40A32330" w14:textId="6AA44BC3" w:rsidR="007D584F" w:rsidRDefault="007D584F" w:rsidP="007D584F">
            <w:pPr>
              <w:ind w:left="214" w:hangingChars="100" w:hanging="214"/>
              <w:rPr>
                <w:rFonts w:ascii="ＭＳ 明朝" w:hAnsi="ＭＳ 明朝" w:hint="default"/>
              </w:rPr>
            </w:pPr>
            <w:r>
              <w:rPr>
                <w:rFonts w:ascii="ＭＳ 明朝" w:hAnsi="ＭＳ 明朝"/>
              </w:rPr>
              <w:t>□金額の訂正を行っていないか（修正液等の使用が認められた場合は無効となりますので、まちがえた場合は書き直してください）</w:t>
            </w:r>
          </w:p>
        </w:tc>
      </w:tr>
    </w:tbl>
    <w:p w14:paraId="39A3BD46" w14:textId="77777777" w:rsidR="007D584F" w:rsidRDefault="007D584F" w:rsidP="000E047D">
      <w:pPr>
        <w:rPr>
          <w:rFonts w:ascii="ＭＳ 明朝" w:hAnsi="ＭＳ 明朝" w:hint="default"/>
        </w:rPr>
      </w:pPr>
    </w:p>
    <w:p w14:paraId="2976C640" w14:textId="36661C06" w:rsidR="004F05AF" w:rsidRDefault="004F05AF" w:rsidP="000E047D">
      <w:pPr>
        <w:rPr>
          <w:rFonts w:ascii="ＭＳ 明朝" w:hAnsi="ＭＳ 明朝" w:hint="default"/>
        </w:rPr>
      </w:pPr>
      <w:r>
        <w:rPr>
          <w:rFonts w:ascii="ＭＳ 明朝" w:hAnsi="ＭＳ 明朝"/>
        </w:rPr>
        <w:t>３．内封筒</w:t>
      </w:r>
    </w:p>
    <w:tbl>
      <w:tblPr>
        <w:tblStyle w:val="a9"/>
        <w:tblW w:w="0" w:type="auto"/>
        <w:tblInd w:w="392" w:type="dxa"/>
        <w:tblLook w:val="04A0" w:firstRow="1" w:lastRow="0" w:firstColumn="1" w:lastColumn="0" w:noHBand="0" w:noVBand="1"/>
      </w:tblPr>
      <w:tblGrid>
        <w:gridCol w:w="1542"/>
        <w:gridCol w:w="7694"/>
      </w:tblGrid>
      <w:tr w:rsidR="007D584F" w14:paraId="1A01A3AB" w14:textId="77777777" w:rsidTr="0025690C">
        <w:tc>
          <w:tcPr>
            <w:tcW w:w="1542" w:type="dxa"/>
          </w:tcPr>
          <w:p w14:paraId="24389DE0" w14:textId="73978CAF" w:rsidR="007D584F" w:rsidRDefault="007D584F" w:rsidP="00CF33C6">
            <w:pPr>
              <w:rPr>
                <w:rFonts w:ascii="ＭＳ 明朝" w:hAnsi="ＭＳ 明朝" w:hint="default"/>
              </w:rPr>
            </w:pPr>
            <w:r>
              <w:rPr>
                <w:rFonts w:ascii="ＭＳ 明朝" w:hAnsi="ＭＳ 明朝"/>
              </w:rPr>
              <w:t>封筒</w:t>
            </w:r>
          </w:p>
        </w:tc>
        <w:tc>
          <w:tcPr>
            <w:tcW w:w="7694" w:type="dxa"/>
          </w:tcPr>
          <w:p w14:paraId="2B0D55A5" w14:textId="0DC29052" w:rsidR="007D584F" w:rsidRDefault="007D584F" w:rsidP="00CF33C6">
            <w:pPr>
              <w:ind w:left="197" w:hangingChars="92" w:hanging="197"/>
              <w:rPr>
                <w:rFonts w:ascii="ＭＳ 明朝" w:hAnsi="ＭＳ 明朝" w:hint="default"/>
              </w:rPr>
            </w:pPr>
            <w:r>
              <w:rPr>
                <w:rFonts w:ascii="ＭＳ 明朝" w:hAnsi="ＭＳ 明朝"/>
              </w:rPr>
              <w:t>□入札書以外の書類が入っていないか</w:t>
            </w:r>
          </w:p>
          <w:p w14:paraId="399B686B" w14:textId="13CFDDDF" w:rsidR="007D584F" w:rsidRDefault="007D584F" w:rsidP="00CF33C6">
            <w:pPr>
              <w:ind w:left="197" w:hangingChars="92" w:hanging="197"/>
              <w:rPr>
                <w:rFonts w:ascii="ＭＳ 明朝" w:hAnsi="ＭＳ 明朝" w:hint="default"/>
              </w:rPr>
            </w:pPr>
            <w:r>
              <w:rPr>
                <w:rFonts w:ascii="ＭＳ 明朝" w:hAnsi="ＭＳ 明朝"/>
              </w:rPr>
              <w:t>□入札書を入れた後に糊付けし、封緘をしているか</w:t>
            </w:r>
          </w:p>
        </w:tc>
      </w:tr>
      <w:tr w:rsidR="007D584F" w14:paraId="17A00581" w14:textId="77777777" w:rsidTr="0025690C">
        <w:tc>
          <w:tcPr>
            <w:tcW w:w="1542" w:type="dxa"/>
          </w:tcPr>
          <w:p w14:paraId="4BF0A5F2" w14:textId="3EEED8BB" w:rsidR="007D584F" w:rsidRDefault="007D584F" w:rsidP="00CF33C6">
            <w:pPr>
              <w:rPr>
                <w:rFonts w:ascii="ＭＳ 明朝" w:hAnsi="ＭＳ 明朝" w:hint="default"/>
              </w:rPr>
            </w:pPr>
            <w:r>
              <w:rPr>
                <w:rFonts w:ascii="ＭＳ 明朝" w:hAnsi="ＭＳ 明朝"/>
              </w:rPr>
              <w:t>表面</w:t>
            </w:r>
          </w:p>
        </w:tc>
        <w:tc>
          <w:tcPr>
            <w:tcW w:w="7694" w:type="dxa"/>
          </w:tcPr>
          <w:p w14:paraId="6A1B120C" w14:textId="66489C08" w:rsidR="007D584F" w:rsidRDefault="007D584F" w:rsidP="0025690C">
            <w:pPr>
              <w:ind w:left="225" w:hangingChars="105" w:hanging="225"/>
              <w:rPr>
                <w:rFonts w:ascii="ＭＳ 明朝" w:hAnsi="ＭＳ 明朝" w:hint="default"/>
              </w:rPr>
            </w:pPr>
            <w:r>
              <w:rPr>
                <w:rFonts w:ascii="ＭＳ 明朝" w:hAnsi="ＭＳ 明朝"/>
              </w:rPr>
              <w:t>□</w:t>
            </w:r>
            <w:r w:rsidR="0025690C">
              <w:rPr>
                <w:rFonts w:ascii="ＭＳ 明朝" w:hAnsi="ＭＳ 明朝"/>
              </w:rPr>
              <w:t>全ての内封筒に</w:t>
            </w:r>
            <w:r>
              <w:rPr>
                <w:rFonts w:ascii="ＭＳ 明朝" w:hAnsi="ＭＳ 明朝"/>
              </w:rPr>
              <w:t>「</w:t>
            </w:r>
            <w:r w:rsidRPr="004F05AF">
              <w:rPr>
                <w:rFonts w:ascii="ＭＳ 明朝" w:hAnsi="ＭＳ 明朝"/>
              </w:rPr>
              <w:t>令和７年度沖縄県ホームページ広告掲載取扱業務</w:t>
            </w:r>
            <w:r>
              <w:rPr>
                <w:rFonts w:ascii="ＭＳ 明朝" w:hAnsi="ＭＳ 明朝"/>
              </w:rPr>
              <w:t>」</w:t>
            </w:r>
            <w:r w:rsidR="00AF5CD3">
              <w:rPr>
                <w:rFonts w:ascii="ＭＳ 明朝" w:hAnsi="ＭＳ 明朝"/>
              </w:rPr>
              <w:t>と記載しているか</w:t>
            </w:r>
          </w:p>
          <w:p w14:paraId="4679309C" w14:textId="0EBB1184" w:rsidR="0025690C" w:rsidRDefault="0025690C" w:rsidP="00CF33C6">
            <w:pPr>
              <w:rPr>
                <w:rFonts w:ascii="ＭＳ 明朝" w:hAnsi="ＭＳ 明朝" w:hint="default"/>
              </w:rPr>
            </w:pPr>
            <w:r>
              <w:rPr>
                <w:rFonts w:ascii="ＭＳ 明朝" w:hAnsi="ＭＳ 明朝"/>
              </w:rPr>
              <w:t>□全ての内封筒に「入札書（〇回目）」と記載しているか</w:t>
            </w:r>
          </w:p>
          <w:p w14:paraId="526C164A" w14:textId="0A96CE07" w:rsidR="007D584F" w:rsidRDefault="007D584F" w:rsidP="00AF5CD3">
            <w:pPr>
              <w:rPr>
                <w:rFonts w:ascii="ＭＳ 明朝" w:hAnsi="ＭＳ 明朝" w:hint="default"/>
              </w:rPr>
            </w:pPr>
            <w:r>
              <w:rPr>
                <w:rFonts w:ascii="ＭＳ 明朝" w:hAnsi="ＭＳ 明朝"/>
              </w:rPr>
              <w:t>□</w:t>
            </w:r>
            <w:r w:rsidR="0025690C">
              <w:rPr>
                <w:rFonts w:ascii="ＭＳ 明朝" w:hAnsi="ＭＳ 明朝"/>
              </w:rPr>
              <w:t>全ての内封筒に</w:t>
            </w:r>
            <w:r w:rsidR="00AF5CD3">
              <w:rPr>
                <w:rFonts w:ascii="ＭＳ 明朝" w:hAnsi="ＭＳ 明朝"/>
              </w:rPr>
              <w:t>商号又は会社名の記載があるか</w:t>
            </w:r>
          </w:p>
        </w:tc>
      </w:tr>
    </w:tbl>
    <w:p w14:paraId="77A07F42" w14:textId="77777777" w:rsidR="004F05AF" w:rsidRPr="007D584F" w:rsidRDefault="004F05AF" w:rsidP="000E047D">
      <w:pPr>
        <w:rPr>
          <w:rFonts w:ascii="ＭＳ 明朝" w:hAnsi="ＭＳ 明朝" w:hint="default"/>
        </w:rPr>
      </w:pPr>
    </w:p>
    <w:p w14:paraId="27704B3C" w14:textId="768182D8" w:rsidR="004F05AF" w:rsidRDefault="004F05AF" w:rsidP="000E047D">
      <w:pPr>
        <w:rPr>
          <w:rFonts w:ascii="ＭＳ 明朝" w:hAnsi="ＭＳ 明朝" w:hint="default"/>
        </w:rPr>
      </w:pPr>
      <w:r>
        <w:rPr>
          <w:rFonts w:ascii="ＭＳ 明朝" w:hAnsi="ＭＳ 明朝"/>
        </w:rPr>
        <w:t>４．外封筒</w:t>
      </w:r>
    </w:p>
    <w:tbl>
      <w:tblPr>
        <w:tblStyle w:val="a9"/>
        <w:tblW w:w="0" w:type="auto"/>
        <w:tblInd w:w="392" w:type="dxa"/>
        <w:tblLook w:val="04A0" w:firstRow="1" w:lastRow="0" w:firstColumn="1" w:lastColumn="0" w:noHBand="0" w:noVBand="1"/>
      </w:tblPr>
      <w:tblGrid>
        <w:gridCol w:w="1542"/>
        <w:gridCol w:w="7694"/>
      </w:tblGrid>
      <w:tr w:rsidR="00AF5CD3" w14:paraId="278C4858" w14:textId="77777777" w:rsidTr="0025690C">
        <w:tc>
          <w:tcPr>
            <w:tcW w:w="1542" w:type="dxa"/>
          </w:tcPr>
          <w:p w14:paraId="1ED1B718" w14:textId="77777777" w:rsidR="00AF5CD3" w:rsidRDefault="00AF5CD3" w:rsidP="00CF33C6">
            <w:pPr>
              <w:rPr>
                <w:rFonts w:ascii="ＭＳ 明朝" w:hAnsi="ＭＳ 明朝" w:hint="default"/>
              </w:rPr>
            </w:pPr>
            <w:r>
              <w:rPr>
                <w:rFonts w:ascii="ＭＳ 明朝" w:hAnsi="ＭＳ 明朝"/>
              </w:rPr>
              <w:t>封筒</w:t>
            </w:r>
          </w:p>
        </w:tc>
        <w:tc>
          <w:tcPr>
            <w:tcW w:w="7694" w:type="dxa"/>
          </w:tcPr>
          <w:p w14:paraId="6E69C518" w14:textId="444C4744" w:rsidR="00AF5CD3" w:rsidRDefault="00AF5CD3" w:rsidP="00CF33C6">
            <w:pPr>
              <w:ind w:left="197" w:hangingChars="92" w:hanging="197"/>
              <w:rPr>
                <w:rFonts w:ascii="ＭＳ 明朝" w:hAnsi="ＭＳ 明朝" w:hint="default"/>
              </w:rPr>
            </w:pPr>
            <w:r>
              <w:rPr>
                <w:rFonts w:ascii="ＭＳ 明朝" w:hAnsi="ＭＳ 明朝"/>
              </w:rPr>
              <w:t>□内封筒</w:t>
            </w:r>
            <w:r w:rsidR="0025690C">
              <w:rPr>
                <w:rFonts w:ascii="ＭＳ 明朝" w:hAnsi="ＭＳ 明朝"/>
              </w:rPr>
              <w:t>（３回目までを限度とします）</w:t>
            </w:r>
            <w:r>
              <w:rPr>
                <w:rFonts w:ascii="ＭＳ 明朝" w:hAnsi="ＭＳ 明朝"/>
              </w:rPr>
              <w:t>、一般競争入札参加資格審査結果通知書の写しを入れたか</w:t>
            </w:r>
          </w:p>
          <w:p w14:paraId="6ABB1E74" w14:textId="4EEECA2C" w:rsidR="00AF5CD3" w:rsidRDefault="00AF5CD3" w:rsidP="00CF33C6">
            <w:pPr>
              <w:ind w:left="197" w:hangingChars="92" w:hanging="197"/>
              <w:rPr>
                <w:rFonts w:ascii="ＭＳ 明朝" w:hAnsi="ＭＳ 明朝" w:hint="default"/>
              </w:rPr>
            </w:pPr>
            <w:r>
              <w:rPr>
                <w:rFonts w:ascii="ＭＳ 明朝" w:hAnsi="ＭＳ 明朝"/>
              </w:rPr>
              <w:t>□書類を入れた後に糊付けし、封緘をしているか</w:t>
            </w:r>
          </w:p>
        </w:tc>
      </w:tr>
      <w:tr w:rsidR="00AF5CD3" w14:paraId="51F6C68A" w14:textId="77777777" w:rsidTr="0025690C">
        <w:tc>
          <w:tcPr>
            <w:tcW w:w="1542" w:type="dxa"/>
          </w:tcPr>
          <w:p w14:paraId="4BC029A4" w14:textId="77777777" w:rsidR="00AF5CD3" w:rsidRDefault="00AF5CD3" w:rsidP="00CF33C6">
            <w:pPr>
              <w:rPr>
                <w:rFonts w:ascii="ＭＳ 明朝" w:hAnsi="ＭＳ 明朝" w:hint="default"/>
              </w:rPr>
            </w:pPr>
            <w:r>
              <w:rPr>
                <w:rFonts w:ascii="ＭＳ 明朝" w:hAnsi="ＭＳ 明朝"/>
              </w:rPr>
              <w:t>表面</w:t>
            </w:r>
          </w:p>
        </w:tc>
        <w:tc>
          <w:tcPr>
            <w:tcW w:w="7694" w:type="dxa"/>
          </w:tcPr>
          <w:p w14:paraId="158DB8A7" w14:textId="69FFCED3" w:rsidR="00AF5CD3" w:rsidRDefault="00AF5CD3" w:rsidP="00AF5CD3">
            <w:pPr>
              <w:rPr>
                <w:rFonts w:ascii="ＭＳ 明朝" w:hAnsi="ＭＳ 明朝" w:hint="default"/>
              </w:rPr>
            </w:pPr>
            <w:r>
              <w:rPr>
                <w:rFonts w:ascii="ＭＳ 明朝" w:hAnsi="ＭＳ 明朝"/>
              </w:rPr>
              <w:t>□「</w:t>
            </w:r>
            <w:r w:rsidRPr="004F05AF">
              <w:rPr>
                <w:rFonts w:ascii="ＭＳ 明朝" w:hAnsi="ＭＳ 明朝"/>
              </w:rPr>
              <w:t>令和７年度沖縄県ホームページ広告掲載取扱業務</w:t>
            </w:r>
            <w:r>
              <w:rPr>
                <w:rFonts w:ascii="ＭＳ 明朝" w:hAnsi="ＭＳ 明朝"/>
              </w:rPr>
              <w:t>」と記載しているか</w:t>
            </w:r>
          </w:p>
          <w:p w14:paraId="60EE056B" w14:textId="77777777" w:rsidR="00AF5CD3" w:rsidRDefault="00AF5CD3" w:rsidP="00AF5CD3">
            <w:pPr>
              <w:rPr>
                <w:rFonts w:ascii="ＭＳ 明朝" w:hAnsi="ＭＳ 明朝" w:hint="default"/>
              </w:rPr>
            </w:pPr>
            <w:r>
              <w:rPr>
                <w:rFonts w:ascii="ＭＳ 明朝" w:hAnsi="ＭＳ 明朝"/>
              </w:rPr>
              <w:t>□商号又は会社名の記載があるか</w:t>
            </w:r>
          </w:p>
          <w:p w14:paraId="74F76551" w14:textId="4B296E36" w:rsidR="00AF5CD3" w:rsidRDefault="00AF5CD3" w:rsidP="00AF5CD3">
            <w:pPr>
              <w:rPr>
                <w:rFonts w:ascii="ＭＳ 明朝" w:hAnsi="ＭＳ 明朝" w:hint="default"/>
              </w:rPr>
            </w:pPr>
            <w:r>
              <w:rPr>
                <w:rFonts w:ascii="ＭＳ 明朝" w:hAnsi="ＭＳ 明朝"/>
              </w:rPr>
              <w:t>□配達指定日に令和７年３月25日と記載されているか</w:t>
            </w:r>
          </w:p>
        </w:tc>
      </w:tr>
      <w:tr w:rsidR="00AF5CD3" w14:paraId="54FC30B2" w14:textId="77777777" w:rsidTr="0025690C">
        <w:tc>
          <w:tcPr>
            <w:tcW w:w="1542" w:type="dxa"/>
          </w:tcPr>
          <w:p w14:paraId="3E6ACE2A" w14:textId="609FCDAE" w:rsidR="00AF5CD3" w:rsidRDefault="00AF5CD3" w:rsidP="00CF33C6">
            <w:pPr>
              <w:rPr>
                <w:rFonts w:ascii="ＭＳ 明朝" w:hAnsi="ＭＳ 明朝" w:hint="default"/>
              </w:rPr>
            </w:pPr>
            <w:r>
              <w:rPr>
                <w:rFonts w:ascii="ＭＳ 明朝" w:hAnsi="ＭＳ 明朝"/>
              </w:rPr>
              <w:t>郵送方法</w:t>
            </w:r>
          </w:p>
        </w:tc>
        <w:tc>
          <w:tcPr>
            <w:tcW w:w="7694" w:type="dxa"/>
          </w:tcPr>
          <w:p w14:paraId="2273F149" w14:textId="136AC9CB" w:rsidR="00AF5CD3" w:rsidRDefault="00AF5CD3" w:rsidP="00AF5CD3">
            <w:pPr>
              <w:ind w:left="197" w:hangingChars="92" w:hanging="197"/>
              <w:rPr>
                <w:rFonts w:ascii="ＭＳ 明朝" w:hAnsi="ＭＳ 明朝" w:hint="default"/>
              </w:rPr>
            </w:pPr>
            <w:r>
              <w:rPr>
                <w:rFonts w:ascii="ＭＳ 明朝" w:hAnsi="ＭＳ 明朝"/>
              </w:rPr>
              <w:t>□配達日指定郵便とし、一般書留、簡易書留又は配達記録郵便のいずれかにより郵送したか</w:t>
            </w:r>
          </w:p>
        </w:tc>
      </w:tr>
    </w:tbl>
    <w:p w14:paraId="641CFA47" w14:textId="102AA087" w:rsidR="00062E96" w:rsidRPr="00C358E9" w:rsidRDefault="004A0FCE" w:rsidP="003D1442">
      <w:pPr>
        <w:rPr>
          <w:rFonts w:ascii="ＭＳ 明朝" w:hint="default"/>
        </w:rPr>
      </w:pPr>
      <w:r w:rsidRPr="00C358E9">
        <w:rPr>
          <w:rFonts w:ascii="ＭＳ 明朝" w:hAnsi="ＭＳ 明朝" w:hint="default"/>
        </w:rPr>
        <w:br w:type="page"/>
      </w:r>
      <w:r w:rsidR="00977E99" w:rsidRPr="00C358E9">
        <w:rPr>
          <w:rFonts w:ascii="ＭＳ 明朝" w:hAnsi="ＭＳ 明朝"/>
        </w:rPr>
        <w:lastRenderedPageBreak/>
        <w:t>（</w:t>
      </w:r>
      <w:r w:rsidR="00061510" w:rsidRPr="00C358E9">
        <w:rPr>
          <w:rFonts w:ascii="ＭＳ 明朝" w:hAnsi="ＭＳ 明朝"/>
        </w:rPr>
        <w:t>第４</w:t>
      </w:r>
      <w:r w:rsidR="00062E96" w:rsidRPr="00C358E9">
        <w:rPr>
          <w:rFonts w:ascii="ＭＳ 明朝" w:hAnsi="ＭＳ 明朝"/>
        </w:rPr>
        <w:t>号様式</w:t>
      </w:r>
      <w:r w:rsidR="00977E99" w:rsidRPr="00C358E9">
        <w:rPr>
          <w:rFonts w:ascii="ＭＳ 明朝" w:hAnsi="ＭＳ 明朝"/>
        </w:rPr>
        <w:t>）</w:t>
      </w:r>
    </w:p>
    <w:p w14:paraId="46BA6A9B" w14:textId="77777777" w:rsidR="00062E96" w:rsidRPr="00C358E9" w:rsidRDefault="00062E96">
      <w:pPr>
        <w:spacing w:line="386" w:lineRule="exact"/>
        <w:jc w:val="center"/>
        <w:rPr>
          <w:rFonts w:ascii="ＭＳ 明朝" w:hint="default"/>
        </w:rPr>
      </w:pPr>
      <w:r w:rsidRPr="00C358E9">
        <w:rPr>
          <w:rFonts w:ascii="ＭＳ 明朝" w:hAnsi="ＭＳ 明朝"/>
          <w:sz w:val="26"/>
        </w:rPr>
        <w:t>入札書（工事を除く）</w:t>
      </w:r>
    </w:p>
    <w:tbl>
      <w:tblPr>
        <w:tblW w:w="0" w:type="auto"/>
        <w:tblInd w:w="102" w:type="dxa"/>
        <w:tblLayout w:type="fixed"/>
        <w:tblCellMar>
          <w:left w:w="0" w:type="dxa"/>
          <w:right w:w="0" w:type="dxa"/>
        </w:tblCellMar>
        <w:tblLook w:val="0000" w:firstRow="0" w:lastRow="0" w:firstColumn="0" w:lastColumn="0" w:noHBand="0" w:noVBand="0"/>
      </w:tblPr>
      <w:tblGrid>
        <w:gridCol w:w="1802"/>
        <w:gridCol w:w="106"/>
        <w:gridCol w:w="742"/>
        <w:gridCol w:w="530"/>
        <w:gridCol w:w="318"/>
        <w:gridCol w:w="848"/>
        <w:gridCol w:w="106"/>
        <w:gridCol w:w="742"/>
        <w:gridCol w:w="212"/>
        <w:gridCol w:w="636"/>
        <w:gridCol w:w="530"/>
        <w:gridCol w:w="318"/>
        <w:gridCol w:w="848"/>
        <w:gridCol w:w="848"/>
        <w:gridCol w:w="848"/>
      </w:tblGrid>
      <w:tr w:rsidR="00062E96" w:rsidRPr="00C358E9" w14:paraId="015AB05A"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89CF7" w14:textId="77777777" w:rsidR="00062E96" w:rsidRPr="00C358E9" w:rsidRDefault="00062E96">
            <w:pPr>
              <w:rPr>
                <w:rFonts w:ascii="ＭＳ 明朝" w:hint="default"/>
              </w:rPr>
            </w:pPr>
          </w:p>
          <w:p w14:paraId="11CA95B6" w14:textId="77777777" w:rsidR="00062E96" w:rsidRPr="00C358E9" w:rsidRDefault="00062E96">
            <w:pPr>
              <w:rPr>
                <w:rFonts w:ascii="ＭＳ 明朝" w:hint="default"/>
              </w:rPr>
            </w:pPr>
          </w:p>
          <w:p w14:paraId="23DE22D6" w14:textId="77777777" w:rsidR="00062E96" w:rsidRPr="00C358E9" w:rsidRDefault="00062E96">
            <w:pPr>
              <w:rPr>
                <w:rFonts w:ascii="ＭＳ 明朝" w:hint="default"/>
              </w:rPr>
            </w:pPr>
            <w:r w:rsidRPr="00C358E9">
              <w:rPr>
                <w:rFonts w:ascii="ＭＳ 明朝" w:hAnsi="ＭＳ 明朝"/>
                <w:spacing w:val="-1"/>
              </w:rPr>
              <w:t xml:space="preserve"> </w:t>
            </w:r>
            <w:r w:rsidRPr="00C358E9">
              <w:rPr>
                <w:rFonts w:ascii="ＭＳ 明朝" w:hAnsi="ＭＳ 明朝"/>
              </w:rPr>
              <w:t>入　札　金　額</w:t>
            </w:r>
          </w:p>
          <w:p w14:paraId="1BEB3CAB" w14:textId="77777777" w:rsidR="00062E96" w:rsidRPr="00C358E9" w:rsidRDefault="00062E96">
            <w:pPr>
              <w:rPr>
                <w:rFonts w:ascii="ＭＳ 明朝" w:hint="default"/>
              </w:rPr>
            </w:pPr>
          </w:p>
        </w:tc>
        <w:tc>
          <w:tcPr>
            <w:tcW w:w="848"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2A832631" w14:textId="77777777" w:rsidR="00062E96" w:rsidRPr="00C358E9" w:rsidRDefault="00062E96">
            <w:pPr>
              <w:rPr>
                <w:rFonts w:ascii="ＭＳ 明朝" w:hint="default"/>
              </w:rPr>
            </w:pPr>
          </w:p>
          <w:p w14:paraId="045CF6E1" w14:textId="77777777" w:rsidR="00062E96" w:rsidRPr="00C358E9" w:rsidRDefault="00062E96">
            <w:pPr>
              <w:rPr>
                <w:rFonts w:ascii="ＭＳ 明朝" w:hint="default"/>
              </w:rPr>
            </w:pPr>
            <w:r w:rsidRPr="00C358E9">
              <w:rPr>
                <w:rFonts w:ascii="ＭＳ 明朝" w:hAnsi="ＭＳ 明朝"/>
                <w:spacing w:val="-1"/>
              </w:rPr>
              <w:t xml:space="preserve">    </w:t>
            </w:r>
            <w:r w:rsidRPr="00C358E9">
              <w:rPr>
                <w:rFonts w:ascii="ＭＳ 明朝" w:hAnsi="ＭＳ 明朝"/>
              </w:rPr>
              <w:t>億</w:t>
            </w:r>
          </w:p>
          <w:p w14:paraId="7D77B761" w14:textId="77777777" w:rsidR="00062E96" w:rsidRPr="00C358E9" w:rsidRDefault="00062E96">
            <w:pPr>
              <w:rPr>
                <w:rFonts w:ascii="ＭＳ 明朝" w:hint="default"/>
              </w:rPr>
            </w:pPr>
          </w:p>
          <w:p w14:paraId="74C2F36E" w14:textId="77777777" w:rsidR="00062E96" w:rsidRPr="00C358E9" w:rsidRDefault="00062E96">
            <w:pPr>
              <w:rPr>
                <w:rFonts w:ascii="ＭＳ 明朝" w:hint="default"/>
              </w:rPr>
            </w:pPr>
          </w:p>
        </w:tc>
        <w:tc>
          <w:tcPr>
            <w:tcW w:w="848"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7601B214" w14:textId="77777777" w:rsidR="00062E96" w:rsidRPr="00C358E9" w:rsidRDefault="00062E96">
            <w:pPr>
              <w:rPr>
                <w:rFonts w:ascii="ＭＳ 明朝" w:hint="default"/>
              </w:rPr>
            </w:pPr>
          </w:p>
          <w:p w14:paraId="3A19917E" w14:textId="77777777" w:rsidR="00062E96" w:rsidRPr="00C358E9" w:rsidRDefault="00062E96">
            <w:pPr>
              <w:rPr>
                <w:rFonts w:ascii="ＭＳ 明朝" w:hint="default"/>
              </w:rPr>
            </w:pPr>
            <w:r w:rsidRPr="00C358E9">
              <w:rPr>
                <w:rFonts w:ascii="ＭＳ 明朝" w:hAnsi="ＭＳ 明朝"/>
                <w:spacing w:val="-1"/>
              </w:rPr>
              <w:t xml:space="preserve">     </w:t>
            </w:r>
            <w:r w:rsidRPr="00C358E9">
              <w:rPr>
                <w:rFonts w:ascii="ＭＳ 明朝" w:hAnsi="ＭＳ 明朝"/>
              </w:rPr>
              <w:t>千</w:t>
            </w:r>
          </w:p>
          <w:p w14:paraId="01EF5BBB" w14:textId="77777777" w:rsidR="00062E96" w:rsidRPr="00C358E9" w:rsidRDefault="00062E96">
            <w:pPr>
              <w:rPr>
                <w:rFonts w:ascii="ＭＳ 明朝" w:hint="default"/>
              </w:rPr>
            </w:pPr>
          </w:p>
          <w:p w14:paraId="569EB6F3" w14:textId="77777777" w:rsidR="00062E96" w:rsidRPr="00C358E9" w:rsidRDefault="00062E96">
            <w:pPr>
              <w:rPr>
                <w:rFonts w:ascii="ＭＳ 明朝" w:hint="default"/>
              </w:rPr>
            </w:pPr>
          </w:p>
        </w:tc>
        <w:tc>
          <w:tcPr>
            <w:tcW w:w="84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1DD73F4" w14:textId="77777777" w:rsidR="00062E96" w:rsidRPr="00C358E9" w:rsidRDefault="00062E96">
            <w:pPr>
              <w:rPr>
                <w:rFonts w:ascii="ＭＳ 明朝" w:hint="default"/>
              </w:rPr>
            </w:pPr>
          </w:p>
          <w:p w14:paraId="47B622CB" w14:textId="77777777" w:rsidR="00062E96" w:rsidRPr="00C358E9" w:rsidRDefault="00062E96">
            <w:pPr>
              <w:rPr>
                <w:rFonts w:ascii="ＭＳ 明朝" w:hint="default"/>
              </w:rPr>
            </w:pPr>
            <w:r w:rsidRPr="00C358E9">
              <w:rPr>
                <w:rFonts w:ascii="ＭＳ 明朝" w:hAnsi="ＭＳ 明朝"/>
                <w:spacing w:val="-1"/>
              </w:rPr>
              <w:t xml:space="preserve">     </w:t>
            </w:r>
            <w:r w:rsidRPr="00C358E9">
              <w:rPr>
                <w:rFonts w:ascii="ＭＳ 明朝" w:hAnsi="ＭＳ 明朝"/>
              </w:rPr>
              <w:t>百</w:t>
            </w:r>
          </w:p>
          <w:p w14:paraId="3161A6B4" w14:textId="77777777" w:rsidR="00062E96" w:rsidRPr="00C358E9" w:rsidRDefault="00062E96">
            <w:pPr>
              <w:rPr>
                <w:rFonts w:ascii="ＭＳ 明朝" w:hint="default"/>
              </w:rPr>
            </w:pPr>
          </w:p>
          <w:p w14:paraId="0A4522E2" w14:textId="77777777" w:rsidR="00062E96" w:rsidRPr="00C358E9" w:rsidRDefault="00062E96">
            <w:pPr>
              <w:rPr>
                <w:rFonts w:ascii="ＭＳ 明朝" w:hint="default"/>
              </w:rPr>
            </w:pPr>
          </w:p>
        </w:tc>
        <w:tc>
          <w:tcPr>
            <w:tcW w:w="848"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1957E343" w14:textId="77777777" w:rsidR="00062E96" w:rsidRPr="00C358E9" w:rsidRDefault="00062E96">
            <w:pPr>
              <w:rPr>
                <w:rFonts w:ascii="ＭＳ 明朝" w:hint="default"/>
              </w:rPr>
            </w:pPr>
          </w:p>
          <w:p w14:paraId="5BB64CCB" w14:textId="77777777" w:rsidR="00062E96" w:rsidRPr="00C358E9" w:rsidRDefault="00062E96">
            <w:pPr>
              <w:rPr>
                <w:rFonts w:ascii="ＭＳ 明朝" w:hint="default"/>
              </w:rPr>
            </w:pPr>
            <w:r w:rsidRPr="00C358E9">
              <w:rPr>
                <w:rFonts w:ascii="ＭＳ 明朝" w:hAnsi="ＭＳ 明朝"/>
                <w:spacing w:val="-1"/>
              </w:rPr>
              <w:t xml:space="preserve">     </w:t>
            </w:r>
            <w:r w:rsidRPr="00C358E9">
              <w:rPr>
                <w:rFonts w:ascii="ＭＳ 明朝" w:hAnsi="ＭＳ 明朝"/>
              </w:rPr>
              <w:t>捨</w:t>
            </w:r>
          </w:p>
          <w:p w14:paraId="7BACDE36" w14:textId="77777777" w:rsidR="00062E96" w:rsidRPr="00C358E9" w:rsidRDefault="00062E96">
            <w:pPr>
              <w:rPr>
                <w:rFonts w:ascii="ＭＳ 明朝" w:hint="default"/>
              </w:rPr>
            </w:pPr>
          </w:p>
          <w:p w14:paraId="31D5AEFC" w14:textId="77777777" w:rsidR="00062E96" w:rsidRPr="00C358E9" w:rsidRDefault="00062E96">
            <w:pPr>
              <w:rPr>
                <w:rFonts w:ascii="ＭＳ 明朝" w:hint="default"/>
              </w:rPr>
            </w:pPr>
          </w:p>
        </w:tc>
        <w:tc>
          <w:tcPr>
            <w:tcW w:w="848"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6DA6CCA4" w14:textId="77777777" w:rsidR="00062E96" w:rsidRPr="00C358E9" w:rsidRDefault="00062E96">
            <w:pPr>
              <w:rPr>
                <w:rFonts w:ascii="ＭＳ 明朝" w:hint="default"/>
              </w:rPr>
            </w:pPr>
          </w:p>
          <w:p w14:paraId="33059A47" w14:textId="77777777" w:rsidR="00062E96" w:rsidRPr="00C358E9" w:rsidRDefault="00062E96">
            <w:pPr>
              <w:rPr>
                <w:rFonts w:ascii="ＭＳ 明朝" w:hint="default"/>
              </w:rPr>
            </w:pPr>
            <w:r w:rsidRPr="00C358E9">
              <w:rPr>
                <w:rFonts w:ascii="ＭＳ 明朝" w:hAnsi="ＭＳ 明朝"/>
                <w:spacing w:val="-1"/>
              </w:rPr>
              <w:t xml:space="preserve">     </w:t>
            </w:r>
            <w:r w:rsidRPr="00C358E9">
              <w:rPr>
                <w:rFonts w:ascii="ＭＳ 明朝" w:hAnsi="ＭＳ 明朝"/>
              </w:rPr>
              <w:t>万</w:t>
            </w:r>
          </w:p>
          <w:p w14:paraId="78FC6271" w14:textId="77777777" w:rsidR="00062E96" w:rsidRPr="00C358E9" w:rsidRDefault="00062E96">
            <w:pPr>
              <w:rPr>
                <w:rFonts w:ascii="ＭＳ 明朝" w:hint="default"/>
              </w:rPr>
            </w:pPr>
          </w:p>
          <w:p w14:paraId="0559824A" w14:textId="77777777" w:rsidR="00062E96" w:rsidRPr="00C358E9" w:rsidRDefault="00062E96">
            <w:pPr>
              <w:rPr>
                <w:rFonts w:ascii="ＭＳ 明朝" w:hint="default"/>
              </w:rPr>
            </w:pPr>
          </w:p>
        </w:tc>
        <w:tc>
          <w:tcPr>
            <w:tcW w:w="848"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55E80076" w14:textId="77777777" w:rsidR="00062E96" w:rsidRPr="00C358E9" w:rsidRDefault="00062E96">
            <w:pPr>
              <w:rPr>
                <w:rFonts w:ascii="ＭＳ 明朝" w:hint="default"/>
              </w:rPr>
            </w:pPr>
          </w:p>
          <w:p w14:paraId="406695D2" w14:textId="77777777" w:rsidR="00062E96" w:rsidRPr="00C358E9" w:rsidRDefault="00062E96">
            <w:pPr>
              <w:rPr>
                <w:rFonts w:ascii="ＭＳ 明朝" w:hint="default"/>
              </w:rPr>
            </w:pPr>
            <w:r w:rsidRPr="00C358E9">
              <w:rPr>
                <w:rFonts w:ascii="ＭＳ 明朝" w:hAnsi="ＭＳ 明朝"/>
                <w:spacing w:val="-1"/>
              </w:rPr>
              <w:t xml:space="preserve">     </w:t>
            </w:r>
            <w:r w:rsidRPr="00C358E9">
              <w:rPr>
                <w:rFonts w:ascii="ＭＳ 明朝" w:hAnsi="ＭＳ 明朝"/>
              </w:rPr>
              <w:t>千</w:t>
            </w:r>
            <w:r w:rsidRPr="00C358E9">
              <w:rPr>
                <w:rFonts w:ascii="ＭＳ 明朝" w:hAnsi="ＭＳ 明朝"/>
                <w:spacing w:val="-1"/>
              </w:rPr>
              <w:t xml:space="preserve"> </w:t>
            </w:r>
          </w:p>
          <w:p w14:paraId="3A8E62CB" w14:textId="77777777" w:rsidR="00062E96" w:rsidRPr="00C358E9" w:rsidRDefault="00062E96">
            <w:pPr>
              <w:rPr>
                <w:rFonts w:ascii="ＭＳ 明朝" w:hint="default"/>
              </w:rPr>
            </w:pPr>
          </w:p>
        </w:tc>
        <w:tc>
          <w:tcPr>
            <w:tcW w:w="84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0370E6DB" w14:textId="77777777" w:rsidR="00062E96" w:rsidRPr="00C358E9" w:rsidRDefault="00062E96">
            <w:pPr>
              <w:rPr>
                <w:rFonts w:ascii="ＭＳ 明朝" w:hint="default"/>
              </w:rPr>
            </w:pPr>
          </w:p>
          <w:p w14:paraId="1D55229F" w14:textId="77777777" w:rsidR="00062E96" w:rsidRPr="00C358E9" w:rsidRDefault="00062E96">
            <w:pPr>
              <w:rPr>
                <w:rFonts w:ascii="ＭＳ 明朝" w:hint="default"/>
              </w:rPr>
            </w:pPr>
            <w:r w:rsidRPr="00C358E9">
              <w:rPr>
                <w:rFonts w:ascii="ＭＳ 明朝" w:hAnsi="ＭＳ 明朝"/>
                <w:spacing w:val="-1"/>
              </w:rPr>
              <w:t xml:space="preserve">     </w:t>
            </w:r>
            <w:r w:rsidRPr="00C358E9">
              <w:rPr>
                <w:rFonts w:ascii="ＭＳ 明朝" w:hAnsi="ＭＳ 明朝"/>
              </w:rPr>
              <w:t>百</w:t>
            </w:r>
          </w:p>
          <w:p w14:paraId="661DF70A" w14:textId="77777777" w:rsidR="00062E96" w:rsidRPr="00C358E9" w:rsidRDefault="00062E96">
            <w:pPr>
              <w:rPr>
                <w:rFonts w:ascii="ＭＳ 明朝" w:hint="default"/>
              </w:rPr>
            </w:pPr>
          </w:p>
          <w:p w14:paraId="269B2D33" w14:textId="77777777" w:rsidR="00062E96" w:rsidRPr="00C358E9" w:rsidRDefault="00062E96">
            <w:pPr>
              <w:rPr>
                <w:rFonts w:ascii="ＭＳ 明朝" w:hint="default"/>
              </w:rPr>
            </w:pPr>
          </w:p>
        </w:tc>
        <w:tc>
          <w:tcPr>
            <w:tcW w:w="84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A21CCF4" w14:textId="77777777" w:rsidR="00062E96" w:rsidRPr="00C358E9" w:rsidRDefault="00062E96">
            <w:pPr>
              <w:rPr>
                <w:rFonts w:ascii="ＭＳ 明朝" w:hint="default"/>
              </w:rPr>
            </w:pPr>
          </w:p>
          <w:p w14:paraId="6DC074CB" w14:textId="77777777" w:rsidR="00062E96" w:rsidRPr="00C358E9" w:rsidRDefault="00062E96">
            <w:pPr>
              <w:rPr>
                <w:rFonts w:ascii="ＭＳ 明朝" w:hint="default"/>
              </w:rPr>
            </w:pPr>
            <w:r w:rsidRPr="00C358E9">
              <w:rPr>
                <w:rFonts w:ascii="ＭＳ 明朝" w:hAnsi="ＭＳ 明朝"/>
                <w:spacing w:val="-1"/>
              </w:rPr>
              <w:t xml:space="preserve">     </w:t>
            </w:r>
            <w:r w:rsidRPr="00C358E9">
              <w:rPr>
                <w:rFonts w:ascii="ＭＳ 明朝" w:hAnsi="ＭＳ 明朝"/>
              </w:rPr>
              <w:t>捨</w:t>
            </w:r>
          </w:p>
          <w:p w14:paraId="0B4D8CE1" w14:textId="77777777" w:rsidR="00062E96" w:rsidRPr="00C358E9" w:rsidRDefault="00062E96">
            <w:pPr>
              <w:rPr>
                <w:rFonts w:ascii="ＭＳ 明朝" w:hint="default"/>
              </w:rPr>
            </w:pPr>
          </w:p>
          <w:p w14:paraId="39225467" w14:textId="77777777" w:rsidR="00062E96" w:rsidRPr="00C358E9" w:rsidRDefault="00062E96">
            <w:pPr>
              <w:rPr>
                <w:rFonts w:ascii="ＭＳ 明朝" w:hint="default"/>
              </w:rPr>
            </w:pPr>
          </w:p>
        </w:tc>
        <w:tc>
          <w:tcPr>
            <w:tcW w:w="848" w:type="dxa"/>
            <w:tcBorders>
              <w:top w:val="single" w:sz="4" w:space="0" w:color="000000"/>
              <w:left w:val="dashed" w:sz="4" w:space="0" w:color="000000"/>
              <w:bottom w:val="single" w:sz="4" w:space="0" w:color="000000"/>
              <w:right w:val="single" w:sz="4" w:space="0" w:color="000000"/>
            </w:tcBorders>
            <w:tcMar>
              <w:left w:w="49" w:type="dxa"/>
              <w:right w:w="49" w:type="dxa"/>
            </w:tcMar>
          </w:tcPr>
          <w:p w14:paraId="750CC3E3" w14:textId="77777777" w:rsidR="00062E96" w:rsidRPr="00C358E9" w:rsidRDefault="00062E96">
            <w:pPr>
              <w:rPr>
                <w:rFonts w:ascii="ＭＳ 明朝" w:hint="default"/>
              </w:rPr>
            </w:pPr>
          </w:p>
          <w:p w14:paraId="05C3DED1" w14:textId="77777777" w:rsidR="00062E96" w:rsidRPr="00C358E9" w:rsidRDefault="00062E96">
            <w:pPr>
              <w:rPr>
                <w:rFonts w:ascii="ＭＳ 明朝" w:hint="default"/>
              </w:rPr>
            </w:pPr>
            <w:r w:rsidRPr="00C358E9">
              <w:rPr>
                <w:rFonts w:ascii="ＭＳ 明朝" w:hAnsi="ＭＳ 明朝"/>
                <w:spacing w:val="-1"/>
              </w:rPr>
              <w:t xml:space="preserve">   </w:t>
            </w:r>
            <w:r w:rsidRPr="00C358E9">
              <w:rPr>
                <w:rFonts w:ascii="ＭＳ 明朝" w:hAnsi="ＭＳ 明朝"/>
              </w:rPr>
              <w:t xml:space="preserve">　円</w:t>
            </w:r>
          </w:p>
          <w:p w14:paraId="4647BB70" w14:textId="77777777" w:rsidR="00062E96" w:rsidRPr="00C358E9" w:rsidRDefault="00062E96">
            <w:pPr>
              <w:rPr>
                <w:rFonts w:ascii="ＭＳ 明朝" w:hint="default"/>
              </w:rPr>
            </w:pPr>
          </w:p>
          <w:p w14:paraId="48EE846A" w14:textId="77777777" w:rsidR="00062E96" w:rsidRPr="00C358E9" w:rsidRDefault="00062E96">
            <w:pPr>
              <w:rPr>
                <w:rFonts w:ascii="ＭＳ 明朝" w:hint="default"/>
              </w:rPr>
            </w:pPr>
          </w:p>
        </w:tc>
      </w:tr>
      <w:tr w:rsidR="00062E96" w:rsidRPr="00C358E9" w14:paraId="4C8911A7"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C1802" w14:textId="77777777" w:rsidR="00062E96" w:rsidRPr="00C358E9" w:rsidRDefault="00062E96">
            <w:pPr>
              <w:rPr>
                <w:rFonts w:ascii="ＭＳ 明朝" w:hint="default"/>
              </w:rPr>
            </w:pPr>
          </w:p>
          <w:p w14:paraId="29A1B7C1" w14:textId="77777777" w:rsidR="00062E96" w:rsidRPr="00C358E9" w:rsidRDefault="00062E96">
            <w:pPr>
              <w:rPr>
                <w:rFonts w:ascii="ＭＳ 明朝" w:hint="default"/>
              </w:rPr>
            </w:pPr>
            <w:r w:rsidRPr="00C358E9">
              <w:rPr>
                <w:rFonts w:ascii="ＭＳ 明朝" w:hAnsi="ＭＳ 明朝"/>
                <w:spacing w:val="-1"/>
              </w:rPr>
              <w:t xml:space="preserve"> </w:t>
            </w:r>
            <w:r w:rsidRPr="00C358E9">
              <w:rPr>
                <w:rFonts w:ascii="ＭＳ 明朝" w:hAnsi="ＭＳ 明朝"/>
                <w:spacing w:val="56"/>
                <w:fitText w:val="1499" w:id="1"/>
              </w:rPr>
              <w:t>入札の目</w:t>
            </w:r>
            <w:r w:rsidRPr="00C358E9">
              <w:rPr>
                <w:rFonts w:ascii="ＭＳ 明朝" w:hAnsi="ＭＳ 明朝"/>
                <w:fitText w:val="1499" w:id="1"/>
              </w:rPr>
              <w:t>的</w:t>
            </w:r>
          </w:p>
        </w:tc>
        <w:tc>
          <w:tcPr>
            <w:tcW w:w="763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3C1340D7" w14:textId="77777777" w:rsidR="00062E96" w:rsidRPr="00C358E9" w:rsidRDefault="00062E96">
            <w:pPr>
              <w:rPr>
                <w:rFonts w:ascii="ＭＳ 明朝" w:hint="default"/>
              </w:rPr>
            </w:pPr>
          </w:p>
          <w:p w14:paraId="49AB5282" w14:textId="49DD5200" w:rsidR="00062E96" w:rsidRPr="00C358E9" w:rsidRDefault="00062E96" w:rsidP="00F05C8D">
            <w:pPr>
              <w:rPr>
                <w:rFonts w:ascii="ＭＳ 明朝" w:hint="default"/>
              </w:rPr>
            </w:pPr>
            <w:r w:rsidRPr="00C358E9">
              <w:rPr>
                <w:rFonts w:ascii="ＭＳ 明朝" w:hAnsi="ＭＳ 明朝"/>
                <w:spacing w:val="-1"/>
              </w:rPr>
              <w:t xml:space="preserve"> </w:t>
            </w:r>
            <w:r w:rsidR="00D5132B" w:rsidRPr="00C358E9">
              <w:rPr>
                <w:rFonts w:ascii="ＭＳ 明朝" w:hAnsi="ＭＳ 明朝"/>
              </w:rPr>
              <w:t xml:space="preserve">　令和</w:t>
            </w:r>
            <w:r w:rsidR="009D6D1B">
              <w:rPr>
                <w:rFonts w:ascii="ＭＳ 明朝" w:hAnsi="ＭＳ 明朝"/>
              </w:rPr>
              <w:t>７</w:t>
            </w:r>
            <w:r w:rsidRPr="00C358E9">
              <w:rPr>
                <w:rFonts w:ascii="ＭＳ 明朝" w:hAnsi="ＭＳ 明朝"/>
              </w:rPr>
              <w:t>年度沖縄県ホームページ広告掲載取扱業務</w:t>
            </w:r>
          </w:p>
        </w:tc>
      </w:tr>
      <w:tr w:rsidR="00062E96" w:rsidRPr="00C358E9" w14:paraId="3A2B6B7E"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717FF" w14:textId="77777777" w:rsidR="00062E96" w:rsidRPr="00C358E9" w:rsidRDefault="00062E96">
            <w:pPr>
              <w:rPr>
                <w:rFonts w:ascii="ＭＳ 明朝" w:hint="default"/>
              </w:rPr>
            </w:pPr>
          </w:p>
          <w:p w14:paraId="10E073CC" w14:textId="77777777" w:rsidR="00062E96" w:rsidRPr="00C358E9" w:rsidRDefault="00062E96">
            <w:pPr>
              <w:rPr>
                <w:rFonts w:ascii="ＭＳ 明朝" w:hint="default"/>
              </w:rPr>
            </w:pPr>
            <w:r w:rsidRPr="00C358E9">
              <w:rPr>
                <w:rFonts w:ascii="ＭＳ 明朝" w:hAnsi="ＭＳ 明朝"/>
                <w:spacing w:val="-1"/>
              </w:rPr>
              <w:t xml:space="preserve"> </w:t>
            </w:r>
            <w:r w:rsidRPr="00C358E9">
              <w:rPr>
                <w:rFonts w:ascii="ＭＳ 明朝" w:hAnsi="ＭＳ 明朝"/>
                <w:spacing w:val="56"/>
                <w:fitText w:val="1499" w:id="2"/>
              </w:rPr>
              <w:t>引渡の場</w:t>
            </w:r>
            <w:r w:rsidRPr="00C358E9">
              <w:rPr>
                <w:rFonts w:ascii="ＭＳ 明朝" w:hAnsi="ＭＳ 明朝"/>
                <w:fitText w:val="1499" w:id="2"/>
              </w:rPr>
              <w:t>所</w:t>
            </w:r>
          </w:p>
        </w:tc>
        <w:tc>
          <w:tcPr>
            <w:tcW w:w="763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0DC70AA4" w14:textId="77777777" w:rsidR="00062E96" w:rsidRPr="00C358E9" w:rsidRDefault="00062E96">
            <w:pPr>
              <w:rPr>
                <w:rFonts w:ascii="ＭＳ 明朝" w:hint="default"/>
              </w:rPr>
            </w:pPr>
          </w:p>
          <w:p w14:paraId="27EFEB87" w14:textId="77777777" w:rsidR="00062E96" w:rsidRPr="00C358E9" w:rsidRDefault="00062E96">
            <w:pPr>
              <w:rPr>
                <w:rFonts w:ascii="ＭＳ 明朝" w:hint="default"/>
              </w:rPr>
            </w:pPr>
            <w:r w:rsidRPr="00C358E9">
              <w:rPr>
                <w:rFonts w:ascii="ＭＳ 明朝" w:hAnsi="ＭＳ 明朝"/>
                <w:spacing w:val="-1"/>
              </w:rPr>
              <w:t xml:space="preserve">   </w:t>
            </w:r>
            <w:r w:rsidRPr="00C358E9">
              <w:rPr>
                <w:rFonts w:ascii="ＭＳ 明朝" w:hAnsi="ＭＳ 明朝"/>
              </w:rPr>
              <w:t>沖縄県知事公室広報課</w:t>
            </w:r>
          </w:p>
        </w:tc>
      </w:tr>
      <w:tr w:rsidR="00062E96" w:rsidRPr="00C358E9" w14:paraId="198EEFB6"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78542" w14:textId="77777777" w:rsidR="00062E96" w:rsidRPr="00C358E9" w:rsidRDefault="00062E96">
            <w:pPr>
              <w:rPr>
                <w:rFonts w:ascii="ＭＳ 明朝" w:hint="default"/>
              </w:rPr>
            </w:pPr>
          </w:p>
          <w:p w14:paraId="37500F91" w14:textId="77777777" w:rsidR="00062E96" w:rsidRPr="00C358E9" w:rsidRDefault="00062E96">
            <w:pPr>
              <w:rPr>
                <w:rFonts w:ascii="ＭＳ 明朝" w:hint="default"/>
              </w:rPr>
            </w:pPr>
            <w:r w:rsidRPr="00C358E9">
              <w:rPr>
                <w:rFonts w:ascii="ＭＳ 明朝" w:hAnsi="ＭＳ 明朝"/>
                <w:spacing w:val="-1"/>
              </w:rPr>
              <w:t xml:space="preserve"> </w:t>
            </w:r>
            <w:r w:rsidRPr="00C358E9">
              <w:rPr>
                <w:rFonts w:ascii="ＭＳ 明朝" w:hAnsi="ＭＳ 明朝"/>
                <w:spacing w:val="56"/>
                <w:fitText w:val="1499" w:id="3"/>
              </w:rPr>
              <w:t>引渡の期</w:t>
            </w:r>
            <w:r w:rsidRPr="00C358E9">
              <w:rPr>
                <w:rFonts w:ascii="ＭＳ 明朝" w:hAnsi="ＭＳ 明朝"/>
                <w:fitText w:val="1499" w:id="3"/>
              </w:rPr>
              <w:t>限</w:t>
            </w:r>
          </w:p>
        </w:tc>
        <w:tc>
          <w:tcPr>
            <w:tcW w:w="763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1571F84F" w14:textId="77777777" w:rsidR="00062E96" w:rsidRPr="00C358E9" w:rsidRDefault="00062E96">
            <w:pPr>
              <w:rPr>
                <w:rFonts w:ascii="ＭＳ 明朝" w:hint="default"/>
              </w:rPr>
            </w:pPr>
          </w:p>
          <w:p w14:paraId="504F9EE1" w14:textId="77777777" w:rsidR="00062E96" w:rsidRPr="00C358E9" w:rsidRDefault="00062E96">
            <w:pPr>
              <w:rPr>
                <w:rFonts w:ascii="ＭＳ 明朝" w:hint="default"/>
              </w:rPr>
            </w:pPr>
            <w:r w:rsidRPr="00C358E9">
              <w:rPr>
                <w:rFonts w:ascii="ＭＳ 明朝" w:hAnsi="ＭＳ 明朝"/>
                <w:spacing w:val="-1"/>
              </w:rPr>
              <w:t xml:space="preserve">   </w:t>
            </w:r>
            <w:r w:rsidRPr="00C358E9">
              <w:rPr>
                <w:rFonts w:ascii="ＭＳ 明朝" w:hAnsi="ＭＳ 明朝"/>
              </w:rPr>
              <w:t>広告掲載開始日から起算して５日前まで</w:t>
            </w:r>
          </w:p>
        </w:tc>
      </w:tr>
      <w:tr w:rsidR="00062E96" w:rsidRPr="00C358E9" w14:paraId="2D2E67D8"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E805" w14:textId="77777777" w:rsidR="00062E96" w:rsidRPr="00C358E9" w:rsidRDefault="00062E96">
            <w:pPr>
              <w:rPr>
                <w:rFonts w:ascii="ＭＳ 明朝" w:hint="default"/>
              </w:rPr>
            </w:pPr>
          </w:p>
          <w:p w14:paraId="5467C58E" w14:textId="77777777" w:rsidR="00062E96" w:rsidRPr="00C358E9" w:rsidRDefault="00062E96">
            <w:pPr>
              <w:rPr>
                <w:rFonts w:ascii="ＭＳ 明朝" w:hint="default"/>
              </w:rPr>
            </w:pPr>
            <w:r w:rsidRPr="00C358E9">
              <w:rPr>
                <w:rFonts w:ascii="ＭＳ 明朝" w:hAnsi="ＭＳ 明朝"/>
                <w:spacing w:val="-1"/>
              </w:rPr>
              <w:t xml:space="preserve"> </w:t>
            </w:r>
            <w:r w:rsidRPr="00C358E9">
              <w:rPr>
                <w:rFonts w:ascii="ＭＳ 明朝" w:hAnsi="ＭＳ 明朝"/>
                <w:spacing w:val="56"/>
                <w:fitText w:val="1499" w:id="4"/>
              </w:rPr>
              <w:t>引渡の方</w:t>
            </w:r>
            <w:r w:rsidRPr="00C358E9">
              <w:rPr>
                <w:rFonts w:ascii="ＭＳ 明朝" w:hAnsi="ＭＳ 明朝"/>
                <w:fitText w:val="1499" w:id="4"/>
              </w:rPr>
              <w:t>法</w:t>
            </w:r>
          </w:p>
        </w:tc>
        <w:tc>
          <w:tcPr>
            <w:tcW w:w="763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2C12CC34" w14:textId="77777777" w:rsidR="00062E96" w:rsidRPr="00C358E9" w:rsidRDefault="00062E96">
            <w:pPr>
              <w:rPr>
                <w:rFonts w:ascii="ＭＳ 明朝" w:hint="default"/>
              </w:rPr>
            </w:pPr>
          </w:p>
          <w:p w14:paraId="6830A4C7" w14:textId="77777777" w:rsidR="00062E96" w:rsidRPr="00C358E9" w:rsidRDefault="00062E96" w:rsidP="0094698C">
            <w:pPr>
              <w:rPr>
                <w:rFonts w:ascii="ＭＳ 明朝" w:hint="default"/>
              </w:rPr>
            </w:pPr>
            <w:r w:rsidRPr="00C358E9">
              <w:rPr>
                <w:rFonts w:ascii="ＭＳ 明朝" w:hAnsi="ＭＳ 明朝"/>
                <w:spacing w:val="-1"/>
              </w:rPr>
              <w:t xml:space="preserve">   </w:t>
            </w:r>
            <w:r w:rsidRPr="00C358E9">
              <w:rPr>
                <w:rFonts w:ascii="ＭＳ 明朝" w:hAnsi="ＭＳ 明朝"/>
              </w:rPr>
              <w:t>電送</w:t>
            </w:r>
          </w:p>
        </w:tc>
      </w:tr>
      <w:tr w:rsidR="00062E96" w:rsidRPr="00C358E9" w14:paraId="4518D0E5" w14:textId="77777777">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2A57B" w14:textId="77777777" w:rsidR="00062E96" w:rsidRPr="00C358E9" w:rsidRDefault="00062E96">
            <w:pPr>
              <w:rPr>
                <w:rFonts w:ascii="ＭＳ 明朝" w:hint="default"/>
              </w:rPr>
            </w:pPr>
          </w:p>
          <w:p w14:paraId="45A33B9F" w14:textId="77777777" w:rsidR="00062E96" w:rsidRPr="00C358E9" w:rsidRDefault="00062E96">
            <w:pPr>
              <w:rPr>
                <w:rFonts w:ascii="ＭＳ 明朝" w:hint="default"/>
              </w:rPr>
            </w:pPr>
            <w:r w:rsidRPr="00C358E9">
              <w:rPr>
                <w:rFonts w:ascii="ＭＳ 明朝" w:hAnsi="ＭＳ 明朝"/>
                <w:spacing w:val="-1"/>
              </w:rPr>
              <w:t xml:space="preserve"> </w:t>
            </w:r>
            <w:r w:rsidRPr="00C358E9">
              <w:rPr>
                <w:rFonts w:ascii="ＭＳ 明朝" w:hAnsi="ＭＳ 明朝"/>
                <w:spacing w:val="24"/>
                <w:fitText w:val="1499" w:id="5"/>
              </w:rPr>
              <w:t>入札保証金</w:t>
            </w:r>
            <w:r w:rsidRPr="00C358E9">
              <w:rPr>
                <w:rFonts w:ascii="ＭＳ 明朝" w:hAnsi="ＭＳ 明朝"/>
                <w:fitText w:val="1499" w:id="5"/>
              </w:rPr>
              <w:t>額</w:t>
            </w:r>
          </w:p>
        </w:tc>
        <w:tc>
          <w:tcPr>
            <w:tcW w:w="763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223317BC" w14:textId="77777777" w:rsidR="00062E96" w:rsidRPr="00C358E9" w:rsidRDefault="00062E96">
            <w:pPr>
              <w:rPr>
                <w:rFonts w:ascii="ＭＳ 明朝" w:hint="default"/>
              </w:rPr>
            </w:pPr>
          </w:p>
          <w:p w14:paraId="1D223A07" w14:textId="4A9F93BB" w:rsidR="00062E96" w:rsidRPr="00C358E9" w:rsidRDefault="009D6D1B">
            <w:pPr>
              <w:rPr>
                <w:rFonts w:ascii="ＭＳ 明朝" w:hint="default"/>
              </w:rPr>
            </w:pPr>
            <w:r>
              <w:rPr>
                <w:rFonts w:ascii="ＭＳ 明朝"/>
              </w:rPr>
              <w:t xml:space="preserve">　</w:t>
            </w:r>
          </w:p>
        </w:tc>
      </w:tr>
      <w:tr w:rsidR="00062E96" w:rsidRPr="00C358E9" w14:paraId="38638AA8" w14:textId="77777777">
        <w:tc>
          <w:tcPr>
            <w:tcW w:w="9434"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14:paraId="6412BD6D" w14:textId="77777777" w:rsidR="00062E96" w:rsidRPr="00C358E9" w:rsidRDefault="00062E96">
            <w:pPr>
              <w:rPr>
                <w:rFonts w:ascii="ＭＳ 明朝" w:hint="default"/>
              </w:rPr>
            </w:pPr>
          </w:p>
          <w:p w14:paraId="3DF9EF71" w14:textId="77777777" w:rsidR="00062E96" w:rsidRPr="00C358E9" w:rsidRDefault="00062E96">
            <w:pPr>
              <w:jc w:val="center"/>
              <w:rPr>
                <w:rFonts w:ascii="ＭＳ 明朝" w:hint="default"/>
              </w:rPr>
            </w:pPr>
            <w:r w:rsidRPr="00C358E9">
              <w:rPr>
                <w:rFonts w:ascii="ＭＳ 明朝" w:hAnsi="ＭＳ 明朝"/>
              </w:rPr>
              <w:t>内　　　　　　　　　訳</w:t>
            </w:r>
          </w:p>
        </w:tc>
      </w:tr>
      <w:tr w:rsidR="00062E96" w:rsidRPr="00C358E9" w14:paraId="27DF3F8A" w14:textId="77777777">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CB293E" w14:textId="77777777" w:rsidR="00062E96" w:rsidRPr="00C358E9" w:rsidRDefault="00062E96">
            <w:pPr>
              <w:rPr>
                <w:rFonts w:ascii="ＭＳ 明朝" w:hint="default"/>
              </w:rPr>
            </w:pPr>
          </w:p>
          <w:p w14:paraId="55FA2409" w14:textId="77777777" w:rsidR="00062E96" w:rsidRPr="00C358E9" w:rsidRDefault="00062E96">
            <w:pPr>
              <w:jc w:val="center"/>
              <w:rPr>
                <w:rFonts w:ascii="ＭＳ 明朝" w:hint="default"/>
              </w:rPr>
            </w:pPr>
            <w:r w:rsidRPr="00C358E9">
              <w:rPr>
                <w:rFonts w:ascii="ＭＳ 明朝" w:hAnsi="ＭＳ 明朝"/>
              </w:rPr>
              <w:t>品　　　名</w:t>
            </w:r>
          </w:p>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45586A" w14:textId="77777777" w:rsidR="00062E96" w:rsidRPr="00C358E9" w:rsidRDefault="00062E96">
            <w:pPr>
              <w:rPr>
                <w:rFonts w:ascii="ＭＳ 明朝" w:hint="default"/>
              </w:rPr>
            </w:pPr>
          </w:p>
          <w:p w14:paraId="175DD0F9" w14:textId="77777777" w:rsidR="00062E96" w:rsidRPr="00C358E9" w:rsidRDefault="00062E96">
            <w:pPr>
              <w:jc w:val="center"/>
              <w:rPr>
                <w:rFonts w:ascii="ＭＳ 明朝" w:hint="default"/>
              </w:rPr>
            </w:pPr>
            <w:r w:rsidRPr="00C358E9">
              <w:rPr>
                <w:rFonts w:ascii="ＭＳ 明朝" w:hAnsi="ＭＳ 明朝"/>
              </w:rPr>
              <w:t>規格</w:t>
            </w: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5269AAE" w14:textId="77777777" w:rsidR="00062E96" w:rsidRPr="00C358E9" w:rsidRDefault="00062E96">
            <w:pPr>
              <w:rPr>
                <w:rFonts w:ascii="ＭＳ 明朝" w:hint="default"/>
              </w:rPr>
            </w:pPr>
          </w:p>
          <w:p w14:paraId="3508BDDC" w14:textId="77777777" w:rsidR="00062E96" w:rsidRPr="00C358E9" w:rsidRDefault="00062E96">
            <w:pPr>
              <w:jc w:val="center"/>
              <w:rPr>
                <w:rFonts w:ascii="ＭＳ 明朝" w:hint="default"/>
              </w:rPr>
            </w:pPr>
            <w:r w:rsidRPr="00C358E9">
              <w:rPr>
                <w:rFonts w:ascii="ＭＳ 明朝" w:hAnsi="ＭＳ 明朝"/>
              </w:rPr>
              <w:t>数量</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6860B0" w14:textId="77777777" w:rsidR="00062E96" w:rsidRPr="00C358E9" w:rsidRDefault="00062E96">
            <w:pPr>
              <w:rPr>
                <w:rFonts w:ascii="ＭＳ 明朝" w:hint="default"/>
              </w:rPr>
            </w:pPr>
          </w:p>
          <w:p w14:paraId="5E520984" w14:textId="77777777" w:rsidR="00062E96" w:rsidRPr="00C358E9" w:rsidRDefault="00062E96">
            <w:pPr>
              <w:jc w:val="center"/>
              <w:rPr>
                <w:rFonts w:ascii="ＭＳ 明朝" w:hint="default"/>
              </w:rPr>
            </w:pPr>
            <w:r w:rsidRPr="00C358E9">
              <w:rPr>
                <w:rFonts w:ascii="ＭＳ 明朝" w:hAnsi="ＭＳ 明朝"/>
              </w:rPr>
              <w:t>単価</w:t>
            </w: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43F508" w14:textId="77777777" w:rsidR="00062E96" w:rsidRPr="00C358E9" w:rsidRDefault="00062E96">
            <w:pPr>
              <w:rPr>
                <w:rFonts w:ascii="ＭＳ 明朝" w:hint="default"/>
              </w:rPr>
            </w:pPr>
          </w:p>
          <w:p w14:paraId="261BF2D9" w14:textId="77777777" w:rsidR="00062E96" w:rsidRPr="00C358E9" w:rsidRDefault="00062E96">
            <w:pPr>
              <w:jc w:val="center"/>
              <w:rPr>
                <w:rFonts w:ascii="ＭＳ 明朝" w:hint="default"/>
              </w:rPr>
            </w:pPr>
            <w:r w:rsidRPr="00C358E9">
              <w:rPr>
                <w:rFonts w:ascii="ＭＳ 明朝" w:hAnsi="ＭＳ 明朝"/>
              </w:rPr>
              <w:t>金額</w:t>
            </w:r>
          </w:p>
        </w:tc>
        <w:tc>
          <w:tcPr>
            <w:tcW w:w="286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940387D" w14:textId="77777777" w:rsidR="00062E96" w:rsidRPr="00C358E9" w:rsidRDefault="00062E96">
            <w:pPr>
              <w:rPr>
                <w:rFonts w:ascii="ＭＳ 明朝" w:hint="default"/>
              </w:rPr>
            </w:pPr>
          </w:p>
          <w:p w14:paraId="4FC3DC17" w14:textId="77777777" w:rsidR="00062E96" w:rsidRPr="00C358E9" w:rsidRDefault="00062E96">
            <w:pPr>
              <w:jc w:val="center"/>
              <w:rPr>
                <w:rFonts w:ascii="ＭＳ 明朝" w:hint="default"/>
              </w:rPr>
            </w:pPr>
            <w:r w:rsidRPr="00C358E9">
              <w:rPr>
                <w:rFonts w:ascii="ＭＳ 明朝" w:hAnsi="ＭＳ 明朝"/>
              </w:rPr>
              <w:t>備　　　　考</w:t>
            </w:r>
          </w:p>
        </w:tc>
      </w:tr>
      <w:tr w:rsidR="00062E96" w:rsidRPr="00C358E9" w14:paraId="5312C011" w14:textId="77777777">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A955B2A" w14:textId="77777777" w:rsidR="00062E96" w:rsidRPr="00C358E9" w:rsidRDefault="00062E96">
            <w:pPr>
              <w:rPr>
                <w:rFonts w:ascii="ＭＳ 明朝" w:hint="default"/>
              </w:rPr>
            </w:pPr>
          </w:p>
          <w:p w14:paraId="0ED71F6C" w14:textId="77777777" w:rsidR="00062E96" w:rsidRPr="00C358E9" w:rsidRDefault="00062E96">
            <w:pPr>
              <w:jc w:val="center"/>
              <w:rPr>
                <w:rFonts w:ascii="ＭＳ 明朝" w:hint="default"/>
              </w:rPr>
            </w:pPr>
            <w:r w:rsidRPr="00C358E9">
              <w:rPr>
                <w:rFonts w:ascii="ＭＳ 明朝" w:hAnsi="ＭＳ 明朝"/>
              </w:rPr>
              <w:t>ホームページ広告</w:t>
            </w:r>
          </w:p>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DD1872" w14:textId="77777777" w:rsidR="00062E96" w:rsidRPr="00C358E9" w:rsidRDefault="00E43423" w:rsidP="00E43423">
            <w:pPr>
              <w:jc w:val="left"/>
              <w:rPr>
                <w:rFonts w:ascii="ＭＳ 明朝" w:hint="default"/>
                <w:sz w:val="18"/>
                <w:szCs w:val="18"/>
              </w:rPr>
            </w:pPr>
            <w:r w:rsidRPr="00C358E9">
              <w:rPr>
                <w:rFonts w:ascii="ＭＳ 明朝"/>
                <w:sz w:val="18"/>
                <w:szCs w:val="18"/>
              </w:rPr>
              <w:t>トップページ</w:t>
            </w:r>
            <w:r w:rsidR="00F05C8D" w:rsidRPr="00C358E9">
              <w:rPr>
                <w:rFonts w:ascii="ＭＳ 明朝" w:hAnsi="ＭＳ 明朝"/>
                <w:sz w:val="20"/>
              </w:rPr>
              <w:t>18</w:t>
            </w:r>
            <w:r w:rsidRPr="00C358E9">
              <w:rPr>
                <w:rFonts w:ascii="ＭＳ 明朝"/>
                <w:sz w:val="20"/>
              </w:rPr>
              <w:t>枠</w:t>
            </w:r>
          </w:p>
          <w:p w14:paraId="55FFBFAE" w14:textId="77777777" w:rsidR="00062E96" w:rsidRPr="00C358E9" w:rsidRDefault="00E43423" w:rsidP="00F05C8D">
            <w:pPr>
              <w:rPr>
                <w:rFonts w:ascii="ＭＳ 明朝" w:hint="default"/>
                <w:sz w:val="20"/>
              </w:rPr>
            </w:pPr>
            <w:r w:rsidRPr="00C358E9">
              <w:rPr>
                <w:rFonts w:ascii="ＭＳ 明朝"/>
                <w:sz w:val="20"/>
              </w:rPr>
              <w:t>分野別</w:t>
            </w:r>
            <w:r w:rsidR="00F05C8D" w:rsidRPr="00C358E9">
              <w:rPr>
                <w:rFonts w:ascii="ＭＳ 明朝"/>
                <w:sz w:val="20"/>
              </w:rPr>
              <w:t>36</w:t>
            </w:r>
            <w:r w:rsidRPr="00C358E9">
              <w:rPr>
                <w:rFonts w:ascii="ＭＳ 明朝"/>
                <w:sz w:val="20"/>
              </w:rPr>
              <w:t>枠</w:t>
            </w: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F695033" w14:textId="77777777" w:rsidR="00062E96" w:rsidRPr="00C358E9" w:rsidRDefault="00062E96">
            <w:pPr>
              <w:rPr>
                <w:rFonts w:ascii="ＭＳ 明朝" w:hint="default"/>
              </w:rPr>
            </w:pPr>
          </w:p>
          <w:p w14:paraId="16369424" w14:textId="77777777" w:rsidR="00062E96" w:rsidRPr="00C358E9" w:rsidRDefault="00F05C8D">
            <w:pPr>
              <w:jc w:val="center"/>
              <w:rPr>
                <w:rFonts w:ascii="ＭＳ 明朝" w:hint="default"/>
              </w:rPr>
            </w:pPr>
            <w:r w:rsidRPr="00C358E9">
              <w:rPr>
                <w:rFonts w:ascii="ＭＳ 明朝" w:hAnsi="ＭＳ 明朝"/>
              </w:rPr>
              <w:t>12</w:t>
            </w:r>
            <w:r w:rsidR="00062E96" w:rsidRPr="00C358E9">
              <w:rPr>
                <w:rFonts w:ascii="ＭＳ 明朝" w:hAnsi="ＭＳ 明朝"/>
              </w:rPr>
              <w:t>月</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DDD3DD" w14:textId="77777777" w:rsidR="00062E96" w:rsidRPr="00C358E9" w:rsidRDefault="00062E96">
            <w:pPr>
              <w:rPr>
                <w:rFonts w:ascii="ＭＳ 明朝" w:hint="default"/>
              </w:rPr>
            </w:pPr>
          </w:p>
          <w:p w14:paraId="47159442" w14:textId="77777777" w:rsidR="00062E96" w:rsidRPr="00C358E9" w:rsidRDefault="00E43423" w:rsidP="00E43423">
            <w:pPr>
              <w:jc w:val="center"/>
              <w:rPr>
                <w:rFonts w:ascii="ＭＳ 明朝" w:hint="default"/>
              </w:rPr>
            </w:pPr>
            <w:r w:rsidRPr="00C358E9">
              <w:rPr>
                <w:rFonts w:ascii="ＭＳ 明朝"/>
              </w:rPr>
              <w:t>－</w:t>
            </w: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E5930D" w14:textId="77777777" w:rsidR="00062E96" w:rsidRPr="00C358E9" w:rsidRDefault="00062E96">
            <w:pPr>
              <w:rPr>
                <w:rFonts w:ascii="ＭＳ 明朝" w:hint="default"/>
              </w:rPr>
            </w:pPr>
          </w:p>
          <w:p w14:paraId="7F4722D9" w14:textId="77777777" w:rsidR="00062E96" w:rsidRPr="00C358E9" w:rsidRDefault="00062E96">
            <w:pPr>
              <w:rPr>
                <w:rFonts w:ascii="ＭＳ 明朝" w:hint="default"/>
              </w:rPr>
            </w:pPr>
          </w:p>
        </w:tc>
        <w:tc>
          <w:tcPr>
            <w:tcW w:w="286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710E9D2" w14:textId="77777777" w:rsidR="00062E96" w:rsidRPr="00C358E9" w:rsidRDefault="00062E96">
            <w:pPr>
              <w:rPr>
                <w:rFonts w:ascii="ＭＳ 明朝" w:hint="default"/>
              </w:rPr>
            </w:pPr>
          </w:p>
          <w:p w14:paraId="0EE71B66" w14:textId="77777777" w:rsidR="00062E96" w:rsidRPr="00C358E9" w:rsidRDefault="00062E96">
            <w:pPr>
              <w:rPr>
                <w:rFonts w:ascii="ＭＳ 明朝" w:hint="default"/>
              </w:rPr>
            </w:pPr>
          </w:p>
        </w:tc>
      </w:tr>
      <w:tr w:rsidR="00062E96" w:rsidRPr="00C358E9" w14:paraId="554F9596" w14:textId="77777777" w:rsidTr="00E43423">
        <w:trPr>
          <w:trHeight w:val="1018"/>
        </w:trPr>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5F25DE" w14:textId="77777777" w:rsidR="00062E96" w:rsidRPr="00C358E9" w:rsidRDefault="00062E96">
            <w:pPr>
              <w:rPr>
                <w:rFonts w:ascii="ＭＳ 明朝" w:hint="default"/>
              </w:rPr>
            </w:pPr>
          </w:p>
          <w:p w14:paraId="0A3C7963" w14:textId="77777777" w:rsidR="00062E96" w:rsidRPr="00C358E9" w:rsidRDefault="00062E96">
            <w:pPr>
              <w:rPr>
                <w:rFonts w:ascii="ＭＳ 明朝" w:hint="default"/>
              </w:rPr>
            </w:pPr>
          </w:p>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09863C" w14:textId="77777777" w:rsidR="00062E96" w:rsidRPr="00C358E9" w:rsidRDefault="00062E96">
            <w:pPr>
              <w:rPr>
                <w:rFonts w:ascii="ＭＳ 明朝" w:hint="default"/>
              </w:rPr>
            </w:pPr>
          </w:p>
          <w:p w14:paraId="016F7947" w14:textId="77777777" w:rsidR="00062E96" w:rsidRPr="00C358E9" w:rsidRDefault="00062E96">
            <w:pPr>
              <w:rPr>
                <w:rFonts w:ascii="ＭＳ 明朝" w:hint="default"/>
              </w:rPr>
            </w:pP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C8C453A" w14:textId="77777777" w:rsidR="00062E96" w:rsidRPr="00C358E9" w:rsidRDefault="00062E96">
            <w:pPr>
              <w:rPr>
                <w:rFonts w:ascii="ＭＳ 明朝" w:hint="default"/>
              </w:rPr>
            </w:pPr>
          </w:p>
          <w:p w14:paraId="1C4890E6" w14:textId="77777777" w:rsidR="00062E96" w:rsidRPr="00C358E9" w:rsidRDefault="00062E96">
            <w:pPr>
              <w:rPr>
                <w:rFonts w:ascii="ＭＳ 明朝" w:hint="default"/>
              </w:rPr>
            </w:pP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EB89D5" w14:textId="77777777" w:rsidR="00062E96" w:rsidRPr="00C358E9" w:rsidRDefault="00062E96">
            <w:pPr>
              <w:rPr>
                <w:rFonts w:ascii="ＭＳ 明朝" w:hint="default"/>
              </w:rPr>
            </w:pPr>
          </w:p>
          <w:p w14:paraId="35136A0A" w14:textId="77777777" w:rsidR="00062E96" w:rsidRPr="00C358E9" w:rsidRDefault="00062E96">
            <w:pPr>
              <w:rPr>
                <w:rFonts w:ascii="ＭＳ 明朝" w:hint="default"/>
              </w:rPr>
            </w:pP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D7BF90" w14:textId="77777777" w:rsidR="00062E96" w:rsidRPr="00C358E9" w:rsidRDefault="00062E96">
            <w:pPr>
              <w:rPr>
                <w:rFonts w:ascii="ＭＳ 明朝" w:hint="default"/>
              </w:rPr>
            </w:pPr>
          </w:p>
          <w:p w14:paraId="23DCC2CE" w14:textId="77777777" w:rsidR="00062E96" w:rsidRPr="00C358E9" w:rsidRDefault="00062E96">
            <w:pPr>
              <w:rPr>
                <w:rFonts w:ascii="ＭＳ 明朝" w:hint="default"/>
              </w:rPr>
            </w:pPr>
          </w:p>
        </w:tc>
        <w:tc>
          <w:tcPr>
            <w:tcW w:w="286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72A1F91" w14:textId="77777777" w:rsidR="00062E96" w:rsidRPr="00C358E9" w:rsidRDefault="00062E96">
            <w:pPr>
              <w:rPr>
                <w:rFonts w:ascii="ＭＳ 明朝" w:hint="default"/>
              </w:rPr>
            </w:pPr>
          </w:p>
          <w:p w14:paraId="5609E97F" w14:textId="77777777" w:rsidR="00062E96" w:rsidRPr="00C358E9" w:rsidRDefault="00062E96">
            <w:pPr>
              <w:rPr>
                <w:rFonts w:ascii="ＭＳ 明朝" w:hint="default"/>
              </w:rPr>
            </w:pPr>
          </w:p>
        </w:tc>
      </w:tr>
    </w:tbl>
    <w:p w14:paraId="692A7D45" w14:textId="77777777" w:rsidR="00062E96" w:rsidRPr="00C358E9" w:rsidRDefault="00762A3D">
      <w:pPr>
        <w:rPr>
          <w:rFonts w:ascii="ＭＳ 明朝" w:hint="default"/>
        </w:rPr>
      </w:pPr>
      <w:r w:rsidRPr="00C358E9">
        <w:rPr>
          <w:rFonts w:ascii="ＭＳ 明朝" w:hAnsi="ＭＳ 明朝"/>
          <w:color w:val="auto"/>
        </w:rPr>
        <w:t xml:space="preserve">　上記金額にその１００分の１０</w:t>
      </w:r>
      <w:r w:rsidR="00062E96" w:rsidRPr="00C358E9">
        <w:rPr>
          <w:rFonts w:ascii="ＭＳ 明朝" w:hAnsi="ＭＳ 明朝"/>
          <w:color w:val="auto"/>
        </w:rPr>
        <w:t>に相当する金額を加算した金額（当該額に１円未満の端数があるとき</w:t>
      </w:r>
      <w:r w:rsidR="00062E96" w:rsidRPr="00C358E9">
        <w:rPr>
          <w:rFonts w:ascii="ＭＳ 明朝" w:hAnsi="ＭＳ 明朝"/>
        </w:rPr>
        <w:t>は、その端数金額を切り捨てた金額）をもって納入したいので御呈示の仕様書、契約条項（請書条項）及び財務規則（昭和４７年沖縄県規則第１２号）並びに御指示の事項を承知して入札いたします。</w:t>
      </w:r>
    </w:p>
    <w:p w14:paraId="1E14C1D8" w14:textId="77777777" w:rsidR="00062E96" w:rsidRPr="00C358E9" w:rsidRDefault="00062E96">
      <w:pPr>
        <w:rPr>
          <w:rFonts w:ascii="ＭＳ 明朝" w:hint="default"/>
        </w:rPr>
      </w:pPr>
    </w:p>
    <w:p w14:paraId="1D5D4606" w14:textId="77777777" w:rsidR="00062E96" w:rsidRPr="00C358E9" w:rsidRDefault="00762A3D">
      <w:pPr>
        <w:rPr>
          <w:rFonts w:ascii="ＭＳ 明朝" w:hint="default"/>
        </w:rPr>
      </w:pPr>
      <w:r w:rsidRPr="00C358E9">
        <w:rPr>
          <w:rFonts w:ascii="ＭＳ 明朝" w:hAnsi="ＭＳ 明朝"/>
        </w:rPr>
        <w:t xml:space="preserve">　　令和</w:t>
      </w:r>
      <w:r w:rsidR="00062E96" w:rsidRPr="00C358E9">
        <w:rPr>
          <w:rFonts w:ascii="ＭＳ 明朝" w:hAnsi="ＭＳ 明朝"/>
        </w:rPr>
        <w:t xml:space="preserve">　　年　　月　　日</w:t>
      </w:r>
    </w:p>
    <w:p w14:paraId="1E5423C2" w14:textId="77777777" w:rsidR="00062E96" w:rsidRPr="00C358E9" w:rsidRDefault="00062E96">
      <w:pPr>
        <w:rPr>
          <w:rFonts w:ascii="ＭＳ 明朝" w:hint="default"/>
        </w:rPr>
      </w:pPr>
    </w:p>
    <w:p w14:paraId="1CEC7935" w14:textId="77777777" w:rsidR="00062E96" w:rsidRPr="00C358E9" w:rsidRDefault="00062E96">
      <w:pPr>
        <w:rPr>
          <w:rFonts w:ascii="ＭＳ 明朝" w:hint="default"/>
        </w:rPr>
      </w:pPr>
      <w:r w:rsidRPr="00C358E9">
        <w:rPr>
          <w:rFonts w:ascii="ＭＳ 明朝" w:hAnsi="ＭＳ 明朝"/>
          <w:spacing w:val="-1"/>
        </w:rPr>
        <w:t xml:space="preserve">                              </w:t>
      </w:r>
      <w:r w:rsidRPr="00C358E9">
        <w:rPr>
          <w:rFonts w:ascii="ＭＳ 明朝" w:hAnsi="ＭＳ 明朝"/>
        </w:rPr>
        <w:t>入札者　住　所</w:t>
      </w:r>
    </w:p>
    <w:p w14:paraId="36F2B4C8" w14:textId="77777777" w:rsidR="00062E96" w:rsidRPr="00C358E9" w:rsidRDefault="00062E96">
      <w:pPr>
        <w:rPr>
          <w:rFonts w:ascii="ＭＳ 明朝" w:hAnsi="ＭＳ 明朝" w:hint="default"/>
        </w:rPr>
      </w:pPr>
      <w:r w:rsidRPr="00C358E9">
        <w:rPr>
          <w:rFonts w:ascii="ＭＳ 明朝" w:hAnsi="ＭＳ 明朝"/>
          <w:spacing w:val="-1"/>
        </w:rPr>
        <w:t xml:space="preserve">                                      </w:t>
      </w:r>
      <w:r w:rsidRPr="00C358E9">
        <w:rPr>
          <w:rFonts w:ascii="ＭＳ 明朝" w:hAnsi="ＭＳ 明朝"/>
        </w:rPr>
        <w:t>氏　名</w:t>
      </w:r>
      <w:r w:rsidRPr="00C358E9">
        <w:rPr>
          <w:rFonts w:ascii="ＭＳ 明朝" w:hAnsi="ＭＳ 明朝"/>
          <w:spacing w:val="-1"/>
        </w:rPr>
        <w:t xml:space="preserve">                                        </w:t>
      </w:r>
      <w:r w:rsidRPr="00C358E9">
        <w:rPr>
          <w:rFonts w:ascii="ＭＳ 明朝" w:hAnsi="ＭＳ 明朝"/>
        </w:rPr>
        <w:t>印</w:t>
      </w:r>
    </w:p>
    <w:p w14:paraId="180E1DEC" w14:textId="77777777" w:rsidR="00762A3D" w:rsidRPr="00C358E9" w:rsidRDefault="00762A3D">
      <w:pPr>
        <w:rPr>
          <w:rFonts w:ascii="ＭＳ 明朝" w:hint="default"/>
        </w:rPr>
      </w:pPr>
    </w:p>
    <w:p w14:paraId="709EA23A" w14:textId="77777777" w:rsidR="00062E96" w:rsidRPr="00C358E9" w:rsidRDefault="00062E96">
      <w:pPr>
        <w:rPr>
          <w:rFonts w:ascii="ＭＳ 明朝" w:hint="default"/>
        </w:rPr>
      </w:pPr>
      <w:r w:rsidRPr="00C358E9">
        <w:rPr>
          <w:rFonts w:ascii="ＭＳ 明朝" w:hAnsi="ＭＳ 明朝"/>
        </w:rPr>
        <w:t xml:space="preserve">　　沖縄県知事　　殿</w:t>
      </w:r>
    </w:p>
    <w:p w14:paraId="10C26D74" w14:textId="77777777" w:rsidR="00DE6A7B" w:rsidRPr="00C358E9" w:rsidRDefault="00DE6A7B">
      <w:pPr>
        <w:rPr>
          <w:rFonts w:ascii="ＭＳ 明朝" w:hint="default"/>
        </w:rPr>
      </w:pPr>
    </w:p>
    <w:p w14:paraId="0DEDC1A7" w14:textId="77777777" w:rsidR="007B3423" w:rsidRPr="00C358E9" w:rsidRDefault="007B3423">
      <w:pPr>
        <w:rPr>
          <w:rFonts w:ascii="ＭＳ 明朝" w:hint="default"/>
        </w:rPr>
      </w:pPr>
    </w:p>
    <w:p w14:paraId="752AD438" w14:textId="77777777" w:rsidR="007B3423" w:rsidRPr="00C358E9" w:rsidRDefault="007B3423">
      <w:pPr>
        <w:rPr>
          <w:rFonts w:ascii="ＭＳ 明朝" w:hint="default"/>
        </w:rPr>
      </w:pPr>
    </w:p>
    <w:p w14:paraId="071C5D29" w14:textId="3264D7EF" w:rsidR="00073F10" w:rsidRPr="00C358E9" w:rsidRDefault="00FB7DFA" w:rsidP="00073F10">
      <w:pPr>
        <w:rPr>
          <w:rFonts w:ascii="ＭＳ 明朝" w:hint="default"/>
        </w:rPr>
      </w:pPr>
      <w:r w:rsidRPr="00C358E9">
        <w:rPr>
          <w:rFonts w:ascii="ＭＳ 明朝"/>
          <w:noProof/>
        </w:rPr>
        <w:lastRenderedPageBreak/>
        <mc:AlternateContent>
          <mc:Choice Requires="wps">
            <w:drawing>
              <wp:anchor distT="0" distB="0" distL="114300" distR="114300" simplePos="0" relativeHeight="251667968" behindDoc="0" locked="0" layoutInCell="1" allowOverlap="1" wp14:anchorId="61BCAEBC" wp14:editId="1C4B068B">
                <wp:simplePos x="0" y="0"/>
                <wp:positionH relativeFrom="column">
                  <wp:posOffset>2271646</wp:posOffset>
                </wp:positionH>
                <wp:positionV relativeFrom="paragraph">
                  <wp:posOffset>-458972</wp:posOffset>
                </wp:positionV>
                <wp:extent cx="2099310" cy="648335"/>
                <wp:effectExtent l="0" t="0" r="15240" b="227965"/>
                <wp:wrapNone/>
                <wp:docPr id="587126931"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648335"/>
                        </a:xfrm>
                        <a:prstGeom prst="wedgeRectCallout">
                          <a:avLst>
                            <a:gd name="adj1" fmla="val -47793"/>
                            <a:gd name="adj2" fmla="val 79616"/>
                          </a:avLst>
                        </a:prstGeom>
                        <a:solidFill>
                          <a:srgbClr val="FFFFFF"/>
                        </a:solidFill>
                        <a:ln w="9525" algn="ctr">
                          <a:solidFill>
                            <a:srgbClr val="FF0000"/>
                          </a:solidFill>
                          <a:miter lim="800000"/>
                          <a:headEnd/>
                          <a:tailEnd/>
                        </a:ln>
                      </wps:spPr>
                      <wps:txbx>
                        <w:txbxContent>
                          <w:p w14:paraId="7E7C9EA2" w14:textId="4C7DA357" w:rsidR="00FB7DFA" w:rsidRDefault="00FB7DFA" w:rsidP="00FB7DFA">
                            <w:pPr>
                              <w:spacing w:line="260" w:lineRule="exact"/>
                              <w:rPr>
                                <w:rFonts w:hint="default"/>
                              </w:rPr>
                            </w:pPr>
                            <w:r>
                              <w:t>２回目の入札書には「再」、</w:t>
                            </w:r>
                          </w:p>
                          <w:p w14:paraId="3953C09C" w14:textId="4E0193D1" w:rsidR="00FB7DFA" w:rsidRDefault="00FB7DFA" w:rsidP="00FB7DFA">
                            <w:pPr>
                              <w:spacing w:line="260" w:lineRule="exact"/>
                              <w:rPr>
                                <w:rFonts w:hint="default"/>
                              </w:rPr>
                            </w:pPr>
                            <w:r>
                              <w:t>３回目の入札書には「再々」と</w:t>
                            </w:r>
                          </w:p>
                          <w:p w14:paraId="1F18F257" w14:textId="6D240A4A" w:rsidR="00FB7DFA" w:rsidRDefault="00FB7DFA" w:rsidP="00FB7DFA">
                            <w:pPr>
                              <w:spacing w:line="260" w:lineRule="exact"/>
                              <w:rPr>
                                <w:rFonts w:hint="default"/>
                              </w:rPr>
                            </w:pPr>
                            <w:r>
                              <w:t>必ず記載してください。</w:t>
                            </w:r>
                          </w:p>
                        </w:txbxContent>
                      </wps:txbx>
                      <wps:bodyPr rot="0" vert="horz" wrap="square" lIns="878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1BCAEB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29" type="#_x0000_t61" style="position:absolute;left:0;text-align:left;margin-left:178.85pt;margin-top:-36.15pt;width:165.3pt;height:5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" adj="477,27997" strokecolor="red">
                <v:textbox inset="2.44mm">
                  <w:txbxContent>
                    <w:p w14:paraId="7E7C9EA2" w14:textId="4C7DA357" w:rsidR="00FB7DFA" w:rsidRDefault="00FB7DFA" w:rsidP="00FB7DFA">
                      <w:pPr>
                        <w:spacing w:line="260" w:lineRule="exact"/>
                        <w:rPr>
                          <w:rFonts w:hint="default"/>
                        </w:rPr>
                      </w:pPr>
                      <w:r>
                        <w:t>２回目の入札書には「再」、</w:t>
                      </w:r>
                    </w:p>
                    <w:p w14:paraId="3953C09C" w14:textId="4E0193D1" w:rsidR="00FB7DFA" w:rsidRDefault="00FB7DFA" w:rsidP="00FB7DFA">
                      <w:pPr>
                        <w:spacing w:line="260" w:lineRule="exact"/>
                        <w:rPr>
                          <w:rFonts w:hint="default"/>
                        </w:rPr>
                      </w:pPr>
                      <w:r>
                        <w:t>３回目の入札書には「再々」と</w:t>
                      </w:r>
                    </w:p>
                    <w:p w14:paraId="1F18F257" w14:textId="6D240A4A" w:rsidR="00FB7DFA" w:rsidRDefault="00FB7DFA" w:rsidP="00FB7DFA">
                      <w:pPr>
                        <w:spacing w:line="260" w:lineRule="exact"/>
                      </w:pPr>
                      <w:r>
                        <w:t>必ず記載してください。</w:t>
                      </w:r>
                    </w:p>
                  </w:txbxContent>
                </v:textbox>
              </v:shape>
            </w:pict>
          </mc:Fallback>
        </mc:AlternateContent>
      </w:r>
      <w:r w:rsidR="00073F10" w:rsidRPr="00C358E9">
        <w:rPr>
          <w:rFonts w:ascii="ＭＳ 明朝" w:hAnsi="ＭＳ 明朝"/>
        </w:rPr>
        <w:t xml:space="preserve">（第４号様式）　　　　　　　　　　　　　　　　　　　　　　　　　　　　　</w:t>
      </w:r>
      <w:r w:rsidR="00073F10" w:rsidRPr="00C358E9">
        <w:rPr>
          <w:rFonts w:ascii="ＭＳ 明朝" w:hAnsi="ＭＳ 明朝"/>
          <w:b/>
          <w:bCs/>
          <w:color w:val="FF0000"/>
          <w:spacing w:val="10"/>
          <w:sz w:val="36"/>
          <w:szCs w:val="36"/>
        </w:rPr>
        <w:t>〈記入例〉</w:t>
      </w:r>
    </w:p>
    <w:p w14:paraId="662EA843" w14:textId="152A2282" w:rsidR="00073F10" w:rsidRPr="00C358E9" w:rsidRDefault="00FB7DFA" w:rsidP="00073F10">
      <w:pPr>
        <w:spacing w:line="386" w:lineRule="exact"/>
        <w:jc w:val="center"/>
        <w:rPr>
          <w:rFonts w:ascii="ＭＳ 明朝" w:hint="default"/>
        </w:rPr>
      </w:pPr>
      <w:r w:rsidRPr="00FB7DFA">
        <w:rPr>
          <w:rFonts w:ascii="ＭＳ 明朝" w:hAnsi="ＭＳ 明朝"/>
          <w:color w:val="FF0000"/>
          <w:sz w:val="26"/>
        </w:rPr>
        <w:t>〇〇</w:t>
      </w:r>
      <w:r w:rsidR="00073F10" w:rsidRPr="00C358E9">
        <w:rPr>
          <w:rFonts w:ascii="ＭＳ 明朝" w:hAnsi="ＭＳ 明朝"/>
          <w:sz w:val="26"/>
        </w:rPr>
        <w:t>入札書（工事を除く）</w:t>
      </w:r>
    </w:p>
    <w:tbl>
      <w:tblPr>
        <w:tblW w:w="0" w:type="auto"/>
        <w:tblInd w:w="102" w:type="dxa"/>
        <w:tblLayout w:type="fixed"/>
        <w:tblCellMar>
          <w:left w:w="0" w:type="dxa"/>
          <w:right w:w="0" w:type="dxa"/>
        </w:tblCellMar>
        <w:tblLook w:val="0000" w:firstRow="0" w:lastRow="0" w:firstColumn="0" w:lastColumn="0" w:noHBand="0" w:noVBand="0"/>
      </w:tblPr>
      <w:tblGrid>
        <w:gridCol w:w="1802"/>
        <w:gridCol w:w="106"/>
        <w:gridCol w:w="742"/>
        <w:gridCol w:w="530"/>
        <w:gridCol w:w="318"/>
        <w:gridCol w:w="848"/>
        <w:gridCol w:w="106"/>
        <w:gridCol w:w="742"/>
        <w:gridCol w:w="212"/>
        <w:gridCol w:w="636"/>
        <w:gridCol w:w="530"/>
        <w:gridCol w:w="318"/>
        <w:gridCol w:w="848"/>
        <w:gridCol w:w="848"/>
        <w:gridCol w:w="848"/>
      </w:tblGrid>
      <w:tr w:rsidR="00073F10" w:rsidRPr="00C358E9" w14:paraId="309CEAFD" w14:textId="77777777" w:rsidTr="008D0808">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9FF4A" w14:textId="77777777" w:rsidR="00073F10" w:rsidRPr="00C358E9" w:rsidRDefault="00073F10" w:rsidP="008D0808">
            <w:pPr>
              <w:rPr>
                <w:rFonts w:ascii="ＭＳ 明朝" w:hint="default"/>
              </w:rPr>
            </w:pPr>
          </w:p>
          <w:p w14:paraId="5FC37167" w14:textId="77777777" w:rsidR="00073F10" w:rsidRPr="00C358E9" w:rsidRDefault="00073F10" w:rsidP="008D0808">
            <w:pPr>
              <w:rPr>
                <w:rFonts w:ascii="ＭＳ 明朝" w:hint="default"/>
              </w:rPr>
            </w:pPr>
          </w:p>
          <w:p w14:paraId="67E26D1C" w14:textId="77777777" w:rsidR="00073F10" w:rsidRPr="00C358E9" w:rsidRDefault="00073F10" w:rsidP="008D0808">
            <w:pPr>
              <w:rPr>
                <w:rFonts w:ascii="ＭＳ 明朝" w:hint="default"/>
              </w:rPr>
            </w:pPr>
            <w:r w:rsidRPr="00C358E9">
              <w:rPr>
                <w:rFonts w:ascii="ＭＳ 明朝" w:hAnsi="ＭＳ 明朝"/>
                <w:spacing w:val="-1"/>
              </w:rPr>
              <w:t xml:space="preserve"> </w:t>
            </w:r>
            <w:r w:rsidRPr="00C358E9">
              <w:rPr>
                <w:rFonts w:ascii="ＭＳ 明朝" w:hAnsi="ＭＳ 明朝"/>
              </w:rPr>
              <w:t>入　札　金　額</w:t>
            </w:r>
          </w:p>
          <w:p w14:paraId="7480AC33" w14:textId="77777777" w:rsidR="00073F10" w:rsidRPr="00C358E9" w:rsidRDefault="00073F10" w:rsidP="008D0808">
            <w:pPr>
              <w:rPr>
                <w:rFonts w:ascii="ＭＳ 明朝" w:hint="default"/>
              </w:rPr>
            </w:pPr>
          </w:p>
        </w:tc>
        <w:tc>
          <w:tcPr>
            <w:tcW w:w="848"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075B295A" w14:textId="77777777" w:rsidR="00073F10" w:rsidRPr="00C358E9" w:rsidRDefault="00073F10" w:rsidP="008D0808">
            <w:pPr>
              <w:rPr>
                <w:rFonts w:ascii="ＭＳ 明朝" w:hint="default"/>
              </w:rPr>
            </w:pPr>
          </w:p>
          <w:p w14:paraId="4F4E08E2" w14:textId="77777777" w:rsidR="00073F10" w:rsidRPr="00C358E9" w:rsidRDefault="00073F10" w:rsidP="008D0808">
            <w:pPr>
              <w:rPr>
                <w:rFonts w:ascii="ＭＳ 明朝" w:hint="default"/>
              </w:rPr>
            </w:pPr>
            <w:r w:rsidRPr="00C358E9">
              <w:rPr>
                <w:rFonts w:ascii="ＭＳ 明朝" w:hAnsi="ＭＳ 明朝"/>
                <w:spacing w:val="-1"/>
              </w:rPr>
              <w:t xml:space="preserve">    </w:t>
            </w:r>
            <w:r w:rsidRPr="00C358E9">
              <w:rPr>
                <w:rFonts w:ascii="ＭＳ 明朝" w:hAnsi="ＭＳ 明朝"/>
              </w:rPr>
              <w:t>億</w:t>
            </w:r>
          </w:p>
          <w:p w14:paraId="7FB79FDD" w14:textId="77777777" w:rsidR="00073F10" w:rsidRPr="00C358E9" w:rsidRDefault="00073F10" w:rsidP="00073F10">
            <w:pPr>
              <w:rPr>
                <w:rFonts w:ascii="ＭＳ 明朝" w:hint="default"/>
              </w:rPr>
            </w:pPr>
            <w:r w:rsidRPr="00C358E9">
              <w:rPr>
                <w:rFonts w:ascii="ＭＳ 明朝"/>
                <w:color w:val="FF0000"/>
                <w:spacing w:val="6"/>
                <w:sz w:val="28"/>
                <w:szCs w:val="28"/>
              </w:rPr>
              <w:t xml:space="preserve">　￥</w:t>
            </w:r>
          </w:p>
        </w:tc>
        <w:tc>
          <w:tcPr>
            <w:tcW w:w="848"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427CD25A" w14:textId="77777777" w:rsidR="00073F10" w:rsidRPr="00C358E9" w:rsidRDefault="00073F10" w:rsidP="008D0808">
            <w:pPr>
              <w:rPr>
                <w:rFonts w:ascii="ＭＳ 明朝" w:hint="default"/>
              </w:rPr>
            </w:pPr>
          </w:p>
          <w:p w14:paraId="499EA448" w14:textId="77777777" w:rsidR="00073F10" w:rsidRPr="00C358E9" w:rsidRDefault="00073F10" w:rsidP="008D0808">
            <w:pPr>
              <w:rPr>
                <w:rFonts w:ascii="ＭＳ 明朝" w:hint="default"/>
              </w:rPr>
            </w:pPr>
            <w:r w:rsidRPr="00C358E9">
              <w:rPr>
                <w:rFonts w:ascii="ＭＳ 明朝" w:hAnsi="ＭＳ 明朝"/>
                <w:spacing w:val="-1"/>
              </w:rPr>
              <w:t xml:space="preserve">     </w:t>
            </w:r>
            <w:r w:rsidRPr="00C358E9">
              <w:rPr>
                <w:rFonts w:ascii="ＭＳ 明朝" w:hAnsi="ＭＳ 明朝"/>
              </w:rPr>
              <w:t>千</w:t>
            </w:r>
          </w:p>
          <w:p w14:paraId="661132F9" w14:textId="77777777" w:rsidR="00073F10" w:rsidRPr="00C358E9" w:rsidRDefault="00073F10" w:rsidP="00073F10">
            <w:pPr>
              <w:rPr>
                <w:rFonts w:ascii="ＭＳ 明朝" w:hint="default"/>
              </w:rPr>
            </w:pPr>
            <w:r w:rsidRPr="00C358E9">
              <w:rPr>
                <w:rFonts w:ascii="ＭＳ 明朝"/>
                <w:color w:val="FF0000"/>
                <w:spacing w:val="6"/>
                <w:sz w:val="28"/>
                <w:szCs w:val="28"/>
              </w:rPr>
              <w:t xml:space="preserve">　○</w:t>
            </w:r>
          </w:p>
        </w:tc>
        <w:tc>
          <w:tcPr>
            <w:tcW w:w="84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3CDD6BF9" w14:textId="77777777" w:rsidR="00073F10" w:rsidRPr="00C358E9" w:rsidRDefault="00073F10" w:rsidP="008D0808">
            <w:pPr>
              <w:rPr>
                <w:rFonts w:ascii="ＭＳ 明朝" w:hint="default"/>
              </w:rPr>
            </w:pPr>
          </w:p>
          <w:p w14:paraId="1584106B" w14:textId="77777777" w:rsidR="00073F10" w:rsidRPr="00C358E9" w:rsidRDefault="00073F10" w:rsidP="008D0808">
            <w:pPr>
              <w:rPr>
                <w:rFonts w:ascii="ＭＳ 明朝" w:hint="default"/>
              </w:rPr>
            </w:pPr>
            <w:r w:rsidRPr="00C358E9">
              <w:rPr>
                <w:rFonts w:ascii="ＭＳ 明朝" w:hAnsi="ＭＳ 明朝"/>
                <w:spacing w:val="-1"/>
              </w:rPr>
              <w:t xml:space="preserve">     </w:t>
            </w:r>
            <w:r w:rsidRPr="00C358E9">
              <w:rPr>
                <w:rFonts w:ascii="ＭＳ 明朝" w:hAnsi="ＭＳ 明朝"/>
              </w:rPr>
              <w:t>百</w:t>
            </w:r>
          </w:p>
          <w:p w14:paraId="06768E00" w14:textId="77777777" w:rsidR="00073F10" w:rsidRPr="00C358E9" w:rsidRDefault="00073F10" w:rsidP="008D0808">
            <w:pPr>
              <w:rPr>
                <w:rFonts w:ascii="ＭＳ 明朝" w:hint="default"/>
              </w:rPr>
            </w:pPr>
            <w:r w:rsidRPr="00C358E9">
              <w:rPr>
                <w:rFonts w:ascii="ＭＳ 明朝"/>
                <w:color w:val="FF0000"/>
                <w:spacing w:val="6"/>
                <w:sz w:val="28"/>
                <w:szCs w:val="28"/>
              </w:rPr>
              <w:t xml:space="preserve">　○</w:t>
            </w:r>
          </w:p>
        </w:tc>
        <w:tc>
          <w:tcPr>
            <w:tcW w:w="848"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0D32412A" w14:textId="77777777" w:rsidR="00073F10" w:rsidRPr="00C358E9" w:rsidRDefault="00073F10" w:rsidP="008D0808">
            <w:pPr>
              <w:rPr>
                <w:rFonts w:ascii="ＭＳ 明朝" w:hint="default"/>
              </w:rPr>
            </w:pPr>
          </w:p>
          <w:p w14:paraId="5BFA8D59" w14:textId="77777777" w:rsidR="00073F10" w:rsidRPr="00C358E9" w:rsidRDefault="00073F10" w:rsidP="008D0808">
            <w:pPr>
              <w:rPr>
                <w:rFonts w:ascii="ＭＳ 明朝" w:hint="default"/>
              </w:rPr>
            </w:pPr>
            <w:r w:rsidRPr="00C358E9">
              <w:rPr>
                <w:rFonts w:ascii="ＭＳ 明朝" w:hAnsi="ＭＳ 明朝"/>
                <w:spacing w:val="-1"/>
              </w:rPr>
              <w:t xml:space="preserve">     </w:t>
            </w:r>
            <w:r w:rsidRPr="00C358E9">
              <w:rPr>
                <w:rFonts w:ascii="ＭＳ 明朝" w:hAnsi="ＭＳ 明朝"/>
              </w:rPr>
              <w:t>捨</w:t>
            </w:r>
          </w:p>
          <w:p w14:paraId="360D65CD" w14:textId="77777777" w:rsidR="00073F10" w:rsidRPr="00C358E9" w:rsidRDefault="00073F10" w:rsidP="008D0808">
            <w:pPr>
              <w:rPr>
                <w:rFonts w:ascii="ＭＳ 明朝" w:hint="default"/>
              </w:rPr>
            </w:pPr>
            <w:r w:rsidRPr="00C358E9">
              <w:rPr>
                <w:rFonts w:ascii="ＭＳ 明朝"/>
                <w:color w:val="FF0000"/>
                <w:spacing w:val="6"/>
                <w:sz w:val="28"/>
                <w:szCs w:val="28"/>
              </w:rPr>
              <w:t xml:space="preserve">　○</w:t>
            </w:r>
          </w:p>
        </w:tc>
        <w:tc>
          <w:tcPr>
            <w:tcW w:w="848"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3B07347A" w14:textId="77777777" w:rsidR="00073F10" w:rsidRPr="00C358E9" w:rsidRDefault="00073F10" w:rsidP="008D0808">
            <w:pPr>
              <w:rPr>
                <w:rFonts w:ascii="ＭＳ 明朝" w:hint="default"/>
              </w:rPr>
            </w:pPr>
          </w:p>
          <w:p w14:paraId="1E74FF58" w14:textId="77777777" w:rsidR="00073F10" w:rsidRPr="00C358E9" w:rsidRDefault="00073F10" w:rsidP="008D0808">
            <w:pPr>
              <w:rPr>
                <w:rFonts w:ascii="ＭＳ 明朝" w:hint="default"/>
              </w:rPr>
            </w:pPr>
            <w:r w:rsidRPr="00C358E9">
              <w:rPr>
                <w:rFonts w:ascii="ＭＳ 明朝" w:hAnsi="ＭＳ 明朝"/>
                <w:spacing w:val="-1"/>
              </w:rPr>
              <w:t xml:space="preserve">     </w:t>
            </w:r>
            <w:r w:rsidRPr="00C358E9">
              <w:rPr>
                <w:rFonts w:ascii="ＭＳ 明朝" w:hAnsi="ＭＳ 明朝"/>
              </w:rPr>
              <w:t>万</w:t>
            </w:r>
          </w:p>
          <w:p w14:paraId="09749057" w14:textId="77777777" w:rsidR="00073F10" w:rsidRPr="00C358E9" w:rsidRDefault="00073F10" w:rsidP="008D0808">
            <w:pPr>
              <w:rPr>
                <w:rFonts w:ascii="ＭＳ 明朝" w:hint="default"/>
              </w:rPr>
            </w:pPr>
            <w:r w:rsidRPr="00C358E9">
              <w:rPr>
                <w:rFonts w:ascii="ＭＳ 明朝"/>
                <w:color w:val="FF0000"/>
                <w:spacing w:val="6"/>
                <w:sz w:val="28"/>
                <w:szCs w:val="28"/>
              </w:rPr>
              <w:t xml:space="preserve">　○</w:t>
            </w:r>
          </w:p>
        </w:tc>
        <w:tc>
          <w:tcPr>
            <w:tcW w:w="848"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57D20404" w14:textId="77777777" w:rsidR="00073F10" w:rsidRPr="00C358E9" w:rsidRDefault="00073F10" w:rsidP="008D0808">
            <w:pPr>
              <w:rPr>
                <w:rFonts w:ascii="ＭＳ 明朝" w:hint="default"/>
              </w:rPr>
            </w:pPr>
          </w:p>
          <w:p w14:paraId="2EF0DFF3" w14:textId="77777777" w:rsidR="00073F10" w:rsidRPr="00C358E9" w:rsidRDefault="00073F10" w:rsidP="008D0808">
            <w:pPr>
              <w:rPr>
                <w:rFonts w:ascii="ＭＳ 明朝" w:hint="default"/>
              </w:rPr>
            </w:pPr>
            <w:r w:rsidRPr="00C358E9">
              <w:rPr>
                <w:rFonts w:ascii="ＭＳ 明朝" w:hAnsi="ＭＳ 明朝"/>
                <w:spacing w:val="-1"/>
              </w:rPr>
              <w:t xml:space="preserve">     </w:t>
            </w:r>
            <w:r w:rsidRPr="00C358E9">
              <w:rPr>
                <w:rFonts w:ascii="ＭＳ 明朝" w:hAnsi="ＭＳ 明朝"/>
              </w:rPr>
              <w:t>千</w:t>
            </w:r>
            <w:r w:rsidRPr="00C358E9">
              <w:rPr>
                <w:rFonts w:ascii="ＭＳ 明朝" w:hAnsi="ＭＳ 明朝"/>
                <w:spacing w:val="-1"/>
              </w:rPr>
              <w:t xml:space="preserve"> </w:t>
            </w:r>
          </w:p>
          <w:p w14:paraId="69CC4697" w14:textId="77777777" w:rsidR="00073F10" w:rsidRPr="00C358E9" w:rsidRDefault="00073F10" w:rsidP="008D0808">
            <w:pPr>
              <w:rPr>
                <w:rFonts w:ascii="ＭＳ 明朝" w:hint="default"/>
              </w:rPr>
            </w:pPr>
            <w:r w:rsidRPr="00C358E9">
              <w:rPr>
                <w:rFonts w:ascii="ＭＳ 明朝"/>
                <w:color w:val="FF0000"/>
                <w:spacing w:val="6"/>
                <w:sz w:val="28"/>
                <w:szCs w:val="28"/>
              </w:rPr>
              <w:t xml:space="preserve">　○</w:t>
            </w:r>
          </w:p>
        </w:tc>
        <w:tc>
          <w:tcPr>
            <w:tcW w:w="84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5CBCFC79" w14:textId="77777777" w:rsidR="00073F10" w:rsidRPr="00C358E9" w:rsidRDefault="00073F10" w:rsidP="008D0808">
            <w:pPr>
              <w:rPr>
                <w:rFonts w:ascii="ＭＳ 明朝" w:hint="default"/>
              </w:rPr>
            </w:pPr>
          </w:p>
          <w:p w14:paraId="592EA431" w14:textId="77777777" w:rsidR="00073F10" w:rsidRPr="00C358E9" w:rsidRDefault="00073F10" w:rsidP="008D0808">
            <w:pPr>
              <w:rPr>
                <w:rFonts w:ascii="ＭＳ 明朝" w:hint="default"/>
              </w:rPr>
            </w:pPr>
            <w:r w:rsidRPr="00C358E9">
              <w:rPr>
                <w:rFonts w:ascii="ＭＳ 明朝" w:hAnsi="ＭＳ 明朝"/>
                <w:spacing w:val="-1"/>
              </w:rPr>
              <w:t xml:space="preserve">     </w:t>
            </w:r>
            <w:r w:rsidRPr="00C358E9">
              <w:rPr>
                <w:rFonts w:ascii="ＭＳ 明朝" w:hAnsi="ＭＳ 明朝"/>
              </w:rPr>
              <w:t>百</w:t>
            </w:r>
          </w:p>
          <w:p w14:paraId="6D5DDDC4" w14:textId="77777777" w:rsidR="00073F10" w:rsidRPr="00C358E9" w:rsidRDefault="00073F10" w:rsidP="008D0808">
            <w:pPr>
              <w:rPr>
                <w:rFonts w:ascii="ＭＳ 明朝" w:hint="default"/>
              </w:rPr>
            </w:pPr>
            <w:r w:rsidRPr="00C358E9">
              <w:rPr>
                <w:rFonts w:ascii="ＭＳ 明朝"/>
                <w:color w:val="FF0000"/>
                <w:spacing w:val="6"/>
                <w:sz w:val="28"/>
                <w:szCs w:val="28"/>
              </w:rPr>
              <w:t xml:space="preserve">　○</w:t>
            </w:r>
          </w:p>
        </w:tc>
        <w:tc>
          <w:tcPr>
            <w:tcW w:w="84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45118C9B" w14:textId="77777777" w:rsidR="00073F10" w:rsidRPr="00C358E9" w:rsidRDefault="00073F10" w:rsidP="008D0808">
            <w:pPr>
              <w:rPr>
                <w:rFonts w:ascii="ＭＳ 明朝" w:hint="default"/>
              </w:rPr>
            </w:pPr>
          </w:p>
          <w:p w14:paraId="4D4BFF6F" w14:textId="77777777" w:rsidR="00073F10" w:rsidRPr="00C358E9" w:rsidRDefault="00073F10" w:rsidP="008D0808">
            <w:pPr>
              <w:rPr>
                <w:rFonts w:ascii="ＭＳ 明朝" w:hint="default"/>
              </w:rPr>
            </w:pPr>
            <w:r w:rsidRPr="00C358E9">
              <w:rPr>
                <w:rFonts w:ascii="ＭＳ 明朝" w:hAnsi="ＭＳ 明朝"/>
                <w:spacing w:val="-1"/>
              </w:rPr>
              <w:t xml:space="preserve">     </w:t>
            </w:r>
            <w:r w:rsidRPr="00C358E9">
              <w:rPr>
                <w:rFonts w:ascii="ＭＳ 明朝" w:hAnsi="ＭＳ 明朝"/>
              </w:rPr>
              <w:t>捨</w:t>
            </w:r>
          </w:p>
          <w:p w14:paraId="77931917" w14:textId="77777777" w:rsidR="00073F10" w:rsidRPr="00C358E9" w:rsidRDefault="00073F10" w:rsidP="008D0808">
            <w:pPr>
              <w:rPr>
                <w:rFonts w:ascii="ＭＳ 明朝" w:hint="default"/>
              </w:rPr>
            </w:pPr>
            <w:r w:rsidRPr="00C358E9">
              <w:rPr>
                <w:rFonts w:ascii="ＭＳ 明朝"/>
                <w:color w:val="FF0000"/>
                <w:spacing w:val="6"/>
                <w:sz w:val="28"/>
                <w:szCs w:val="28"/>
              </w:rPr>
              <w:t xml:space="preserve">　○</w:t>
            </w:r>
          </w:p>
        </w:tc>
        <w:tc>
          <w:tcPr>
            <w:tcW w:w="848" w:type="dxa"/>
            <w:tcBorders>
              <w:top w:val="single" w:sz="4" w:space="0" w:color="000000"/>
              <w:left w:val="dashed" w:sz="4" w:space="0" w:color="000000"/>
              <w:bottom w:val="single" w:sz="4" w:space="0" w:color="000000"/>
              <w:right w:val="single" w:sz="4" w:space="0" w:color="000000"/>
            </w:tcBorders>
            <w:tcMar>
              <w:left w:w="49" w:type="dxa"/>
              <w:right w:w="49" w:type="dxa"/>
            </w:tcMar>
          </w:tcPr>
          <w:p w14:paraId="61368A67" w14:textId="77777777" w:rsidR="00073F10" w:rsidRPr="00C358E9" w:rsidRDefault="00073F10" w:rsidP="008D0808">
            <w:pPr>
              <w:rPr>
                <w:rFonts w:ascii="ＭＳ 明朝" w:hint="default"/>
              </w:rPr>
            </w:pPr>
          </w:p>
          <w:p w14:paraId="046885C9" w14:textId="77777777" w:rsidR="00073F10" w:rsidRPr="00C358E9" w:rsidRDefault="00073F10" w:rsidP="008D0808">
            <w:pPr>
              <w:rPr>
                <w:rFonts w:ascii="ＭＳ 明朝" w:hint="default"/>
              </w:rPr>
            </w:pPr>
            <w:r w:rsidRPr="00C358E9">
              <w:rPr>
                <w:rFonts w:ascii="ＭＳ 明朝" w:hAnsi="ＭＳ 明朝"/>
                <w:spacing w:val="-1"/>
              </w:rPr>
              <w:t xml:space="preserve">   </w:t>
            </w:r>
            <w:r w:rsidRPr="00C358E9">
              <w:rPr>
                <w:rFonts w:ascii="ＭＳ 明朝" w:hAnsi="ＭＳ 明朝"/>
              </w:rPr>
              <w:t xml:space="preserve">　円</w:t>
            </w:r>
          </w:p>
          <w:p w14:paraId="38E126DE" w14:textId="77777777" w:rsidR="00073F10" w:rsidRPr="00C358E9" w:rsidRDefault="00073F10" w:rsidP="008D0808">
            <w:pPr>
              <w:rPr>
                <w:rFonts w:ascii="ＭＳ 明朝" w:hint="default"/>
              </w:rPr>
            </w:pPr>
            <w:r w:rsidRPr="00C358E9">
              <w:rPr>
                <w:rFonts w:ascii="ＭＳ 明朝"/>
                <w:color w:val="FF0000"/>
                <w:spacing w:val="6"/>
                <w:sz w:val="28"/>
                <w:szCs w:val="28"/>
              </w:rPr>
              <w:t xml:space="preserve">　○</w:t>
            </w:r>
          </w:p>
        </w:tc>
      </w:tr>
      <w:tr w:rsidR="00073F10" w:rsidRPr="00C358E9" w14:paraId="6E477699" w14:textId="77777777" w:rsidTr="008D0808">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FCBAC" w14:textId="77777777" w:rsidR="00073F10" w:rsidRPr="00C358E9" w:rsidRDefault="00073F10" w:rsidP="008D0808">
            <w:pPr>
              <w:rPr>
                <w:rFonts w:ascii="ＭＳ 明朝" w:hint="default"/>
              </w:rPr>
            </w:pPr>
          </w:p>
          <w:p w14:paraId="20653E35" w14:textId="77777777" w:rsidR="00073F10" w:rsidRPr="00C358E9" w:rsidRDefault="00073F10" w:rsidP="008D0808">
            <w:pPr>
              <w:rPr>
                <w:rFonts w:ascii="ＭＳ 明朝" w:hint="default"/>
              </w:rPr>
            </w:pPr>
            <w:r w:rsidRPr="00C358E9">
              <w:rPr>
                <w:rFonts w:ascii="ＭＳ 明朝" w:hAnsi="ＭＳ 明朝"/>
                <w:spacing w:val="-1"/>
              </w:rPr>
              <w:t xml:space="preserve"> </w:t>
            </w:r>
            <w:r w:rsidRPr="00C358E9">
              <w:rPr>
                <w:rFonts w:ascii="ＭＳ 明朝" w:hAnsi="ＭＳ 明朝"/>
                <w:spacing w:val="56"/>
                <w:fitText w:val="1499" w:id="-1020047872"/>
              </w:rPr>
              <w:t>入札の目</w:t>
            </w:r>
            <w:r w:rsidRPr="00C358E9">
              <w:rPr>
                <w:rFonts w:ascii="ＭＳ 明朝" w:hAnsi="ＭＳ 明朝"/>
                <w:fitText w:val="1499" w:id="-1020047872"/>
              </w:rPr>
              <w:t>的</w:t>
            </w:r>
          </w:p>
        </w:tc>
        <w:tc>
          <w:tcPr>
            <w:tcW w:w="763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67103DFC" w14:textId="77777777" w:rsidR="00073F10" w:rsidRPr="00C358E9" w:rsidRDefault="00073F10" w:rsidP="008D0808">
            <w:pPr>
              <w:rPr>
                <w:rFonts w:ascii="ＭＳ 明朝" w:hint="default"/>
              </w:rPr>
            </w:pPr>
          </w:p>
          <w:p w14:paraId="7526D85E" w14:textId="44DFB1E4" w:rsidR="00073F10" w:rsidRPr="00C358E9" w:rsidRDefault="00073F10" w:rsidP="008D0808">
            <w:pPr>
              <w:rPr>
                <w:rFonts w:ascii="ＭＳ 明朝" w:hint="default"/>
              </w:rPr>
            </w:pPr>
            <w:r w:rsidRPr="00C358E9">
              <w:rPr>
                <w:rFonts w:ascii="ＭＳ 明朝" w:hAnsi="ＭＳ 明朝"/>
                <w:spacing w:val="-1"/>
              </w:rPr>
              <w:t xml:space="preserve"> </w:t>
            </w:r>
            <w:r w:rsidRPr="00C358E9">
              <w:rPr>
                <w:rFonts w:ascii="ＭＳ 明朝" w:hAnsi="ＭＳ 明朝"/>
              </w:rPr>
              <w:t xml:space="preserve">　令和</w:t>
            </w:r>
            <w:r w:rsidR="009D6D1B">
              <w:rPr>
                <w:rFonts w:ascii="ＭＳ 明朝" w:hAnsi="ＭＳ 明朝"/>
              </w:rPr>
              <w:t>７</w:t>
            </w:r>
            <w:r w:rsidRPr="00C358E9">
              <w:rPr>
                <w:rFonts w:ascii="ＭＳ 明朝" w:hAnsi="ＭＳ 明朝"/>
              </w:rPr>
              <w:t>年度沖縄県ホームページ広告掲載取扱業務</w:t>
            </w:r>
          </w:p>
        </w:tc>
      </w:tr>
      <w:tr w:rsidR="00073F10" w:rsidRPr="00C358E9" w14:paraId="073DFBEE" w14:textId="77777777" w:rsidTr="008D0808">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DAD83" w14:textId="77777777" w:rsidR="00073F10" w:rsidRPr="00C358E9" w:rsidRDefault="00073F10" w:rsidP="008D0808">
            <w:pPr>
              <w:rPr>
                <w:rFonts w:ascii="ＭＳ 明朝" w:hint="default"/>
              </w:rPr>
            </w:pPr>
          </w:p>
          <w:p w14:paraId="2A166404" w14:textId="77777777" w:rsidR="00073F10" w:rsidRPr="00C358E9" w:rsidRDefault="00073F10" w:rsidP="008D0808">
            <w:pPr>
              <w:rPr>
                <w:rFonts w:ascii="ＭＳ 明朝" w:hint="default"/>
              </w:rPr>
            </w:pPr>
            <w:r w:rsidRPr="00C358E9">
              <w:rPr>
                <w:rFonts w:ascii="ＭＳ 明朝" w:hAnsi="ＭＳ 明朝"/>
                <w:spacing w:val="-1"/>
              </w:rPr>
              <w:t xml:space="preserve"> </w:t>
            </w:r>
            <w:r w:rsidRPr="00C358E9">
              <w:rPr>
                <w:rFonts w:ascii="ＭＳ 明朝" w:hAnsi="ＭＳ 明朝"/>
                <w:spacing w:val="56"/>
                <w:fitText w:val="1499" w:id="-1020047871"/>
              </w:rPr>
              <w:t>引渡の場</w:t>
            </w:r>
            <w:r w:rsidRPr="00C358E9">
              <w:rPr>
                <w:rFonts w:ascii="ＭＳ 明朝" w:hAnsi="ＭＳ 明朝"/>
                <w:fitText w:val="1499" w:id="-1020047871"/>
              </w:rPr>
              <w:t>所</w:t>
            </w:r>
          </w:p>
        </w:tc>
        <w:tc>
          <w:tcPr>
            <w:tcW w:w="763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3807B6BC" w14:textId="77777777" w:rsidR="00073F10" w:rsidRPr="00C358E9" w:rsidRDefault="00073F10" w:rsidP="008D0808">
            <w:pPr>
              <w:rPr>
                <w:rFonts w:ascii="ＭＳ 明朝" w:hint="default"/>
              </w:rPr>
            </w:pPr>
          </w:p>
          <w:p w14:paraId="1AFA1680" w14:textId="77777777" w:rsidR="00073F10" w:rsidRPr="00C358E9" w:rsidRDefault="00073F10" w:rsidP="008D0808">
            <w:pPr>
              <w:rPr>
                <w:rFonts w:ascii="ＭＳ 明朝" w:hint="default"/>
              </w:rPr>
            </w:pPr>
            <w:r w:rsidRPr="00C358E9">
              <w:rPr>
                <w:rFonts w:ascii="ＭＳ 明朝" w:hAnsi="ＭＳ 明朝"/>
                <w:spacing w:val="-1"/>
              </w:rPr>
              <w:t xml:space="preserve">   </w:t>
            </w:r>
            <w:r w:rsidRPr="00C358E9">
              <w:rPr>
                <w:rFonts w:ascii="ＭＳ 明朝" w:hAnsi="ＭＳ 明朝"/>
              </w:rPr>
              <w:t>沖縄県知事公室広報課</w:t>
            </w:r>
          </w:p>
        </w:tc>
      </w:tr>
      <w:tr w:rsidR="00073F10" w:rsidRPr="00C358E9" w14:paraId="1198377D" w14:textId="77777777" w:rsidTr="008D0808">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F67B40" w14:textId="77777777" w:rsidR="00073F10" w:rsidRPr="00C358E9" w:rsidRDefault="00073F10" w:rsidP="008D0808">
            <w:pPr>
              <w:rPr>
                <w:rFonts w:ascii="ＭＳ 明朝" w:hint="default"/>
              </w:rPr>
            </w:pPr>
          </w:p>
          <w:p w14:paraId="5DE34361" w14:textId="77777777" w:rsidR="00073F10" w:rsidRPr="00C358E9" w:rsidRDefault="00073F10" w:rsidP="008D0808">
            <w:pPr>
              <w:rPr>
                <w:rFonts w:ascii="ＭＳ 明朝" w:hint="default"/>
              </w:rPr>
            </w:pPr>
            <w:r w:rsidRPr="00C358E9">
              <w:rPr>
                <w:rFonts w:ascii="ＭＳ 明朝" w:hAnsi="ＭＳ 明朝"/>
                <w:spacing w:val="-1"/>
              </w:rPr>
              <w:t xml:space="preserve"> </w:t>
            </w:r>
            <w:r w:rsidRPr="00C358E9">
              <w:rPr>
                <w:rFonts w:ascii="ＭＳ 明朝" w:hAnsi="ＭＳ 明朝"/>
                <w:spacing w:val="56"/>
                <w:fitText w:val="1499" w:id="-1020047870"/>
              </w:rPr>
              <w:t>引渡の期</w:t>
            </w:r>
            <w:r w:rsidRPr="00C358E9">
              <w:rPr>
                <w:rFonts w:ascii="ＭＳ 明朝" w:hAnsi="ＭＳ 明朝"/>
                <w:fitText w:val="1499" w:id="-1020047870"/>
              </w:rPr>
              <w:t>限</w:t>
            </w:r>
          </w:p>
        </w:tc>
        <w:tc>
          <w:tcPr>
            <w:tcW w:w="763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729CC743" w14:textId="77777777" w:rsidR="00073F10" w:rsidRPr="00C358E9" w:rsidRDefault="00073F10" w:rsidP="008D0808">
            <w:pPr>
              <w:rPr>
                <w:rFonts w:ascii="ＭＳ 明朝" w:hint="default"/>
              </w:rPr>
            </w:pPr>
          </w:p>
          <w:p w14:paraId="03954C2E" w14:textId="77777777" w:rsidR="00073F10" w:rsidRPr="00C358E9" w:rsidRDefault="00073F10" w:rsidP="008D0808">
            <w:pPr>
              <w:rPr>
                <w:rFonts w:ascii="ＭＳ 明朝" w:hint="default"/>
              </w:rPr>
            </w:pPr>
            <w:r w:rsidRPr="00C358E9">
              <w:rPr>
                <w:rFonts w:ascii="ＭＳ 明朝" w:hAnsi="ＭＳ 明朝"/>
                <w:spacing w:val="-1"/>
              </w:rPr>
              <w:t xml:space="preserve">   </w:t>
            </w:r>
            <w:r w:rsidRPr="00C358E9">
              <w:rPr>
                <w:rFonts w:ascii="ＭＳ 明朝" w:hAnsi="ＭＳ 明朝"/>
              </w:rPr>
              <w:t>広告掲載開始日から起算して５日前まで</w:t>
            </w:r>
          </w:p>
        </w:tc>
      </w:tr>
      <w:tr w:rsidR="00073F10" w:rsidRPr="00C358E9" w14:paraId="07CB0567" w14:textId="77777777" w:rsidTr="008D0808">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5616C" w14:textId="77777777" w:rsidR="00073F10" w:rsidRPr="00C358E9" w:rsidRDefault="00073F10" w:rsidP="008D0808">
            <w:pPr>
              <w:rPr>
                <w:rFonts w:ascii="ＭＳ 明朝" w:hint="default"/>
              </w:rPr>
            </w:pPr>
          </w:p>
          <w:p w14:paraId="58C729C0" w14:textId="77777777" w:rsidR="00073F10" w:rsidRPr="00C358E9" w:rsidRDefault="00073F10" w:rsidP="008D0808">
            <w:pPr>
              <w:rPr>
                <w:rFonts w:ascii="ＭＳ 明朝" w:hint="default"/>
              </w:rPr>
            </w:pPr>
            <w:r w:rsidRPr="00C358E9">
              <w:rPr>
                <w:rFonts w:ascii="ＭＳ 明朝" w:hAnsi="ＭＳ 明朝"/>
                <w:spacing w:val="-1"/>
              </w:rPr>
              <w:t xml:space="preserve"> </w:t>
            </w:r>
            <w:r w:rsidRPr="00C358E9">
              <w:rPr>
                <w:rFonts w:ascii="ＭＳ 明朝" w:hAnsi="ＭＳ 明朝"/>
                <w:spacing w:val="56"/>
                <w:fitText w:val="1499" w:id="-1020047869"/>
              </w:rPr>
              <w:t>引渡の方</w:t>
            </w:r>
            <w:r w:rsidRPr="00C358E9">
              <w:rPr>
                <w:rFonts w:ascii="ＭＳ 明朝" w:hAnsi="ＭＳ 明朝"/>
                <w:fitText w:val="1499" w:id="-1020047869"/>
              </w:rPr>
              <w:t>法</w:t>
            </w:r>
          </w:p>
        </w:tc>
        <w:tc>
          <w:tcPr>
            <w:tcW w:w="763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6B998975" w14:textId="77777777" w:rsidR="00073F10" w:rsidRPr="00C358E9" w:rsidRDefault="00073F10" w:rsidP="008D0808">
            <w:pPr>
              <w:rPr>
                <w:rFonts w:ascii="ＭＳ 明朝" w:hint="default"/>
              </w:rPr>
            </w:pPr>
          </w:p>
          <w:p w14:paraId="7C3B3E1E" w14:textId="77777777" w:rsidR="00073F10" w:rsidRPr="00C358E9" w:rsidRDefault="00073F10" w:rsidP="008D0808">
            <w:pPr>
              <w:rPr>
                <w:rFonts w:ascii="ＭＳ 明朝" w:hint="default"/>
              </w:rPr>
            </w:pPr>
            <w:r w:rsidRPr="00C358E9">
              <w:rPr>
                <w:rFonts w:ascii="ＭＳ 明朝" w:hAnsi="ＭＳ 明朝"/>
                <w:spacing w:val="-1"/>
              </w:rPr>
              <w:t xml:space="preserve">   </w:t>
            </w:r>
            <w:r w:rsidRPr="00C358E9">
              <w:rPr>
                <w:rFonts w:ascii="ＭＳ 明朝" w:hAnsi="ＭＳ 明朝"/>
              </w:rPr>
              <w:t>電送</w:t>
            </w:r>
          </w:p>
        </w:tc>
      </w:tr>
      <w:tr w:rsidR="00073F10" w:rsidRPr="00C358E9" w14:paraId="65F4A912" w14:textId="77777777" w:rsidTr="008D0808">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B07AE" w14:textId="77777777" w:rsidR="00073F10" w:rsidRPr="00C358E9" w:rsidRDefault="00073F10" w:rsidP="008D0808">
            <w:pPr>
              <w:rPr>
                <w:rFonts w:ascii="ＭＳ 明朝" w:hint="default"/>
              </w:rPr>
            </w:pPr>
          </w:p>
          <w:p w14:paraId="608247B8" w14:textId="77777777" w:rsidR="00073F10" w:rsidRPr="00C358E9" w:rsidRDefault="00073F10" w:rsidP="008D0808">
            <w:pPr>
              <w:rPr>
                <w:rFonts w:ascii="ＭＳ 明朝" w:hint="default"/>
              </w:rPr>
            </w:pPr>
            <w:r w:rsidRPr="00C358E9">
              <w:rPr>
                <w:rFonts w:ascii="ＭＳ 明朝" w:hAnsi="ＭＳ 明朝"/>
                <w:spacing w:val="-1"/>
              </w:rPr>
              <w:t xml:space="preserve"> </w:t>
            </w:r>
            <w:r w:rsidRPr="00C358E9">
              <w:rPr>
                <w:rFonts w:ascii="ＭＳ 明朝" w:hAnsi="ＭＳ 明朝"/>
                <w:spacing w:val="24"/>
                <w:fitText w:val="1499" w:id="-1020047868"/>
              </w:rPr>
              <w:t>入札保証金</w:t>
            </w:r>
            <w:r w:rsidRPr="00C358E9">
              <w:rPr>
                <w:rFonts w:ascii="ＭＳ 明朝" w:hAnsi="ＭＳ 明朝"/>
                <w:fitText w:val="1499" w:id="-1020047868"/>
              </w:rPr>
              <w:t>額</w:t>
            </w:r>
          </w:p>
        </w:tc>
        <w:tc>
          <w:tcPr>
            <w:tcW w:w="7632" w:type="dxa"/>
            <w:gridSpan w:val="14"/>
            <w:tcBorders>
              <w:top w:val="single" w:sz="4" w:space="0" w:color="000000"/>
              <w:left w:val="single" w:sz="4" w:space="0" w:color="000000"/>
              <w:bottom w:val="single" w:sz="4" w:space="0" w:color="000000"/>
              <w:right w:val="single" w:sz="4" w:space="0" w:color="000000"/>
            </w:tcBorders>
            <w:tcMar>
              <w:left w:w="49" w:type="dxa"/>
              <w:right w:w="49" w:type="dxa"/>
            </w:tcMar>
          </w:tcPr>
          <w:p w14:paraId="01064FD0" w14:textId="77777777" w:rsidR="00073F10" w:rsidRPr="00C358E9" w:rsidRDefault="00073F10" w:rsidP="00073F10">
            <w:pPr>
              <w:ind w:firstLineChars="100" w:firstLine="214"/>
              <w:rPr>
                <w:rFonts w:ascii="ＭＳ 明朝" w:hint="default"/>
                <w:color w:val="FF0000"/>
              </w:rPr>
            </w:pPr>
            <w:r w:rsidRPr="00C358E9">
              <w:rPr>
                <w:rFonts w:ascii="ＭＳ 明朝"/>
                <w:color w:val="FF0000"/>
              </w:rPr>
              <w:t>通知書の記載による</w:t>
            </w:r>
          </w:p>
          <w:p w14:paraId="6A309C9A" w14:textId="77777777" w:rsidR="00073F10" w:rsidRPr="00C358E9" w:rsidRDefault="00073F10" w:rsidP="00073F10">
            <w:pPr>
              <w:ind w:firstLineChars="100" w:firstLine="214"/>
              <w:rPr>
                <w:rFonts w:ascii="ＭＳ 明朝" w:hint="default"/>
              </w:rPr>
            </w:pPr>
            <w:r w:rsidRPr="00C358E9">
              <w:rPr>
                <w:rFonts w:ascii="ＭＳ 明朝"/>
                <w:color w:val="FF0000"/>
              </w:rPr>
              <w:t>（有の場合は参加資格通知書の金額を記載、免除の場合は「免除」と記載）</w:t>
            </w:r>
          </w:p>
        </w:tc>
      </w:tr>
      <w:tr w:rsidR="00073F10" w:rsidRPr="00C358E9" w14:paraId="21A97750" w14:textId="77777777" w:rsidTr="008D0808">
        <w:tc>
          <w:tcPr>
            <w:tcW w:w="9434" w:type="dxa"/>
            <w:gridSpan w:val="15"/>
            <w:tcBorders>
              <w:top w:val="single" w:sz="4" w:space="0" w:color="000000"/>
              <w:left w:val="single" w:sz="4" w:space="0" w:color="000000"/>
              <w:bottom w:val="single" w:sz="4" w:space="0" w:color="000000"/>
              <w:right w:val="single" w:sz="4" w:space="0" w:color="000000"/>
            </w:tcBorders>
            <w:tcMar>
              <w:left w:w="49" w:type="dxa"/>
              <w:right w:w="49" w:type="dxa"/>
            </w:tcMar>
          </w:tcPr>
          <w:p w14:paraId="7606F6C5" w14:textId="77777777" w:rsidR="00073F10" w:rsidRPr="00C358E9" w:rsidRDefault="00073F10" w:rsidP="008D0808">
            <w:pPr>
              <w:rPr>
                <w:rFonts w:ascii="ＭＳ 明朝" w:hint="default"/>
              </w:rPr>
            </w:pPr>
          </w:p>
          <w:p w14:paraId="0435DE9A" w14:textId="77777777" w:rsidR="00073F10" w:rsidRPr="00C358E9" w:rsidRDefault="00073F10" w:rsidP="008D0808">
            <w:pPr>
              <w:jc w:val="center"/>
              <w:rPr>
                <w:rFonts w:ascii="ＭＳ 明朝" w:hint="default"/>
              </w:rPr>
            </w:pPr>
            <w:r w:rsidRPr="00C358E9">
              <w:rPr>
                <w:rFonts w:ascii="ＭＳ 明朝" w:hAnsi="ＭＳ 明朝"/>
              </w:rPr>
              <w:t>内　　　　　　　　　訳</w:t>
            </w:r>
          </w:p>
        </w:tc>
      </w:tr>
      <w:tr w:rsidR="00073F10" w:rsidRPr="00C358E9" w14:paraId="65522A75" w14:textId="77777777" w:rsidTr="008D0808">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D5308D5" w14:textId="77777777" w:rsidR="00073F10" w:rsidRPr="00C358E9" w:rsidRDefault="00073F10" w:rsidP="008D0808">
            <w:pPr>
              <w:rPr>
                <w:rFonts w:ascii="ＭＳ 明朝" w:hint="default"/>
              </w:rPr>
            </w:pPr>
          </w:p>
          <w:p w14:paraId="7586CC3C" w14:textId="77777777" w:rsidR="00073F10" w:rsidRPr="00C358E9" w:rsidRDefault="00073F10" w:rsidP="008D0808">
            <w:pPr>
              <w:jc w:val="center"/>
              <w:rPr>
                <w:rFonts w:ascii="ＭＳ 明朝" w:hint="default"/>
              </w:rPr>
            </w:pPr>
            <w:r w:rsidRPr="00C358E9">
              <w:rPr>
                <w:rFonts w:ascii="ＭＳ 明朝" w:hAnsi="ＭＳ 明朝"/>
              </w:rPr>
              <w:t>品　　　名</w:t>
            </w:r>
          </w:p>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56198D" w14:textId="77777777" w:rsidR="00073F10" w:rsidRPr="00C358E9" w:rsidRDefault="00073F10" w:rsidP="008D0808">
            <w:pPr>
              <w:rPr>
                <w:rFonts w:ascii="ＭＳ 明朝" w:hint="default"/>
              </w:rPr>
            </w:pPr>
          </w:p>
          <w:p w14:paraId="351F0486" w14:textId="77777777" w:rsidR="00073F10" w:rsidRPr="00C358E9" w:rsidRDefault="00073F10" w:rsidP="008D0808">
            <w:pPr>
              <w:jc w:val="center"/>
              <w:rPr>
                <w:rFonts w:ascii="ＭＳ 明朝" w:hint="default"/>
              </w:rPr>
            </w:pPr>
            <w:r w:rsidRPr="00C358E9">
              <w:rPr>
                <w:rFonts w:ascii="ＭＳ 明朝" w:hAnsi="ＭＳ 明朝"/>
              </w:rPr>
              <w:t>規格</w:t>
            </w: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1FD5B68" w14:textId="77777777" w:rsidR="00073F10" w:rsidRPr="00C358E9" w:rsidRDefault="00073F10" w:rsidP="008D0808">
            <w:pPr>
              <w:rPr>
                <w:rFonts w:ascii="ＭＳ 明朝" w:hint="default"/>
              </w:rPr>
            </w:pPr>
          </w:p>
          <w:p w14:paraId="6FA84646" w14:textId="77777777" w:rsidR="00073F10" w:rsidRPr="00C358E9" w:rsidRDefault="00073F10" w:rsidP="008D0808">
            <w:pPr>
              <w:jc w:val="center"/>
              <w:rPr>
                <w:rFonts w:ascii="ＭＳ 明朝" w:hint="default"/>
              </w:rPr>
            </w:pPr>
            <w:r w:rsidRPr="00C358E9">
              <w:rPr>
                <w:rFonts w:ascii="ＭＳ 明朝" w:hAnsi="ＭＳ 明朝"/>
              </w:rPr>
              <w:t>数量</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9CCCB1" w14:textId="77777777" w:rsidR="00073F10" w:rsidRPr="00C358E9" w:rsidRDefault="00073F10" w:rsidP="008D0808">
            <w:pPr>
              <w:rPr>
                <w:rFonts w:ascii="ＭＳ 明朝" w:hint="default"/>
              </w:rPr>
            </w:pPr>
          </w:p>
          <w:p w14:paraId="0B656404" w14:textId="77777777" w:rsidR="00073F10" w:rsidRPr="00C358E9" w:rsidRDefault="00073F10" w:rsidP="008D0808">
            <w:pPr>
              <w:jc w:val="center"/>
              <w:rPr>
                <w:rFonts w:ascii="ＭＳ 明朝" w:hint="default"/>
              </w:rPr>
            </w:pPr>
            <w:r w:rsidRPr="00C358E9">
              <w:rPr>
                <w:rFonts w:ascii="ＭＳ 明朝" w:hAnsi="ＭＳ 明朝"/>
              </w:rPr>
              <w:t>単価</w:t>
            </w: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BBAAC64" w14:textId="77777777" w:rsidR="00073F10" w:rsidRPr="00C358E9" w:rsidRDefault="00073F10" w:rsidP="008D0808">
            <w:pPr>
              <w:rPr>
                <w:rFonts w:ascii="ＭＳ 明朝" w:hint="default"/>
              </w:rPr>
            </w:pPr>
          </w:p>
          <w:p w14:paraId="53746858" w14:textId="77777777" w:rsidR="00073F10" w:rsidRPr="00C358E9" w:rsidRDefault="00073F10" w:rsidP="008D0808">
            <w:pPr>
              <w:jc w:val="center"/>
              <w:rPr>
                <w:rFonts w:ascii="ＭＳ 明朝" w:hint="default"/>
              </w:rPr>
            </w:pPr>
            <w:r w:rsidRPr="00C358E9">
              <w:rPr>
                <w:rFonts w:ascii="ＭＳ 明朝" w:hAnsi="ＭＳ 明朝"/>
              </w:rPr>
              <w:t>金額</w:t>
            </w:r>
          </w:p>
        </w:tc>
        <w:tc>
          <w:tcPr>
            <w:tcW w:w="286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3D3E703" w14:textId="77777777" w:rsidR="00073F10" w:rsidRPr="00C358E9" w:rsidRDefault="00073F10" w:rsidP="008D0808">
            <w:pPr>
              <w:rPr>
                <w:rFonts w:ascii="ＭＳ 明朝" w:hint="default"/>
              </w:rPr>
            </w:pPr>
          </w:p>
          <w:p w14:paraId="63523F45" w14:textId="77777777" w:rsidR="00073F10" w:rsidRPr="00C358E9" w:rsidRDefault="00073F10" w:rsidP="008D0808">
            <w:pPr>
              <w:jc w:val="center"/>
              <w:rPr>
                <w:rFonts w:ascii="ＭＳ 明朝" w:hint="default"/>
              </w:rPr>
            </w:pPr>
            <w:r w:rsidRPr="00C358E9">
              <w:rPr>
                <w:rFonts w:ascii="ＭＳ 明朝" w:hAnsi="ＭＳ 明朝"/>
              </w:rPr>
              <w:t>備　　　　考</w:t>
            </w:r>
          </w:p>
        </w:tc>
      </w:tr>
      <w:tr w:rsidR="00073F10" w:rsidRPr="00C358E9" w14:paraId="45693EB4" w14:textId="77777777" w:rsidTr="008D0808">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33B607" w14:textId="77777777" w:rsidR="00073F10" w:rsidRPr="00C358E9" w:rsidRDefault="00073F10" w:rsidP="008D0808">
            <w:pPr>
              <w:rPr>
                <w:rFonts w:ascii="ＭＳ 明朝" w:hint="default"/>
              </w:rPr>
            </w:pPr>
          </w:p>
          <w:p w14:paraId="06DAF720" w14:textId="77777777" w:rsidR="00073F10" w:rsidRPr="00C358E9" w:rsidRDefault="00073F10" w:rsidP="008D0808">
            <w:pPr>
              <w:jc w:val="center"/>
              <w:rPr>
                <w:rFonts w:ascii="ＭＳ 明朝" w:hint="default"/>
              </w:rPr>
            </w:pPr>
            <w:r w:rsidRPr="00C358E9">
              <w:rPr>
                <w:rFonts w:ascii="ＭＳ 明朝" w:hAnsi="ＭＳ 明朝"/>
              </w:rPr>
              <w:t>ホームページ広告</w:t>
            </w:r>
          </w:p>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472C2B" w14:textId="77777777" w:rsidR="00073F10" w:rsidRPr="00C358E9" w:rsidRDefault="00073F10" w:rsidP="008D0808">
            <w:pPr>
              <w:jc w:val="left"/>
              <w:rPr>
                <w:rFonts w:ascii="ＭＳ 明朝" w:hint="default"/>
                <w:sz w:val="18"/>
                <w:szCs w:val="18"/>
              </w:rPr>
            </w:pPr>
            <w:r w:rsidRPr="00C358E9">
              <w:rPr>
                <w:rFonts w:ascii="ＭＳ 明朝"/>
                <w:sz w:val="18"/>
                <w:szCs w:val="18"/>
              </w:rPr>
              <w:t>トップページ</w:t>
            </w:r>
            <w:r w:rsidRPr="00C358E9">
              <w:rPr>
                <w:rFonts w:ascii="ＭＳ 明朝" w:hAnsi="ＭＳ 明朝"/>
                <w:sz w:val="20"/>
              </w:rPr>
              <w:t>18</w:t>
            </w:r>
            <w:r w:rsidRPr="00C358E9">
              <w:rPr>
                <w:rFonts w:ascii="ＭＳ 明朝"/>
                <w:sz w:val="20"/>
              </w:rPr>
              <w:t>枠</w:t>
            </w:r>
          </w:p>
          <w:p w14:paraId="5A76212C" w14:textId="77777777" w:rsidR="00073F10" w:rsidRPr="00C358E9" w:rsidRDefault="00073F10" w:rsidP="008D0808">
            <w:pPr>
              <w:rPr>
                <w:rFonts w:ascii="ＭＳ 明朝" w:hint="default"/>
                <w:sz w:val="20"/>
              </w:rPr>
            </w:pPr>
            <w:r w:rsidRPr="00C358E9">
              <w:rPr>
                <w:rFonts w:ascii="ＭＳ 明朝"/>
                <w:sz w:val="20"/>
              </w:rPr>
              <w:t>分野別36枠</w:t>
            </w: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0E36DA1" w14:textId="77777777" w:rsidR="00073F10" w:rsidRPr="00C358E9" w:rsidRDefault="00073F10" w:rsidP="008D0808">
            <w:pPr>
              <w:rPr>
                <w:rFonts w:ascii="ＭＳ 明朝" w:hint="default"/>
              </w:rPr>
            </w:pPr>
          </w:p>
          <w:p w14:paraId="2FF16865" w14:textId="77777777" w:rsidR="00073F10" w:rsidRPr="00C358E9" w:rsidRDefault="00073F10" w:rsidP="008D0808">
            <w:pPr>
              <w:jc w:val="center"/>
              <w:rPr>
                <w:rFonts w:ascii="ＭＳ 明朝" w:hint="default"/>
              </w:rPr>
            </w:pPr>
            <w:r w:rsidRPr="00C358E9">
              <w:rPr>
                <w:rFonts w:ascii="ＭＳ 明朝" w:hAnsi="ＭＳ 明朝"/>
              </w:rPr>
              <w:t>12月</w:t>
            </w: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B3EB94B" w14:textId="77777777" w:rsidR="00073F10" w:rsidRPr="00C358E9" w:rsidRDefault="00073F10" w:rsidP="008D0808">
            <w:pPr>
              <w:rPr>
                <w:rFonts w:ascii="ＭＳ 明朝" w:hint="default"/>
              </w:rPr>
            </w:pPr>
          </w:p>
          <w:p w14:paraId="105745FB" w14:textId="77777777" w:rsidR="00073F10" w:rsidRPr="00C358E9" w:rsidRDefault="00073F10" w:rsidP="008D0808">
            <w:pPr>
              <w:jc w:val="center"/>
              <w:rPr>
                <w:rFonts w:ascii="ＭＳ 明朝" w:hint="default"/>
              </w:rPr>
            </w:pPr>
            <w:r w:rsidRPr="00C358E9">
              <w:rPr>
                <w:rFonts w:ascii="ＭＳ 明朝"/>
              </w:rPr>
              <w:t>－</w:t>
            </w: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F24742A" w14:textId="77777777" w:rsidR="00073F10" w:rsidRPr="00C358E9" w:rsidRDefault="00073F10" w:rsidP="008D0808">
            <w:pPr>
              <w:rPr>
                <w:rFonts w:ascii="ＭＳ 明朝" w:hint="default"/>
              </w:rPr>
            </w:pPr>
          </w:p>
          <w:p w14:paraId="34896220" w14:textId="77777777" w:rsidR="00073F10" w:rsidRPr="00C358E9" w:rsidRDefault="00073F10" w:rsidP="008D0808">
            <w:pPr>
              <w:rPr>
                <w:rFonts w:ascii="ＭＳ 明朝" w:hint="default"/>
              </w:rPr>
            </w:pPr>
          </w:p>
        </w:tc>
        <w:tc>
          <w:tcPr>
            <w:tcW w:w="286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5862AA3" w14:textId="77777777" w:rsidR="00073F10" w:rsidRPr="00C358E9" w:rsidRDefault="00073F10" w:rsidP="008D0808">
            <w:pPr>
              <w:rPr>
                <w:rFonts w:ascii="ＭＳ 明朝" w:hint="default"/>
              </w:rPr>
            </w:pPr>
          </w:p>
          <w:p w14:paraId="571E6DDB" w14:textId="77777777" w:rsidR="00073F10" w:rsidRPr="00C358E9" w:rsidRDefault="00073F10" w:rsidP="008D0808">
            <w:pPr>
              <w:rPr>
                <w:rFonts w:ascii="ＭＳ 明朝" w:hint="default"/>
              </w:rPr>
            </w:pPr>
          </w:p>
        </w:tc>
      </w:tr>
      <w:tr w:rsidR="00073F10" w:rsidRPr="00C358E9" w14:paraId="54E0D385" w14:textId="77777777" w:rsidTr="008D0808">
        <w:trPr>
          <w:trHeight w:val="1018"/>
        </w:trPr>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97588D" w14:textId="77777777" w:rsidR="00073F10" w:rsidRPr="00C358E9" w:rsidRDefault="00073F10" w:rsidP="008D0808">
            <w:pPr>
              <w:rPr>
                <w:rFonts w:ascii="ＭＳ 明朝" w:hint="default"/>
              </w:rPr>
            </w:pPr>
          </w:p>
          <w:p w14:paraId="562D1F45" w14:textId="77777777" w:rsidR="00073F10" w:rsidRPr="00C358E9" w:rsidRDefault="00073F10" w:rsidP="008D0808">
            <w:pPr>
              <w:rPr>
                <w:rFonts w:ascii="ＭＳ 明朝" w:hint="default"/>
              </w:rPr>
            </w:pPr>
          </w:p>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157242" w14:textId="77777777" w:rsidR="00073F10" w:rsidRPr="00C358E9" w:rsidRDefault="00073F10" w:rsidP="008D0808">
            <w:pPr>
              <w:rPr>
                <w:rFonts w:ascii="ＭＳ 明朝" w:hint="default"/>
              </w:rPr>
            </w:pPr>
          </w:p>
          <w:p w14:paraId="7DCD1FCB" w14:textId="77777777" w:rsidR="00073F10" w:rsidRPr="00C358E9" w:rsidRDefault="00073F10" w:rsidP="008D0808">
            <w:pPr>
              <w:rPr>
                <w:rFonts w:ascii="ＭＳ 明朝" w:hint="default"/>
              </w:rPr>
            </w:pPr>
          </w:p>
        </w:tc>
        <w:tc>
          <w:tcPr>
            <w:tcW w:w="127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149BC70" w14:textId="77777777" w:rsidR="00073F10" w:rsidRPr="00C358E9" w:rsidRDefault="00073F10" w:rsidP="008D0808">
            <w:pPr>
              <w:rPr>
                <w:rFonts w:ascii="ＭＳ 明朝" w:hint="default"/>
              </w:rPr>
            </w:pPr>
          </w:p>
          <w:p w14:paraId="44CEDABF" w14:textId="77777777" w:rsidR="00073F10" w:rsidRPr="00C358E9" w:rsidRDefault="00073F10" w:rsidP="008D0808">
            <w:pPr>
              <w:rPr>
                <w:rFonts w:ascii="ＭＳ 明朝" w:hint="default"/>
              </w:rPr>
            </w:pPr>
          </w:p>
        </w:tc>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AAA4DB" w14:textId="77777777" w:rsidR="00073F10" w:rsidRPr="00C358E9" w:rsidRDefault="00073F10" w:rsidP="008D0808">
            <w:pPr>
              <w:rPr>
                <w:rFonts w:ascii="ＭＳ 明朝" w:hint="default"/>
              </w:rPr>
            </w:pPr>
          </w:p>
          <w:p w14:paraId="03834CBD" w14:textId="77777777" w:rsidR="00073F10" w:rsidRPr="00C358E9" w:rsidRDefault="00073F10" w:rsidP="008D0808">
            <w:pPr>
              <w:rPr>
                <w:rFonts w:ascii="ＭＳ 明朝" w:hint="default"/>
              </w:rPr>
            </w:pP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23A6B4" w14:textId="77777777" w:rsidR="00073F10" w:rsidRPr="00C358E9" w:rsidRDefault="00073F10" w:rsidP="008D0808">
            <w:pPr>
              <w:rPr>
                <w:rFonts w:ascii="ＭＳ 明朝" w:hint="default"/>
              </w:rPr>
            </w:pPr>
          </w:p>
          <w:p w14:paraId="75BF427F" w14:textId="77777777" w:rsidR="00073F10" w:rsidRPr="00C358E9" w:rsidRDefault="00073F10" w:rsidP="008D0808">
            <w:pPr>
              <w:rPr>
                <w:rFonts w:ascii="ＭＳ 明朝" w:hint="default"/>
              </w:rPr>
            </w:pPr>
          </w:p>
        </w:tc>
        <w:tc>
          <w:tcPr>
            <w:tcW w:w="286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566ECAF" w14:textId="77777777" w:rsidR="00073F10" w:rsidRPr="00C358E9" w:rsidRDefault="00073F10" w:rsidP="008D0808">
            <w:pPr>
              <w:rPr>
                <w:rFonts w:ascii="ＭＳ 明朝" w:hint="default"/>
              </w:rPr>
            </w:pPr>
          </w:p>
          <w:p w14:paraId="1892DACE" w14:textId="77777777" w:rsidR="00073F10" w:rsidRPr="00C358E9" w:rsidRDefault="00073F10" w:rsidP="008D0808">
            <w:pPr>
              <w:rPr>
                <w:rFonts w:ascii="ＭＳ 明朝" w:hint="default"/>
              </w:rPr>
            </w:pPr>
          </w:p>
        </w:tc>
      </w:tr>
    </w:tbl>
    <w:p w14:paraId="501F887B" w14:textId="77777777" w:rsidR="00073F10" w:rsidRPr="00C358E9" w:rsidRDefault="00073F10" w:rsidP="00073F10">
      <w:pPr>
        <w:rPr>
          <w:rFonts w:ascii="ＭＳ 明朝" w:hint="default"/>
        </w:rPr>
      </w:pPr>
      <w:r w:rsidRPr="00C358E9">
        <w:rPr>
          <w:rFonts w:ascii="ＭＳ 明朝" w:hAnsi="ＭＳ 明朝"/>
          <w:color w:val="auto"/>
        </w:rPr>
        <w:t xml:space="preserve">　上記金額にその１００分の１０に相当する金額を加算した金額（当該額に１円未満の端数があるとき</w:t>
      </w:r>
      <w:r w:rsidRPr="00C358E9">
        <w:rPr>
          <w:rFonts w:ascii="ＭＳ 明朝" w:hAnsi="ＭＳ 明朝"/>
        </w:rPr>
        <w:t>は、その端数金額を切り捨てた金額）をもって納入したいので御呈示の仕様書、契約条項（請書条項）及び財務規則（昭和４７年沖縄県規則第１２号）並びに御指示の事項を承知して入札いたします。</w:t>
      </w:r>
    </w:p>
    <w:p w14:paraId="64C3B77D" w14:textId="77777777" w:rsidR="00073F10" w:rsidRPr="00C358E9" w:rsidRDefault="00073F10" w:rsidP="00073F10">
      <w:pPr>
        <w:rPr>
          <w:rFonts w:ascii="ＭＳ 明朝" w:hint="default"/>
        </w:rPr>
      </w:pPr>
    </w:p>
    <w:p w14:paraId="43632A53" w14:textId="7C55D736" w:rsidR="00073F10" w:rsidRPr="00C358E9" w:rsidRDefault="00073F10" w:rsidP="00073F10">
      <w:pPr>
        <w:spacing w:line="358" w:lineRule="exact"/>
        <w:rPr>
          <w:rFonts w:ascii="ＭＳ 明朝" w:cs="Times New Roman" w:hint="default"/>
          <w:spacing w:val="16"/>
        </w:rPr>
      </w:pPr>
      <w:r w:rsidRPr="00C358E9">
        <w:rPr>
          <w:rFonts w:ascii="ＭＳ 明朝"/>
          <w:spacing w:val="2"/>
          <w:sz w:val="24"/>
          <w:szCs w:val="24"/>
        </w:rPr>
        <w:t xml:space="preserve">　　　令和</w:t>
      </w:r>
      <w:r w:rsidR="009D6D1B">
        <w:rPr>
          <w:rFonts w:ascii="ＭＳ 明朝"/>
          <w:spacing w:val="2"/>
          <w:sz w:val="24"/>
          <w:szCs w:val="24"/>
        </w:rPr>
        <w:t>７</w:t>
      </w:r>
      <w:r w:rsidRPr="00C358E9">
        <w:rPr>
          <w:rFonts w:ascii="ＭＳ 明朝"/>
          <w:color w:val="auto"/>
          <w:spacing w:val="2"/>
          <w:sz w:val="24"/>
          <w:szCs w:val="24"/>
        </w:rPr>
        <w:t>年</w:t>
      </w:r>
      <w:r w:rsidR="00A70177" w:rsidRPr="00C358E9">
        <w:rPr>
          <w:rFonts w:ascii="ＭＳ 明朝"/>
          <w:color w:val="FF0000"/>
          <w:spacing w:val="2"/>
          <w:sz w:val="24"/>
          <w:szCs w:val="24"/>
        </w:rPr>
        <w:t>３</w:t>
      </w:r>
      <w:r w:rsidRPr="00C358E9">
        <w:rPr>
          <w:rFonts w:ascii="ＭＳ 明朝"/>
          <w:color w:val="FF0000"/>
          <w:spacing w:val="2"/>
          <w:sz w:val="24"/>
          <w:szCs w:val="24"/>
        </w:rPr>
        <w:t>月</w:t>
      </w:r>
      <w:r w:rsidR="009D6D1B">
        <w:rPr>
          <w:rFonts w:ascii="ＭＳ 明朝"/>
          <w:color w:val="FF0000"/>
          <w:spacing w:val="2"/>
          <w:sz w:val="24"/>
          <w:szCs w:val="24"/>
        </w:rPr>
        <w:t>26</w:t>
      </w:r>
      <w:r w:rsidRPr="00C358E9">
        <w:rPr>
          <w:rFonts w:ascii="ＭＳ 明朝"/>
          <w:color w:val="FF0000"/>
          <w:spacing w:val="2"/>
          <w:sz w:val="24"/>
          <w:szCs w:val="24"/>
        </w:rPr>
        <w:t>日</w:t>
      </w:r>
    </w:p>
    <w:p w14:paraId="4E5B8BEA" w14:textId="77777777" w:rsidR="00073F10" w:rsidRPr="00C358E9" w:rsidRDefault="00073F10" w:rsidP="00073F10">
      <w:pPr>
        <w:spacing w:line="358" w:lineRule="exact"/>
        <w:rPr>
          <w:rFonts w:ascii="ＭＳ 明朝" w:cs="Times New Roman" w:hint="default"/>
          <w:spacing w:val="16"/>
        </w:rPr>
      </w:pPr>
      <w:r w:rsidRPr="00C358E9">
        <w:rPr>
          <w:rFonts w:ascii="ＭＳ 明朝"/>
          <w:spacing w:val="2"/>
          <w:sz w:val="24"/>
          <w:szCs w:val="24"/>
        </w:rPr>
        <w:t xml:space="preserve">　　　　　　　　　　　　　　　　　　　　　</w:t>
      </w:r>
    </w:p>
    <w:p w14:paraId="29138114" w14:textId="48B8C03E" w:rsidR="00073F10" w:rsidRPr="00C358E9" w:rsidRDefault="00EA6DA0" w:rsidP="00073F10">
      <w:pPr>
        <w:spacing w:line="358" w:lineRule="exact"/>
        <w:rPr>
          <w:rFonts w:ascii="ＭＳ 明朝" w:cs="Times New Roman" w:hint="default"/>
          <w:spacing w:val="16"/>
        </w:rPr>
      </w:pPr>
      <w:r w:rsidRPr="00C358E9">
        <w:rPr>
          <w:rFonts w:ascii="ＭＳ 明朝"/>
          <w:noProof/>
        </w:rPr>
        <mc:AlternateContent>
          <mc:Choice Requires="wps">
            <w:drawing>
              <wp:anchor distT="0" distB="0" distL="114300" distR="114300" simplePos="0" relativeHeight="251657728" behindDoc="0" locked="0" layoutInCell="0" allowOverlap="1" wp14:anchorId="6CE2AE98" wp14:editId="414D2CB4">
                <wp:simplePos x="0" y="0"/>
                <wp:positionH relativeFrom="column">
                  <wp:posOffset>5484495</wp:posOffset>
                </wp:positionH>
                <wp:positionV relativeFrom="paragraph">
                  <wp:posOffset>222250</wp:posOffset>
                </wp:positionV>
                <wp:extent cx="417830" cy="409575"/>
                <wp:effectExtent l="0" t="0" r="1270" b="9525"/>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409575"/>
                        </a:xfrm>
                        <a:prstGeom prst="ellipse">
                          <a:avLst/>
                        </a:prstGeom>
                        <a:noFill/>
                        <a:ln w="144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6CAE8055" w14:textId="77777777" w:rsidR="00073F10" w:rsidRPr="00B2154D" w:rsidRDefault="00073F10" w:rsidP="00073F10">
                            <w:pPr>
                              <w:spacing w:line="220" w:lineRule="exact"/>
                              <w:jc w:val="center"/>
                              <w:rPr>
                                <w:rFonts w:hint="default"/>
                                <w:color w:val="FF0000"/>
                                <w:sz w:val="18"/>
                              </w:rPr>
                            </w:pPr>
                            <w:r>
                              <w:rPr>
                                <w:color w:val="FF0000"/>
                                <w:sz w:val="18"/>
                              </w:rPr>
                              <w:t>代表者印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E2AE98" id="Oval 5" o:spid="_x0000_s1030" style="position:absolute;left:0;text-align:left;margin-left:431.85pt;margin-top:17.5pt;width:32.9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" o:allowincell="f" filled="f" strokecolor="red" strokeweight=".4mm">
                <v:textbox inset="0,0,0,0">
                  <w:txbxContent>
                    <w:p w14:paraId="6CAE8055" w14:textId="77777777" w:rsidR="00073F10" w:rsidRPr="00B2154D" w:rsidRDefault="00073F10" w:rsidP="00073F10">
                      <w:pPr>
                        <w:spacing w:line="220" w:lineRule="exact"/>
                        <w:jc w:val="center"/>
                        <w:rPr>
                          <w:rFonts w:hint="default"/>
                          <w:color w:val="FF0000"/>
                          <w:sz w:val="18"/>
                        </w:rPr>
                      </w:pPr>
                      <w:r>
                        <w:rPr>
                          <w:color w:val="FF0000"/>
                          <w:sz w:val="18"/>
                        </w:rPr>
                        <w:t>代表者印</w:t>
                      </w:r>
                    </w:p>
                  </w:txbxContent>
                </v:textbox>
              </v:oval>
            </w:pict>
          </mc:Fallback>
        </mc:AlternateContent>
      </w:r>
      <w:r w:rsidRPr="00C358E9">
        <w:rPr>
          <w:rFonts w:ascii="ＭＳ 明朝"/>
          <w:noProof/>
        </w:rPr>
        <mc:AlternateContent>
          <mc:Choice Requires="wps">
            <w:drawing>
              <wp:anchor distT="0" distB="0" distL="114300" distR="114300" simplePos="0" relativeHeight="251656704" behindDoc="0" locked="0" layoutInCell="1" allowOverlap="1" wp14:anchorId="4F50F09C" wp14:editId="6C3521BD">
                <wp:simplePos x="0" y="0"/>
                <wp:positionH relativeFrom="column">
                  <wp:posOffset>373380</wp:posOffset>
                </wp:positionH>
                <wp:positionV relativeFrom="paragraph">
                  <wp:posOffset>83185</wp:posOffset>
                </wp:positionV>
                <wp:extent cx="1089025" cy="476250"/>
                <wp:effectExtent l="0" t="0" r="0" b="0"/>
                <wp:wrapNone/>
                <wp:docPr id="3883397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025" cy="476250"/>
                        </a:xfrm>
                        <a:prstGeom prst="wedgeRectCallout">
                          <a:avLst>
                            <a:gd name="adj1" fmla="val 49944"/>
                            <a:gd name="adj2" fmla="val -111116"/>
                          </a:avLst>
                        </a:prstGeom>
                        <a:solidFill>
                          <a:srgbClr val="FFFFFF"/>
                        </a:solidFill>
                        <a:ln w="9525" algn="ctr">
                          <a:solidFill>
                            <a:srgbClr val="FF0000"/>
                          </a:solidFill>
                          <a:miter lim="800000"/>
                          <a:headEnd/>
                          <a:tailEnd/>
                        </a:ln>
                      </wps:spPr>
                      <wps:txbx>
                        <w:txbxContent>
                          <w:p w14:paraId="6C67DE10" w14:textId="77777777" w:rsidR="00A70177" w:rsidRDefault="00A70177" w:rsidP="00A70177">
                            <w:pPr>
                              <w:spacing w:line="260" w:lineRule="exact"/>
                              <w:jc w:val="center"/>
                              <w:rPr>
                                <w:rFonts w:hint="default"/>
                              </w:rPr>
                            </w:pPr>
                            <w:r>
                              <w:t>沖縄県の</w:t>
                            </w:r>
                          </w:p>
                          <w:p w14:paraId="67BF0A37" w14:textId="77777777" w:rsidR="00073F10" w:rsidRDefault="00A70177" w:rsidP="00A70177">
                            <w:pPr>
                              <w:spacing w:line="260" w:lineRule="exact"/>
                              <w:jc w:val="center"/>
                              <w:rPr>
                                <w:rFonts w:hint="default"/>
                              </w:rPr>
                            </w:pPr>
                            <w:r>
                              <w:t>開札</w:t>
                            </w:r>
                            <w:r w:rsidR="00073F10">
                              <w:t>日</w:t>
                            </w:r>
                          </w:p>
                        </w:txbxContent>
                      </wps:txbx>
                      <wps:bodyPr rot="0" vert="horz" wrap="square" lIns="878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4F50F09C" id="_x0000_s1031" type="#_x0000_t61" style="position:absolute;left:0;text-align:left;margin-left:29.4pt;margin-top:6.55pt;width:85.75pt;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" adj="21588,-13201" strokecolor="red">
                <v:textbox inset="2.44mm">
                  <w:txbxContent>
                    <w:p w14:paraId="6C67DE10" w14:textId="77777777" w:rsidR="00A70177" w:rsidRDefault="00A70177" w:rsidP="00A70177">
                      <w:pPr>
                        <w:spacing w:line="260" w:lineRule="exact"/>
                        <w:jc w:val="center"/>
                        <w:rPr>
                          <w:rFonts w:hint="default"/>
                        </w:rPr>
                      </w:pPr>
                      <w:r>
                        <w:t>沖縄県の</w:t>
                      </w:r>
                    </w:p>
                    <w:p w14:paraId="67BF0A37" w14:textId="77777777" w:rsidR="00073F10" w:rsidRDefault="00A70177" w:rsidP="00A70177">
                      <w:pPr>
                        <w:spacing w:line="260" w:lineRule="exact"/>
                        <w:jc w:val="center"/>
                        <w:rPr>
                          <w:rFonts w:hint="default"/>
                        </w:rPr>
                      </w:pPr>
                      <w:r>
                        <w:t>開札</w:t>
                      </w:r>
                      <w:r w:rsidR="00073F10">
                        <w:t>日</w:t>
                      </w:r>
                    </w:p>
                  </w:txbxContent>
                </v:textbox>
              </v:shape>
            </w:pict>
          </mc:Fallback>
        </mc:AlternateContent>
      </w:r>
      <w:r w:rsidR="00073F10" w:rsidRPr="00C358E9">
        <w:rPr>
          <w:rFonts w:ascii="ＭＳ 明朝"/>
          <w:spacing w:val="2"/>
          <w:sz w:val="24"/>
          <w:szCs w:val="24"/>
        </w:rPr>
        <w:t xml:space="preserve">　　　　　　　　　　　　　</w:t>
      </w:r>
      <w:r w:rsidR="00DA5A60" w:rsidRPr="00C358E9">
        <w:rPr>
          <w:rFonts w:ascii="ＭＳ 明朝"/>
          <w:spacing w:val="2"/>
          <w:sz w:val="24"/>
          <w:szCs w:val="24"/>
        </w:rPr>
        <w:t xml:space="preserve">　　　</w:t>
      </w:r>
      <w:r w:rsidR="00073F10" w:rsidRPr="00C358E9">
        <w:rPr>
          <w:rFonts w:ascii="ＭＳ 明朝"/>
          <w:spacing w:val="2"/>
          <w:sz w:val="24"/>
          <w:szCs w:val="24"/>
        </w:rPr>
        <w:t xml:space="preserve">入札者　住　所　</w:t>
      </w:r>
      <w:r w:rsidR="00073F10" w:rsidRPr="00C358E9">
        <w:rPr>
          <w:rFonts w:ascii="ＭＳ 明朝"/>
          <w:color w:val="FF0000"/>
          <w:spacing w:val="2"/>
          <w:sz w:val="24"/>
          <w:szCs w:val="24"/>
        </w:rPr>
        <w:t>那覇市泉崎○丁目○番地</w:t>
      </w:r>
    </w:p>
    <w:p w14:paraId="6C4B9369" w14:textId="77777777" w:rsidR="00073F10" w:rsidRPr="00C358E9" w:rsidRDefault="00073F10" w:rsidP="00073F10">
      <w:pPr>
        <w:spacing w:line="358" w:lineRule="exact"/>
        <w:rPr>
          <w:rFonts w:ascii="ＭＳ 明朝" w:cs="Times New Roman" w:hint="default"/>
          <w:spacing w:val="16"/>
        </w:rPr>
      </w:pPr>
      <w:r w:rsidRPr="00C358E9">
        <w:rPr>
          <w:rFonts w:ascii="ＭＳ 明朝"/>
          <w:spacing w:val="2"/>
          <w:sz w:val="24"/>
          <w:szCs w:val="24"/>
        </w:rPr>
        <w:t xml:space="preserve">　　　　　　　　　　　　　　　　　</w:t>
      </w:r>
      <w:r w:rsidR="00DA5A60" w:rsidRPr="00C358E9">
        <w:rPr>
          <w:rFonts w:ascii="ＭＳ 明朝"/>
          <w:spacing w:val="2"/>
          <w:sz w:val="24"/>
          <w:szCs w:val="24"/>
        </w:rPr>
        <w:t xml:space="preserve">　　　</w:t>
      </w:r>
      <w:r w:rsidRPr="00C358E9">
        <w:rPr>
          <w:rFonts w:ascii="ＭＳ 明朝"/>
          <w:spacing w:val="2"/>
          <w:sz w:val="24"/>
          <w:szCs w:val="24"/>
        </w:rPr>
        <w:t xml:space="preserve">氏　名　</w:t>
      </w:r>
      <w:r w:rsidRPr="00C358E9">
        <w:rPr>
          <w:rFonts w:ascii="ＭＳ 明朝"/>
          <w:color w:val="FF0000"/>
          <w:spacing w:val="2"/>
          <w:sz w:val="24"/>
          <w:szCs w:val="24"/>
        </w:rPr>
        <w:t>株式会社○○○○</w:t>
      </w:r>
      <w:r w:rsidR="00220AC6" w:rsidRPr="00C358E9">
        <w:rPr>
          <w:rFonts w:ascii="ＭＳ 明朝"/>
          <w:color w:val="FF0000"/>
          <w:spacing w:val="2"/>
          <w:sz w:val="24"/>
          <w:szCs w:val="24"/>
        </w:rPr>
        <w:t xml:space="preserve">　</w:t>
      </w:r>
      <w:r w:rsidRPr="00C358E9">
        <w:rPr>
          <w:rFonts w:ascii="ＭＳ 明朝"/>
          <w:spacing w:val="2"/>
          <w:sz w:val="24"/>
          <w:szCs w:val="24"/>
        </w:rPr>
        <w:t xml:space="preserve">　印</w:t>
      </w:r>
    </w:p>
    <w:p w14:paraId="2A63175C" w14:textId="77777777" w:rsidR="00073F10" w:rsidRPr="00C358E9" w:rsidRDefault="00073F10" w:rsidP="00073F10">
      <w:pPr>
        <w:spacing w:line="358" w:lineRule="exact"/>
        <w:rPr>
          <w:rFonts w:ascii="ＭＳ 明朝" w:cs="Times New Roman" w:hint="default"/>
          <w:spacing w:val="16"/>
        </w:rPr>
      </w:pPr>
      <w:r w:rsidRPr="00C358E9">
        <w:rPr>
          <w:rFonts w:ascii="ＭＳ 明朝"/>
          <w:spacing w:val="2"/>
          <w:sz w:val="24"/>
          <w:szCs w:val="24"/>
        </w:rPr>
        <w:t xml:space="preserve">　　　　　　　　　　　　　　　　</w:t>
      </w:r>
      <w:r w:rsidR="00DA5A60" w:rsidRPr="00C358E9">
        <w:rPr>
          <w:rFonts w:ascii="ＭＳ 明朝"/>
          <w:spacing w:val="2"/>
          <w:sz w:val="24"/>
          <w:szCs w:val="24"/>
        </w:rPr>
        <w:t xml:space="preserve">　　　</w:t>
      </w:r>
      <w:r w:rsidR="00220AC6" w:rsidRPr="00C358E9">
        <w:rPr>
          <w:rFonts w:ascii="ＭＳ 明朝"/>
          <w:spacing w:val="2"/>
          <w:sz w:val="24"/>
          <w:szCs w:val="24"/>
        </w:rPr>
        <w:t xml:space="preserve">　　　　　代表取締役　○○○○</w:t>
      </w:r>
    </w:p>
    <w:p w14:paraId="3683F3C6" w14:textId="77777777" w:rsidR="00073F10" w:rsidRPr="00C358E9" w:rsidRDefault="00073F10" w:rsidP="00073F10">
      <w:pPr>
        <w:spacing w:line="478" w:lineRule="exact"/>
        <w:rPr>
          <w:rFonts w:ascii="ＭＳ 明朝" w:hint="default"/>
        </w:rPr>
      </w:pPr>
      <w:r w:rsidRPr="00C358E9">
        <w:rPr>
          <w:rFonts w:ascii="ＭＳ 明朝"/>
          <w:spacing w:val="2"/>
          <w:sz w:val="24"/>
          <w:szCs w:val="24"/>
        </w:rPr>
        <w:t xml:space="preserve">　</w:t>
      </w:r>
      <w:r w:rsidRPr="00C358E9">
        <w:rPr>
          <w:rFonts w:ascii="ＭＳ 明朝" w:hAnsi="ＭＳ 明朝"/>
        </w:rPr>
        <w:t xml:space="preserve">　　沖縄県知事　　殿</w:t>
      </w:r>
    </w:p>
    <w:p w14:paraId="7F2BB41D" w14:textId="77777777" w:rsidR="00073F10" w:rsidRPr="00C358E9" w:rsidRDefault="00073F10">
      <w:pPr>
        <w:rPr>
          <w:rFonts w:ascii="ＭＳ 明朝" w:hint="default"/>
        </w:rPr>
      </w:pPr>
    </w:p>
    <w:sectPr w:rsidR="00073F10" w:rsidRPr="00C358E9" w:rsidSect="00AF5CD3">
      <w:footnotePr>
        <w:numRestart w:val="eachPage"/>
      </w:footnotePr>
      <w:endnotePr>
        <w:numFmt w:val="decimal"/>
      </w:endnotePr>
      <w:pgSz w:w="11906" w:h="16838"/>
      <w:pgMar w:top="1560" w:right="1134" w:bottom="1560" w:left="1134" w:header="1134" w:footer="0" w:gutter="0"/>
      <w:cols w:space="720"/>
      <w:docGrid w:type="linesAndChars" w:linePitch="33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237AE" w14:textId="77777777" w:rsidR="00443A25" w:rsidRDefault="00443A25">
      <w:pPr>
        <w:spacing w:before="357"/>
        <w:rPr>
          <w:rFonts w:hint="default"/>
        </w:rPr>
      </w:pPr>
      <w:r>
        <w:continuationSeparator/>
      </w:r>
    </w:p>
  </w:endnote>
  <w:endnote w:type="continuationSeparator" w:id="0">
    <w:p w14:paraId="25BC02F9" w14:textId="77777777" w:rsidR="00443A25" w:rsidRDefault="00443A2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F875D" w14:textId="77777777" w:rsidR="00443A25" w:rsidRDefault="00443A25">
      <w:pPr>
        <w:spacing w:before="357"/>
        <w:rPr>
          <w:rFonts w:hint="default"/>
        </w:rPr>
      </w:pPr>
      <w:r>
        <w:continuationSeparator/>
      </w:r>
    </w:p>
  </w:footnote>
  <w:footnote w:type="continuationSeparator" w:id="0">
    <w:p w14:paraId="0D7F8B97" w14:textId="77777777" w:rsidR="00443A25" w:rsidRDefault="00443A25">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2416F"/>
    <w:multiLevelType w:val="hybridMultilevel"/>
    <w:tmpl w:val="F620D0CC"/>
    <w:lvl w:ilvl="0" w:tplc="1E52860C">
      <w:start w:val="1"/>
      <w:numFmt w:val="decimalFullWidth"/>
      <w:lvlText w:val="%1．"/>
      <w:lvlJc w:val="left"/>
      <w:pPr>
        <w:ind w:left="645" w:hanging="645"/>
      </w:pPr>
      <w:rPr>
        <w:rFonts w:hint="default"/>
        <w:b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185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defaultTabStop w:val="857"/>
  <w:hyphenationZone w:val="0"/>
  <w:drawingGridHorizontalSpacing w:val="107"/>
  <w:drawingGridVerticalSpacing w:val="167"/>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colormenu v:ext="edit" strokecolor="none"/>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5D"/>
    <w:rsid w:val="000053D6"/>
    <w:rsid w:val="00005BD8"/>
    <w:rsid w:val="00011026"/>
    <w:rsid w:val="00046A53"/>
    <w:rsid w:val="000533C0"/>
    <w:rsid w:val="00053544"/>
    <w:rsid w:val="00057389"/>
    <w:rsid w:val="00061510"/>
    <w:rsid w:val="00062E96"/>
    <w:rsid w:val="00073F10"/>
    <w:rsid w:val="000863CE"/>
    <w:rsid w:val="000874F0"/>
    <w:rsid w:val="0009234D"/>
    <w:rsid w:val="000C0B3C"/>
    <w:rsid w:val="000C587C"/>
    <w:rsid w:val="000D44F1"/>
    <w:rsid w:val="000D5B06"/>
    <w:rsid w:val="000E047D"/>
    <w:rsid w:val="001236E4"/>
    <w:rsid w:val="001252C0"/>
    <w:rsid w:val="001551BE"/>
    <w:rsid w:val="001736F8"/>
    <w:rsid w:val="00185F77"/>
    <w:rsid w:val="001A2C93"/>
    <w:rsid w:val="001A594A"/>
    <w:rsid w:val="002079F5"/>
    <w:rsid w:val="00211AC1"/>
    <w:rsid w:val="002123D6"/>
    <w:rsid w:val="00220AC6"/>
    <w:rsid w:val="002435BD"/>
    <w:rsid w:val="0025690C"/>
    <w:rsid w:val="002576F0"/>
    <w:rsid w:val="002869A5"/>
    <w:rsid w:val="002A5E17"/>
    <w:rsid w:val="0031121F"/>
    <w:rsid w:val="00334FE6"/>
    <w:rsid w:val="00344265"/>
    <w:rsid w:val="003548A9"/>
    <w:rsid w:val="003819B5"/>
    <w:rsid w:val="003D1442"/>
    <w:rsid w:val="003F7639"/>
    <w:rsid w:val="0042277A"/>
    <w:rsid w:val="00425B4E"/>
    <w:rsid w:val="00443A25"/>
    <w:rsid w:val="004A0FCE"/>
    <w:rsid w:val="004B144F"/>
    <w:rsid w:val="004D4426"/>
    <w:rsid w:val="004D57C1"/>
    <w:rsid w:val="004D6078"/>
    <w:rsid w:val="004E30BA"/>
    <w:rsid w:val="004F05AF"/>
    <w:rsid w:val="00555C29"/>
    <w:rsid w:val="005667BD"/>
    <w:rsid w:val="005810CA"/>
    <w:rsid w:val="005A3DBD"/>
    <w:rsid w:val="005B03EC"/>
    <w:rsid w:val="005B708B"/>
    <w:rsid w:val="005B7DB7"/>
    <w:rsid w:val="006177CB"/>
    <w:rsid w:val="006236B2"/>
    <w:rsid w:val="00637128"/>
    <w:rsid w:val="00650F22"/>
    <w:rsid w:val="006A2A42"/>
    <w:rsid w:val="006B173D"/>
    <w:rsid w:val="006B299B"/>
    <w:rsid w:val="006D37BF"/>
    <w:rsid w:val="006E0652"/>
    <w:rsid w:val="00723A5D"/>
    <w:rsid w:val="007346FB"/>
    <w:rsid w:val="00742EC7"/>
    <w:rsid w:val="0075577A"/>
    <w:rsid w:val="00762A3D"/>
    <w:rsid w:val="00783663"/>
    <w:rsid w:val="007A2B80"/>
    <w:rsid w:val="007B3423"/>
    <w:rsid w:val="007C286C"/>
    <w:rsid w:val="007D30D5"/>
    <w:rsid w:val="007D584F"/>
    <w:rsid w:val="00805693"/>
    <w:rsid w:val="00880926"/>
    <w:rsid w:val="00884FAE"/>
    <w:rsid w:val="00887841"/>
    <w:rsid w:val="008A1904"/>
    <w:rsid w:val="008A4F7F"/>
    <w:rsid w:val="008C019E"/>
    <w:rsid w:val="008D0808"/>
    <w:rsid w:val="008E0027"/>
    <w:rsid w:val="0094698C"/>
    <w:rsid w:val="00950AEF"/>
    <w:rsid w:val="00967DB2"/>
    <w:rsid w:val="00971651"/>
    <w:rsid w:val="00977E99"/>
    <w:rsid w:val="009939C3"/>
    <w:rsid w:val="009C0C67"/>
    <w:rsid w:val="009D637E"/>
    <w:rsid w:val="009D6D1B"/>
    <w:rsid w:val="009E09DE"/>
    <w:rsid w:val="009F48B3"/>
    <w:rsid w:val="00A023D1"/>
    <w:rsid w:val="00A14DF3"/>
    <w:rsid w:val="00A268A4"/>
    <w:rsid w:val="00A66310"/>
    <w:rsid w:val="00A70177"/>
    <w:rsid w:val="00A90BB8"/>
    <w:rsid w:val="00A96F1D"/>
    <w:rsid w:val="00AB03BB"/>
    <w:rsid w:val="00AF5CD3"/>
    <w:rsid w:val="00B0789D"/>
    <w:rsid w:val="00B33623"/>
    <w:rsid w:val="00B50402"/>
    <w:rsid w:val="00B54469"/>
    <w:rsid w:val="00B830BA"/>
    <w:rsid w:val="00B953CE"/>
    <w:rsid w:val="00BF1781"/>
    <w:rsid w:val="00C30EB8"/>
    <w:rsid w:val="00C358E9"/>
    <w:rsid w:val="00C61B38"/>
    <w:rsid w:val="00C731CA"/>
    <w:rsid w:val="00CA6C93"/>
    <w:rsid w:val="00D33D44"/>
    <w:rsid w:val="00D35CB6"/>
    <w:rsid w:val="00D5132B"/>
    <w:rsid w:val="00D5505D"/>
    <w:rsid w:val="00D8750C"/>
    <w:rsid w:val="00DA5A60"/>
    <w:rsid w:val="00DC49BC"/>
    <w:rsid w:val="00DC4BA9"/>
    <w:rsid w:val="00DD1BF3"/>
    <w:rsid w:val="00DE3D87"/>
    <w:rsid w:val="00DE6A7B"/>
    <w:rsid w:val="00E037A9"/>
    <w:rsid w:val="00E07B71"/>
    <w:rsid w:val="00E15417"/>
    <w:rsid w:val="00E3731A"/>
    <w:rsid w:val="00E43423"/>
    <w:rsid w:val="00E63B7F"/>
    <w:rsid w:val="00E750E4"/>
    <w:rsid w:val="00EA6DA0"/>
    <w:rsid w:val="00F05C8D"/>
    <w:rsid w:val="00F66802"/>
    <w:rsid w:val="00FB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2"/>
    </o:shapelayout>
  </w:shapeDefaults>
  <w:decimalSymbol w:val="."/>
  <w:listSeparator w:val=","/>
  <w14:docId w14:val="77DAD94F"/>
  <w15:chartTrackingRefBased/>
  <w15:docId w15:val="{ADA5FB34-B479-425B-A81D-871EFEE3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7B71"/>
    <w:rPr>
      <w:rFonts w:ascii="Arial" w:eastAsia="ＭＳ ゴシック" w:hAnsi="Arial" w:cs="Times New Roman"/>
      <w:sz w:val="18"/>
      <w:szCs w:val="18"/>
    </w:rPr>
  </w:style>
  <w:style w:type="character" w:customStyle="1" w:styleId="a4">
    <w:name w:val="吹き出し (文字)"/>
    <w:link w:val="a3"/>
    <w:uiPriority w:val="99"/>
    <w:semiHidden/>
    <w:rsid w:val="00E07B71"/>
    <w:rPr>
      <w:rFonts w:ascii="Arial" w:eastAsia="ＭＳ ゴシック" w:hAnsi="Arial" w:cs="Times New Roman"/>
      <w:color w:val="000000"/>
      <w:sz w:val="18"/>
      <w:szCs w:val="18"/>
    </w:rPr>
  </w:style>
  <w:style w:type="paragraph" w:styleId="a5">
    <w:name w:val="header"/>
    <w:basedOn w:val="a"/>
    <w:link w:val="a6"/>
    <w:uiPriority w:val="99"/>
    <w:unhideWhenUsed/>
    <w:rsid w:val="00880926"/>
    <w:pPr>
      <w:tabs>
        <w:tab w:val="center" w:pos="4252"/>
        <w:tab w:val="right" w:pos="8504"/>
      </w:tabs>
      <w:snapToGrid w:val="0"/>
    </w:pPr>
  </w:style>
  <w:style w:type="character" w:customStyle="1" w:styleId="a6">
    <w:name w:val="ヘッダー (文字)"/>
    <w:link w:val="a5"/>
    <w:uiPriority w:val="99"/>
    <w:rsid w:val="00880926"/>
    <w:rPr>
      <w:rFonts w:ascii="Times New Roman" w:hAnsi="Times New Roman"/>
      <w:color w:val="000000"/>
      <w:sz w:val="21"/>
    </w:rPr>
  </w:style>
  <w:style w:type="paragraph" w:styleId="a7">
    <w:name w:val="footer"/>
    <w:basedOn w:val="a"/>
    <w:link w:val="a8"/>
    <w:uiPriority w:val="99"/>
    <w:unhideWhenUsed/>
    <w:rsid w:val="00880926"/>
    <w:pPr>
      <w:tabs>
        <w:tab w:val="center" w:pos="4252"/>
        <w:tab w:val="right" w:pos="8504"/>
      </w:tabs>
      <w:snapToGrid w:val="0"/>
    </w:pPr>
  </w:style>
  <w:style w:type="character" w:customStyle="1" w:styleId="a8">
    <w:name w:val="フッター (文字)"/>
    <w:link w:val="a7"/>
    <w:uiPriority w:val="99"/>
    <w:rsid w:val="00880926"/>
    <w:rPr>
      <w:rFonts w:ascii="Times New Roman" w:hAnsi="Times New Roman"/>
      <w:color w:val="000000"/>
      <w:sz w:val="21"/>
    </w:rPr>
  </w:style>
  <w:style w:type="table" w:styleId="a9">
    <w:name w:val="Table Grid"/>
    <w:basedOn w:val="a1"/>
    <w:uiPriority w:val="59"/>
    <w:rsid w:val="004F0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E96E5-D305-4BE6-9009-C04D563D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9</Pages>
  <Words>4422</Words>
  <Characters>1201</Characters>
  <Application>Microsoft Office Word</Application>
  <DocSecurity>0</DocSecurity>
  <Lines>10</Lines>
  <Paragraphs>11</Paragraphs>
  <ScaleCrop>false</ScaleCrop>
  <HeadingPairs>
    <vt:vector size="2" baseType="variant">
      <vt:variant>
        <vt:lpstr>タイトル</vt:lpstr>
      </vt:variant>
      <vt:variant>
        <vt:i4>1</vt:i4>
      </vt:variant>
    </vt:vector>
  </HeadingPairs>
  <TitlesOfParts>
    <vt:vector size="1" baseType="lpstr">
      <vt:lpstr/>
    </vt:vector>
  </TitlesOfParts>
  <Company>沖縄県庁</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沖縄県庁</dc:creator>
  <cp:keywords/>
  <cp:lastModifiedBy>0006997</cp:lastModifiedBy>
  <cp:revision>10</cp:revision>
  <cp:lastPrinted>2025-03-04T07:35:00Z</cp:lastPrinted>
  <dcterms:created xsi:type="dcterms:W3CDTF">2025-03-04T04:50:00Z</dcterms:created>
  <dcterms:modified xsi:type="dcterms:W3CDTF">2025-03-06T09:49:00Z</dcterms:modified>
</cp:coreProperties>
</file>