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EB11" w14:textId="77777777" w:rsidR="00BB7323" w:rsidRPr="001049A7" w:rsidRDefault="000D32C1" w:rsidP="00BB7323">
      <w:pPr>
        <w:spacing w:after="210"/>
        <w:rPr>
          <w:rFonts w:ascii="ＭＳ ゴシック" w:eastAsia="ＭＳ ゴシック" w:hAnsi="ＭＳ ゴシック" w:cs="Times New Roman"/>
          <w:lang w:eastAsia="zh-TW"/>
        </w:rPr>
      </w:pPr>
      <w:r w:rsidRPr="001049A7">
        <w:rPr>
          <w:rFonts w:ascii="ＭＳ ゴシック" w:eastAsia="ＭＳ ゴシック" w:hAnsi="ＭＳ ゴシック" w:hint="eastAsia"/>
          <w:lang w:eastAsia="zh-TW"/>
        </w:rPr>
        <w:t>様式第</w:t>
      </w:r>
      <w:r w:rsidRPr="001049A7">
        <w:rPr>
          <w:rFonts w:ascii="ＭＳ ゴシック" w:eastAsia="ＭＳ ゴシック" w:hAnsi="ＭＳ ゴシック" w:hint="eastAsia"/>
        </w:rPr>
        <w:t>２</w:t>
      </w:r>
      <w:r w:rsidR="00BB7323" w:rsidRPr="001049A7">
        <w:rPr>
          <w:rFonts w:ascii="ＭＳ ゴシック" w:eastAsia="ＭＳ ゴシック" w:hAnsi="ＭＳ ゴシック" w:hint="eastAsia"/>
          <w:lang w:eastAsia="zh-TW"/>
        </w:rPr>
        <w:t>号</w:t>
      </w:r>
    </w:p>
    <w:p w14:paraId="2C28CC82" w14:textId="77777777" w:rsidR="000035F4" w:rsidRDefault="009D712A" w:rsidP="00B63912">
      <w:pPr>
        <w:spacing w:beforeLines="100" w:before="357" w:after="21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業 務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</w:rPr>
        <w:t>実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</w:rPr>
        <w:t>績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  <w:lang w:eastAsia="zh-TW"/>
        </w:rPr>
        <w:t>証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  <w:lang w:eastAsia="zh-TW"/>
        </w:rPr>
        <w:t>明</w:t>
      </w:r>
      <w:r w:rsidR="006C4D9A">
        <w:rPr>
          <w:b/>
          <w:bCs/>
          <w:sz w:val="28"/>
          <w:szCs w:val="28"/>
        </w:rPr>
        <w:t xml:space="preserve"> </w:t>
      </w:r>
      <w:r w:rsidR="00BB7323" w:rsidRPr="00BB7323">
        <w:rPr>
          <w:rFonts w:hint="eastAsia"/>
          <w:b/>
          <w:bCs/>
          <w:sz w:val="28"/>
          <w:szCs w:val="28"/>
          <w:lang w:eastAsia="zh-TW"/>
        </w:rPr>
        <w:t>書</w:t>
      </w:r>
    </w:p>
    <w:p w14:paraId="343A6F32" w14:textId="77777777" w:rsidR="00063810" w:rsidRDefault="00063810">
      <w:pPr>
        <w:spacing w:after="210"/>
        <w:jc w:val="center"/>
        <w:rPr>
          <w:rFonts w:cs="Times New Roman"/>
          <w:b/>
          <w:bCs/>
          <w:sz w:val="28"/>
          <w:szCs w:val="28"/>
        </w:rPr>
      </w:pPr>
    </w:p>
    <w:p w14:paraId="40C88E15" w14:textId="77777777" w:rsidR="00BB7323" w:rsidRPr="006C4D9A" w:rsidRDefault="006C4D9A" w:rsidP="006C4D9A">
      <w:r w:rsidRPr="006C4D9A">
        <w:rPr>
          <w:rFonts w:hint="eastAsia"/>
        </w:rPr>
        <w:t xml:space="preserve">沖縄県知事　</w:t>
      </w:r>
      <w:r w:rsidR="00645B27">
        <w:rPr>
          <w:rFonts w:hint="eastAsia"/>
        </w:rPr>
        <w:t>玉城　康裕</w:t>
      </w:r>
      <w:r w:rsidRPr="006C4D9A">
        <w:rPr>
          <w:rFonts w:hint="eastAsia"/>
        </w:rPr>
        <w:t xml:space="preserve">　殿</w:t>
      </w:r>
    </w:p>
    <w:p w14:paraId="68FF88F4" w14:textId="77777777" w:rsidR="006C4D9A" w:rsidRDefault="006C4D9A" w:rsidP="006C4D9A"/>
    <w:p w14:paraId="2E35E3DD" w14:textId="77777777" w:rsidR="00063810" w:rsidRDefault="00063810" w:rsidP="006C4D9A"/>
    <w:p w14:paraId="64736C5A" w14:textId="77777777" w:rsidR="006C4D9A" w:rsidRDefault="006C4D9A" w:rsidP="006C4D9A">
      <w:pPr>
        <w:ind w:firstLineChars="2500" w:firstLine="5250"/>
      </w:pPr>
      <w:r w:rsidRPr="006C4D9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C4D9A">
        <w:rPr>
          <w:rFonts w:hint="eastAsia"/>
        </w:rPr>
        <w:t>所</w:t>
      </w:r>
    </w:p>
    <w:p w14:paraId="3B109515" w14:textId="77777777" w:rsidR="00063810" w:rsidRPr="006C4D9A" w:rsidRDefault="00063810" w:rsidP="006C4D9A">
      <w:pPr>
        <w:ind w:firstLineChars="2500" w:firstLine="5250"/>
      </w:pPr>
    </w:p>
    <w:p w14:paraId="06341F0C" w14:textId="77777777" w:rsidR="006C4D9A" w:rsidRDefault="006C4D9A" w:rsidP="006C4D9A">
      <w:pPr>
        <w:ind w:firstLineChars="2500" w:firstLine="5250"/>
      </w:pPr>
      <w:r w:rsidRPr="006C4D9A">
        <w:rPr>
          <w:rFonts w:hint="eastAsia"/>
        </w:rPr>
        <w:t>商号又は名称</w:t>
      </w:r>
    </w:p>
    <w:p w14:paraId="1897CFBA" w14:textId="77777777" w:rsidR="00063810" w:rsidRPr="006C4D9A" w:rsidRDefault="00063810" w:rsidP="006C4D9A">
      <w:pPr>
        <w:ind w:firstLineChars="2500" w:firstLine="5250"/>
      </w:pPr>
    </w:p>
    <w:p w14:paraId="1308C72C" w14:textId="77777777" w:rsidR="006C4D9A" w:rsidRPr="006C4D9A" w:rsidRDefault="006C4D9A" w:rsidP="006C4D9A">
      <w:pPr>
        <w:ind w:firstLineChars="2500" w:firstLine="5250"/>
      </w:pPr>
      <w:r w:rsidRPr="006C4D9A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6C4D9A">
        <w:rPr>
          <w:rFonts w:hint="eastAsia"/>
        </w:rPr>
        <w:t>名</w:t>
      </w:r>
    </w:p>
    <w:p w14:paraId="52CDAA17" w14:textId="77777777" w:rsidR="00BB7323" w:rsidRDefault="00BB7323" w:rsidP="00BB7323">
      <w:pPr>
        <w:spacing w:after="210"/>
        <w:rPr>
          <w:rFonts w:cs="Times New Roman"/>
          <w:sz w:val="22"/>
          <w:szCs w:val="22"/>
        </w:rPr>
      </w:pPr>
    </w:p>
    <w:p w14:paraId="37031CA8" w14:textId="77777777" w:rsidR="00063810" w:rsidRDefault="00063810" w:rsidP="00BB7323">
      <w:pPr>
        <w:spacing w:after="210"/>
        <w:rPr>
          <w:rFonts w:cs="Times New Roman"/>
          <w:sz w:val="22"/>
          <w:szCs w:val="22"/>
        </w:rPr>
      </w:pPr>
    </w:p>
    <w:p w14:paraId="0D6F2CE1" w14:textId="77777777" w:rsidR="00BB7323" w:rsidRPr="00F13ACE" w:rsidRDefault="00CC3AE9" w:rsidP="00CE183B">
      <w:pPr>
        <w:spacing w:after="210" w:line="300" w:lineRule="exact"/>
        <w:ind w:firstLineChars="100" w:firstLine="210"/>
        <w:rPr>
          <w:rFonts w:cs="Times New Roman"/>
        </w:rPr>
      </w:pPr>
      <w:r w:rsidRPr="00F13ACE">
        <w:rPr>
          <w:rFonts w:hint="eastAsia"/>
        </w:rPr>
        <w:t>有害大気汚染物質測定</w:t>
      </w:r>
      <w:r w:rsidR="00627B19" w:rsidRPr="00F13ACE">
        <w:rPr>
          <w:rFonts w:hAnsi="ＭＳ 明朝" w:cs="ＭＳ明朝" w:hint="eastAsia"/>
          <w:kern w:val="0"/>
        </w:rPr>
        <w:t>委託</w:t>
      </w:r>
      <w:r w:rsidR="0001297B" w:rsidRPr="00F13ACE">
        <w:rPr>
          <w:rFonts w:hint="eastAsia"/>
        </w:rPr>
        <w:t>業務</w:t>
      </w:r>
      <w:r w:rsidR="00557F08" w:rsidRPr="00F13ACE">
        <w:rPr>
          <w:rFonts w:hint="eastAsia"/>
        </w:rPr>
        <w:t>の実績</w:t>
      </w:r>
      <w:r w:rsidR="006C4D9A" w:rsidRPr="00F13ACE">
        <w:rPr>
          <w:rFonts w:hint="eastAsia"/>
        </w:rPr>
        <w:t>について、下記のとおりであることを証明します。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680"/>
        <w:gridCol w:w="1470"/>
        <w:gridCol w:w="1470"/>
      </w:tblGrid>
      <w:tr w:rsidR="00FE3A4F" w14:paraId="7CFFD829" w14:textId="77777777" w:rsidTr="009D712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60" w:type="dxa"/>
            <w:vAlign w:val="center"/>
          </w:tcPr>
          <w:p w14:paraId="7D197107" w14:textId="77777777" w:rsidR="00FE3A4F" w:rsidRDefault="00FE3A4F" w:rsidP="00FE3A4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発</w:t>
            </w:r>
            <w:r w:rsidR="009D712A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注</w:t>
            </w:r>
            <w:r w:rsidR="009D712A">
              <w:rPr>
                <w:rFonts w:cs="Times New Roman" w:hint="eastAsia"/>
              </w:rPr>
              <w:t xml:space="preserve"> 者</w:t>
            </w:r>
          </w:p>
        </w:tc>
        <w:tc>
          <w:tcPr>
            <w:tcW w:w="3150" w:type="dxa"/>
            <w:vAlign w:val="center"/>
          </w:tcPr>
          <w:p w14:paraId="541209B6" w14:textId="77777777" w:rsidR="00FE3A4F" w:rsidRDefault="009D712A" w:rsidP="00FE3A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業　　務　　</w:t>
            </w:r>
            <w:r w:rsidR="00FE3A4F"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14:paraId="530B61CF" w14:textId="77777777" w:rsidR="009D712A" w:rsidRDefault="009D712A" w:rsidP="00FE3A4F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金　額</w:t>
            </w:r>
          </w:p>
          <w:p w14:paraId="76B4221B" w14:textId="77777777" w:rsidR="00FE3A4F" w:rsidRDefault="009D712A" w:rsidP="00FE3A4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（税込み）</w:t>
            </w:r>
          </w:p>
        </w:tc>
        <w:tc>
          <w:tcPr>
            <w:tcW w:w="1470" w:type="dxa"/>
            <w:vAlign w:val="center"/>
          </w:tcPr>
          <w:p w14:paraId="778D52D4" w14:textId="77777777" w:rsidR="00FE3A4F" w:rsidRDefault="009D712A" w:rsidP="00FE3A4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着手年月</w:t>
            </w:r>
          </w:p>
        </w:tc>
        <w:tc>
          <w:tcPr>
            <w:tcW w:w="1470" w:type="dxa"/>
            <w:vAlign w:val="center"/>
          </w:tcPr>
          <w:p w14:paraId="03AF73F3" w14:textId="77777777" w:rsidR="00FE3A4F" w:rsidRDefault="009D712A" w:rsidP="00FE3A4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完了年月</w:t>
            </w:r>
          </w:p>
        </w:tc>
      </w:tr>
      <w:tr w:rsidR="00FE3A4F" w14:paraId="28287DFA" w14:textId="77777777" w:rsidTr="009D712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60" w:type="dxa"/>
            <w:vAlign w:val="center"/>
          </w:tcPr>
          <w:p w14:paraId="7E14A782" w14:textId="77777777" w:rsidR="00FE3A4F" w:rsidRPr="009D712A" w:rsidRDefault="00FE3A4F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796B27ED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1EE79920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5EA1500" w14:textId="77777777" w:rsidR="00FE3A4F" w:rsidRPr="009D712A" w:rsidRDefault="006F00A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</w:t>
            </w:r>
            <w:r w:rsidR="009D712A" w:rsidRPr="009D712A">
              <w:rPr>
                <w:rFonts w:cs="Times New Roman" w:hint="eastAsia"/>
                <w:sz w:val="20"/>
                <w:szCs w:val="20"/>
              </w:rPr>
              <w:t>○年○月</w:t>
            </w:r>
          </w:p>
        </w:tc>
        <w:tc>
          <w:tcPr>
            <w:tcW w:w="1470" w:type="dxa"/>
            <w:vAlign w:val="center"/>
          </w:tcPr>
          <w:p w14:paraId="70347990" w14:textId="77777777" w:rsidR="00FE3A4F" w:rsidRPr="009D712A" w:rsidRDefault="00BC20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</w:t>
            </w:r>
            <w:r w:rsidR="009D712A" w:rsidRPr="009D712A">
              <w:rPr>
                <w:rFonts w:cs="Times New Roman" w:hint="eastAsia"/>
                <w:sz w:val="20"/>
                <w:szCs w:val="20"/>
              </w:rPr>
              <w:t>○年○月</w:t>
            </w:r>
          </w:p>
        </w:tc>
      </w:tr>
      <w:tr w:rsidR="00FE3A4F" w14:paraId="67026141" w14:textId="77777777" w:rsidTr="009D712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260" w:type="dxa"/>
            <w:vAlign w:val="center"/>
          </w:tcPr>
          <w:p w14:paraId="3475B29E" w14:textId="77777777" w:rsidR="00FE3A4F" w:rsidRPr="009D712A" w:rsidRDefault="00FE3A4F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2252263A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49135D8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1CB70D8" w14:textId="77777777" w:rsidR="00FE3A4F" w:rsidRPr="009D712A" w:rsidRDefault="00A44A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令和○年○月</w:t>
            </w:r>
          </w:p>
        </w:tc>
        <w:tc>
          <w:tcPr>
            <w:tcW w:w="1470" w:type="dxa"/>
            <w:vAlign w:val="center"/>
          </w:tcPr>
          <w:p w14:paraId="44B4CBFC" w14:textId="77777777" w:rsidR="00FE3A4F" w:rsidRPr="009D712A" w:rsidRDefault="00A44A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令和○年○月</w:t>
            </w:r>
          </w:p>
        </w:tc>
      </w:tr>
      <w:tr w:rsidR="00FE3A4F" w14:paraId="49D247F4" w14:textId="77777777" w:rsidTr="009D712A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vAlign w:val="center"/>
          </w:tcPr>
          <w:p w14:paraId="6159EB3B" w14:textId="77777777" w:rsidR="00FE3A4F" w:rsidRPr="009D712A" w:rsidRDefault="00FE3A4F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1A2107F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15FBEB6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1243F81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6A52D93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3A4F" w14:paraId="44FEDE9B" w14:textId="77777777" w:rsidTr="009D712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260" w:type="dxa"/>
            <w:vAlign w:val="center"/>
          </w:tcPr>
          <w:p w14:paraId="231F3688" w14:textId="77777777" w:rsidR="00FE3A4F" w:rsidRPr="009D712A" w:rsidRDefault="00FE3A4F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7F7BBF8B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97023EB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E1EC1EA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D021C27" w14:textId="77777777" w:rsidR="00FE3A4F" w:rsidRPr="009D712A" w:rsidRDefault="00FE3A4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E3A4F" w14:paraId="2CDDA0F3" w14:textId="77777777" w:rsidTr="009D712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260" w:type="dxa"/>
            <w:vAlign w:val="center"/>
          </w:tcPr>
          <w:p w14:paraId="00AEC35E" w14:textId="77777777" w:rsidR="00FE3A4F" w:rsidRPr="009D712A" w:rsidRDefault="00FE3A4F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B89A592" w14:textId="77777777" w:rsidR="00FE3A4F" w:rsidRPr="009D712A" w:rsidRDefault="00FE3A4F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AA1A342" w14:textId="77777777" w:rsidR="00FE3A4F" w:rsidRPr="009D712A" w:rsidRDefault="00FE3A4F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60122C0" w14:textId="77777777" w:rsidR="00FE3A4F" w:rsidRPr="009D712A" w:rsidRDefault="00FE3A4F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49ED853" w14:textId="77777777" w:rsidR="00FE3A4F" w:rsidRPr="009D712A" w:rsidRDefault="00FE3A4F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</w:tr>
    </w:tbl>
    <w:p w14:paraId="4D7457FA" w14:textId="77777777" w:rsidR="000035F4" w:rsidRPr="002364B9" w:rsidRDefault="000035F4" w:rsidP="003A1F86">
      <w:pPr>
        <w:spacing w:line="420" w:lineRule="exact"/>
        <w:rPr>
          <w:rFonts w:hAnsi="ＭＳ 明朝" w:cs="Times New Roman"/>
        </w:rPr>
      </w:pPr>
    </w:p>
    <w:p w14:paraId="035FF986" w14:textId="77777777" w:rsidR="0037353F" w:rsidRPr="00F13ACE" w:rsidRDefault="0037353F" w:rsidP="0037353F">
      <w:pPr>
        <w:wordWrap/>
        <w:spacing w:line="240" w:lineRule="auto"/>
        <w:jc w:val="left"/>
        <w:textAlignment w:val="auto"/>
        <w:rPr>
          <w:rFonts w:hAnsi="ＭＳ 明朝" w:cs="ＭＳ明朝"/>
          <w:kern w:val="0"/>
        </w:rPr>
      </w:pPr>
      <w:r w:rsidRPr="00F13ACE">
        <w:rPr>
          <w:rFonts w:hAnsi="ＭＳ 明朝" w:cs="ＭＳ明朝" w:hint="eastAsia"/>
          <w:kern w:val="0"/>
        </w:rPr>
        <w:t>１．契約金額は総額を記すものとする。</w:t>
      </w:r>
    </w:p>
    <w:p w14:paraId="13F44C25" w14:textId="77777777" w:rsidR="0037353F" w:rsidRPr="00F13ACE" w:rsidRDefault="0037353F" w:rsidP="00526601">
      <w:pPr>
        <w:wordWrap/>
        <w:spacing w:line="240" w:lineRule="auto"/>
        <w:ind w:left="210" w:hangingChars="100" w:hanging="210"/>
        <w:jc w:val="left"/>
        <w:textAlignment w:val="auto"/>
        <w:rPr>
          <w:rFonts w:hAnsi="ＭＳ 明朝" w:cs="ＭＳ明朝"/>
          <w:kern w:val="0"/>
        </w:rPr>
      </w:pPr>
      <w:r w:rsidRPr="00F13ACE">
        <w:rPr>
          <w:rFonts w:hAnsi="ＭＳ 明朝" w:cs="ＭＳ明朝" w:hint="eastAsia"/>
          <w:kern w:val="0"/>
        </w:rPr>
        <w:t>２．</w:t>
      </w:r>
      <w:r w:rsidR="00CE3137" w:rsidRPr="00F13ACE">
        <w:rPr>
          <w:rFonts w:hint="eastAsia"/>
        </w:rPr>
        <w:t>有害大気汚染物質測定</w:t>
      </w:r>
      <w:r w:rsidR="0001297B" w:rsidRPr="00F13ACE">
        <w:rPr>
          <w:rFonts w:hAnsi="ＭＳ 明朝" w:cs="ＭＳ明朝" w:hint="eastAsia"/>
          <w:kern w:val="0"/>
        </w:rPr>
        <w:t>分析業務又はこれと同等の大気汚染物質成分分析業務</w:t>
      </w:r>
      <w:r w:rsidR="00ED211D" w:rsidRPr="00F13ACE">
        <w:rPr>
          <w:rFonts w:hAnsi="ＭＳ 明朝" w:cs="ＭＳ明朝" w:hint="eastAsia"/>
          <w:kern w:val="0"/>
        </w:rPr>
        <w:t>の実績を過去</w:t>
      </w:r>
      <w:r w:rsidR="00942E8E" w:rsidRPr="00F13ACE">
        <w:rPr>
          <w:rFonts w:hAnsi="ＭＳ 明朝" w:cs="ＭＳ明朝" w:hint="eastAsia"/>
          <w:kern w:val="0"/>
        </w:rPr>
        <w:t>２</w:t>
      </w:r>
      <w:r w:rsidR="006B052A" w:rsidRPr="00F13ACE">
        <w:rPr>
          <w:rFonts w:hAnsi="ＭＳ 明朝" w:cs="ＭＳ明朝" w:hint="eastAsia"/>
          <w:kern w:val="0"/>
        </w:rPr>
        <w:t>箇</w:t>
      </w:r>
      <w:r w:rsidR="00ED211D" w:rsidRPr="00F13ACE">
        <w:rPr>
          <w:rFonts w:hAnsi="ＭＳ 明朝" w:cs="ＭＳ明朝" w:hint="eastAsia"/>
          <w:kern w:val="0"/>
        </w:rPr>
        <w:t>年</w:t>
      </w:r>
      <w:r w:rsidR="006B052A" w:rsidRPr="00F13ACE">
        <w:rPr>
          <w:rFonts w:hAnsi="ＭＳ 明朝" w:cs="ＭＳ明朝" w:hint="eastAsia"/>
          <w:kern w:val="0"/>
        </w:rPr>
        <w:t>の</w:t>
      </w:r>
      <w:r w:rsidR="00ED211D" w:rsidRPr="00F13ACE">
        <w:rPr>
          <w:rFonts w:hAnsi="ＭＳ 明朝" w:cs="ＭＳ明朝" w:hint="eastAsia"/>
          <w:kern w:val="0"/>
        </w:rPr>
        <w:t>間に複数回有</w:t>
      </w:r>
      <w:r w:rsidR="006F4EB5" w:rsidRPr="00F13ACE">
        <w:rPr>
          <w:rFonts w:hAnsi="ＭＳ 明朝" w:cs="ＭＳ明朝" w:hint="eastAsia"/>
          <w:kern w:val="0"/>
        </w:rPr>
        <w:t>し、かつ、これらをすべて誠実に履行した実績について記すものとする</w:t>
      </w:r>
      <w:r w:rsidR="00ED211D" w:rsidRPr="00F13ACE">
        <w:rPr>
          <w:rFonts w:hAnsi="ＭＳ 明朝" w:cs="ＭＳ明朝" w:hint="eastAsia"/>
          <w:kern w:val="0"/>
        </w:rPr>
        <w:t>。</w:t>
      </w:r>
    </w:p>
    <w:p w14:paraId="1E19DF57" w14:textId="77777777" w:rsidR="003A1F86" w:rsidRPr="00F13ACE" w:rsidRDefault="0037353F" w:rsidP="0037353F">
      <w:pPr>
        <w:spacing w:line="420" w:lineRule="exact"/>
        <w:rPr>
          <w:rFonts w:hAnsi="ＭＳ 明朝" w:cs="Times New Roman"/>
        </w:rPr>
      </w:pPr>
      <w:r w:rsidRPr="00F13ACE">
        <w:rPr>
          <w:rFonts w:hAnsi="ＭＳ 明朝" w:cs="ＭＳ明朝" w:hint="eastAsia"/>
          <w:kern w:val="0"/>
        </w:rPr>
        <w:t>３．契約書</w:t>
      </w:r>
      <w:r w:rsidR="00557F08" w:rsidRPr="00F13ACE">
        <w:rPr>
          <w:rFonts w:hAnsi="ＭＳ 明朝" w:cs="ＭＳ明朝" w:hint="eastAsia"/>
          <w:kern w:val="0"/>
        </w:rPr>
        <w:t>の</w:t>
      </w:r>
      <w:r w:rsidRPr="00F13ACE">
        <w:rPr>
          <w:rFonts w:hAnsi="ＭＳ 明朝" w:cs="ＭＳ明朝" w:hint="eastAsia"/>
          <w:kern w:val="0"/>
        </w:rPr>
        <w:t>写し等該当することを証する書類を添付すること。</w:t>
      </w:r>
    </w:p>
    <w:p w14:paraId="6199D369" w14:textId="77777777" w:rsidR="000E4073" w:rsidRPr="00F13ACE" w:rsidRDefault="000E4073" w:rsidP="000E4073">
      <w:pPr>
        <w:spacing w:line="420" w:lineRule="exact"/>
        <w:ind w:left="210" w:hangingChars="100" w:hanging="210"/>
        <w:rPr>
          <w:rFonts w:ascii="Century" w:cs="Times New Roman"/>
        </w:rPr>
      </w:pPr>
      <w:r w:rsidRPr="00F13ACE">
        <w:rPr>
          <w:rFonts w:ascii="Century" w:cs="Times New Roman" w:hint="eastAsia"/>
        </w:rPr>
        <w:t>４．</w:t>
      </w:r>
      <w:r w:rsidRPr="00F13ACE">
        <w:rPr>
          <w:rFonts w:hAnsi="ＭＳ 明朝" w:cs="ＭＳ明朝" w:hint="eastAsia"/>
          <w:kern w:val="0"/>
        </w:rPr>
        <w:t>履行済みの実績については検査通知書、発注者受領印のある業務完了報告書の写し、又は通帳の写し等、履行したことが分かる書類を添付すること。</w:t>
      </w:r>
    </w:p>
    <w:p w14:paraId="655055EF" w14:textId="77777777" w:rsidR="003A1F86" w:rsidRPr="000E4073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55FD9627" w14:textId="77777777" w:rsidR="003A1F86" w:rsidRDefault="003A1F86" w:rsidP="00ED211D">
      <w:pPr>
        <w:tabs>
          <w:tab w:val="left" w:pos="2940"/>
        </w:tabs>
        <w:spacing w:line="420" w:lineRule="exact"/>
        <w:rPr>
          <w:rFonts w:ascii="Century" w:cs="Times New Roman"/>
          <w:sz w:val="22"/>
          <w:szCs w:val="22"/>
        </w:rPr>
      </w:pPr>
    </w:p>
    <w:p w14:paraId="7C763852" w14:textId="77777777" w:rsid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5E5BA00B" w14:textId="77777777" w:rsidR="003A1F86" w:rsidRP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sectPr w:rsidR="003A1F86" w:rsidRPr="003A1F86" w:rsidSect="00D10D82">
      <w:head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F904" w14:textId="77777777" w:rsidR="002A35C1" w:rsidRDefault="002A35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8EB53C" w14:textId="77777777" w:rsidR="002A35C1" w:rsidRDefault="002A35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D6205" w14:textId="77777777" w:rsidR="002A35C1" w:rsidRDefault="002A35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0731AC" w14:textId="77777777" w:rsidR="002A35C1" w:rsidRDefault="002A35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6FB3" w14:textId="77777777" w:rsidR="000035F4" w:rsidRDefault="000035F4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79B693B"/>
    <w:multiLevelType w:val="hybridMultilevel"/>
    <w:tmpl w:val="66D67622"/>
    <w:lvl w:ilvl="0" w:tplc="D60294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703C7B28"/>
    <w:multiLevelType w:val="hybridMultilevel"/>
    <w:tmpl w:val="6942848E"/>
    <w:lvl w:ilvl="0" w:tplc="73EECB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15460467">
    <w:abstractNumId w:val="1"/>
  </w:num>
  <w:num w:numId="2" w16cid:durableId="640692919">
    <w:abstractNumId w:val="0"/>
  </w:num>
  <w:num w:numId="3" w16cid:durableId="121735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7723"/>
    <w:rsid w:val="000012E1"/>
    <w:rsid w:val="000035F4"/>
    <w:rsid w:val="0001297B"/>
    <w:rsid w:val="00014013"/>
    <w:rsid w:val="00037FD3"/>
    <w:rsid w:val="00063810"/>
    <w:rsid w:val="000C4CF0"/>
    <w:rsid w:val="000D32C1"/>
    <w:rsid w:val="000E4073"/>
    <w:rsid w:val="001049A7"/>
    <w:rsid w:val="001135BE"/>
    <w:rsid w:val="00185AB5"/>
    <w:rsid w:val="002019BC"/>
    <w:rsid w:val="00216F51"/>
    <w:rsid w:val="002364B9"/>
    <w:rsid w:val="00271B1D"/>
    <w:rsid w:val="00296E75"/>
    <w:rsid w:val="002A35C1"/>
    <w:rsid w:val="002B06DE"/>
    <w:rsid w:val="0037353F"/>
    <w:rsid w:val="0039407F"/>
    <w:rsid w:val="003A1F86"/>
    <w:rsid w:val="004338AE"/>
    <w:rsid w:val="004C2CC6"/>
    <w:rsid w:val="005109DE"/>
    <w:rsid w:val="005140C2"/>
    <w:rsid w:val="00526601"/>
    <w:rsid w:val="00544627"/>
    <w:rsid w:val="00557F08"/>
    <w:rsid w:val="00627B19"/>
    <w:rsid w:val="00632F38"/>
    <w:rsid w:val="00645B27"/>
    <w:rsid w:val="00652169"/>
    <w:rsid w:val="00657723"/>
    <w:rsid w:val="006B052A"/>
    <w:rsid w:val="006C4D9A"/>
    <w:rsid w:val="006E6044"/>
    <w:rsid w:val="006F00A1"/>
    <w:rsid w:val="006F4EB5"/>
    <w:rsid w:val="007A4512"/>
    <w:rsid w:val="007B49B6"/>
    <w:rsid w:val="007D465C"/>
    <w:rsid w:val="008C0257"/>
    <w:rsid w:val="008C65E4"/>
    <w:rsid w:val="008F6957"/>
    <w:rsid w:val="0090449E"/>
    <w:rsid w:val="009206C8"/>
    <w:rsid w:val="009330A6"/>
    <w:rsid w:val="00942E8E"/>
    <w:rsid w:val="00986570"/>
    <w:rsid w:val="009B749A"/>
    <w:rsid w:val="009C6C8E"/>
    <w:rsid w:val="009D712A"/>
    <w:rsid w:val="00A44A3F"/>
    <w:rsid w:val="00A7540E"/>
    <w:rsid w:val="00AB487D"/>
    <w:rsid w:val="00AD0B54"/>
    <w:rsid w:val="00B235D3"/>
    <w:rsid w:val="00B3172C"/>
    <w:rsid w:val="00B43017"/>
    <w:rsid w:val="00B63912"/>
    <w:rsid w:val="00B920BF"/>
    <w:rsid w:val="00BB23D9"/>
    <w:rsid w:val="00BB7323"/>
    <w:rsid w:val="00BC20B6"/>
    <w:rsid w:val="00BC761E"/>
    <w:rsid w:val="00C17EBC"/>
    <w:rsid w:val="00C428FA"/>
    <w:rsid w:val="00CC3AE9"/>
    <w:rsid w:val="00CE183B"/>
    <w:rsid w:val="00CE3137"/>
    <w:rsid w:val="00D10D82"/>
    <w:rsid w:val="00D3431F"/>
    <w:rsid w:val="00D6537F"/>
    <w:rsid w:val="00D90499"/>
    <w:rsid w:val="00E43445"/>
    <w:rsid w:val="00EA4B73"/>
    <w:rsid w:val="00EB149C"/>
    <w:rsid w:val="00EB6F42"/>
    <w:rsid w:val="00ED211D"/>
    <w:rsid w:val="00F13ACE"/>
    <w:rsid w:val="00F276C6"/>
    <w:rsid w:val="00F44F5D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C328B5"/>
  <w15:chartTrackingRefBased/>
  <w15:docId w15:val="{DEB0852B-8C01-4D9B-92C2-67D7CC7B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rsid w:val="000012E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入札書（工事を除く）</vt:lpstr>
      <vt:lpstr>入札書（工事を除く）</vt:lpstr>
    </vt:vector>
  </TitlesOfParts>
  <Company>沖縄県庁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/>
  <dc:creator>三和印刷株式会社</dc:creator>
  <cp:keywords/>
  <cp:lastModifiedBy>0007058</cp:lastModifiedBy>
  <cp:revision>2</cp:revision>
  <cp:lastPrinted>2025-02-25T08:13:00Z</cp:lastPrinted>
  <dcterms:created xsi:type="dcterms:W3CDTF">2025-03-04T00:33:00Z</dcterms:created>
  <dcterms:modified xsi:type="dcterms:W3CDTF">2025-03-04T00:33:00Z</dcterms:modified>
</cp:coreProperties>
</file>