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82AC" w14:textId="77777777" w:rsidR="00E702BB" w:rsidRPr="00557869" w:rsidRDefault="00E702BB" w:rsidP="003C2C1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【様式</w:t>
      </w:r>
      <w:r w:rsidR="00066391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２</w:t>
      </w: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】</w:t>
      </w:r>
    </w:p>
    <w:p w14:paraId="423DE3B1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5B54C3A8" w14:textId="77777777" w:rsidR="003C2C16" w:rsidRPr="00557869" w:rsidRDefault="003C2C16" w:rsidP="003C2C16">
      <w:pPr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5DE2F360" w14:textId="77777777" w:rsidR="003C2C16" w:rsidRPr="00557869" w:rsidRDefault="003C2C16" w:rsidP="003C2C16">
      <w:pPr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  <w:r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>積</w:t>
      </w:r>
      <w:r w:rsidR="00B03327"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 xml:space="preserve">　</w:t>
      </w:r>
      <w:r w:rsidR="00471171"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 xml:space="preserve">　</w:t>
      </w:r>
      <w:r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>算</w:t>
      </w:r>
      <w:r w:rsidR="00B03327"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 xml:space="preserve">　</w:t>
      </w:r>
      <w:r w:rsidR="00471171"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 xml:space="preserve">　</w:t>
      </w:r>
      <w:r w:rsidRPr="00557869">
        <w:rPr>
          <w:rFonts w:ascii="ＭＳ 明朝" w:hAnsi="ＭＳ 明朝" w:cs="ＭＳ 明朝" w:hint="eastAsia"/>
          <w:b/>
          <w:bCs/>
          <w:color w:val="000000"/>
          <w:kern w:val="0"/>
          <w:sz w:val="24"/>
        </w:rPr>
        <w:t>書</w:t>
      </w:r>
    </w:p>
    <w:p w14:paraId="669F8091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10141A96" w14:textId="77777777" w:rsidR="003C2C16" w:rsidRPr="00557869" w:rsidRDefault="00FC74C6" w:rsidP="003C2C16">
      <w:pPr>
        <w:overflowPunct w:val="0"/>
        <w:spacing w:line="400" w:lineRule="exact"/>
        <w:ind w:firstLine="240"/>
        <w:jc w:val="right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令和</w:t>
      </w:r>
      <w:r w:rsidR="003C2C16"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年　　月　　日</w:t>
      </w:r>
    </w:p>
    <w:p w14:paraId="6E4CB326" w14:textId="77777777" w:rsidR="003C2C16" w:rsidRPr="00557869" w:rsidRDefault="003C2C16" w:rsidP="003C2C16">
      <w:pPr>
        <w:overflowPunct w:val="0"/>
        <w:spacing w:line="400" w:lineRule="exact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沖　縄　県　知　事　殿</w:t>
      </w:r>
    </w:p>
    <w:p w14:paraId="0F819DA9" w14:textId="77777777" w:rsidR="003C2C16" w:rsidRPr="00557869" w:rsidRDefault="003C2C16" w:rsidP="003C2C16">
      <w:pPr>
        <w:overflowPunct w:val="0"/>
        <w:spacing w:line="400" w:lineRule="exact"/>
        <w:ind w:left="2400" w:firstLine="264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  <w:lang w:eastAsia="zh-CN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lang w:eastAsia="zh-CN"/>
        </w:rPr>
        <w:t>住　　所</w:t>
      </w:r>
    </w:p>
    <w:p w14:paraId="7A8A22C0" w14:textId="77777777" w:rsidR="003C2C16" w:rsidRPr="00557869" w:rsidRDefault="003C2C16" w:rsidP="003C2C16">
      <w:pPr>
        <w:overflowPunct w:val="0"/>
        <w:spacing w:line="400" w:lineRule="exact"/>
        <w:ind w:left="4200" w:firstLine="84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  <w:lang w:eastAsia="zh-CN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lang w:eastAsia="zh-CN"/>
        </w:rPr>
        <w:t>会</w:t>
      </w:r>
      <w:r w:rsidRPr="00557869">
        <w:rPr>
          <w:rFonts w:ascii="ＭＳ 明朝" w:hAnsi="ＭＳ 明朝" w:cs="Century"/>
          <w:color w:val="000000"/>
          <w:kern w:val="0"/>
          <w:sz w:val="22"/>
          <w:szCs w:val="22"/>
          <w:lang w:eastAsia="zh-CN"/>
        </w:rPr>
        <w:t xml:space="preserve"> </w:t>
      </w: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lang w:eastAsia="zh-CN"/>
        </w:rPr>
        <w:t>社</w:t>
      </w:r>
      <w:r w:rsidRPr="00557869">
        <w:rPr>
          <w:rFonts w:ascii="ＭＳ 明朝" w:hAnsi="ＭＳ 明朝" w:cs="Century"/>
          <w:color w:val="000000"/>
          <w:kern w:val="0"/>
          <w:sz w:val="22"/>
          <w:szCs w:val="22"/>
          <w:lang w:eastAsia="zh-CN"/>
        </w:rPr>
        <w:t xml:space="preserve"> </w:t>
      </w: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lang w:eastAsia="zh-CN"/>
        </w:rPr>
        <w:t>名</w:t>
      </w:r>
    </w:p>
    <w:p w14:paraId="20640F19" w14:textId="39460077" w:rsidR="003C2C16" w:rsidRPr="0089732B" w:rsidRDefault="003C2C16" w:rsidP="003C2C16">
      <w:pPr>
        <w:overflowPunct w:val="0"/>
        <w:spacing w:line="400" w:lineRule="exact"/>
        <w:ind w:left="4028" w:firstLine="1060"/>
        <w:textAlignment w:val="baseline"/>
        <w:rPr>
          <w:rFonts w:ascii="ＭＳ 明朝" w:eastAsia="DengXian" w:hAnsi="ＭＳ 明朝"/>
          <w:color w:val="000000"/>
          <w:spacing w:val="2"/>
          <w:kern w:val="0"/>
          <w:sz w:val="22"/>
          <w:szCs w:val="22"/>
          <w:lang w:eastAsia="zh-CN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lang w:eastAsia="zh-CN"/>
        </w:rPr>
        <w:t xml:space="preserve">代表者名　</w:t>
      </w:r>
      <w:r w:rsidRPr="00557869">
        <w:rPr>
          <w:rFonts w:ascii="ＭＳ 明朝" w:hAnsi="ＭＳ 明朝" w:cs="ＭＳ 明朝"/>
          <w:color w:val="000000"/>
          <w:kern w:val="0"/>
          <w:sz w:val="22"/>
          <w:szCs w:val="22"/>
          <w:lang w:eastAsia="zh-CN"/>
        </w:rPr>
        <w:t xml:space="preserve">               </w:t>
      </w:r>
    </w:p>
    <w:p w14:paraId="39A3E290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  <w:lang w:eastAsia="zh-CN"/>
        </w:rPr>
      </w:pPr>
    </w:p>
    <w:p w14:paraId="5F3775CB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  <w:lang w:eastAsia="zh-CN"/>
        </w:rPr>
      </w:pPr>
    </w:p>
    <w:p w14:paraId="6DAED186" w14:textId="6C718D43" w:rsidR="0026693B" w:rsidRPr="00557869" w:rsidRDefault="003C2C16" w:rsidP="00AB203B">
      <w:pPr>
        <w:overflowPunct w:val="0"/>
        <w:textAlignment w:val="baseline"/>
        <w:rPr>
          <w:rFonts w:ascii="ＭＳ 明朝" w:hAnsi="ＭＳ 明朝" w:cs="ＭＳ 明朝"/>
          <w:bCs/>
          <w:color w:val="000000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事業名称：</w:t>
      </w:r>
      <w:r w:rsidR="005E0430" w:rsidRPr="005E043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沖縄県ネットワーク等全体最適化計画策定業務委託</w:t>
      </w:r>
      <w:r w:rsidR="00C30E5E" w:rsidRPr="00C30E5E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企画提案募集</w:t>
      </w:r>
    </w:p>
    <w:p w14:paraId="66A8E748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78BD9AAE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1CE40A23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73659D2E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上記事業の委託費について下記のとおり積算見積します。</w:t>
      </w:r>
    </w:p>
    <w:p w14:paraId="1C4BDDF5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258EB761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6F1DC0A1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  <w:u w:val="single" w:color="000000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 w:color="000000"/>
        </w:rPr>
        <w:t>積算見積金額　　　　　　　　　　　円（消費税含む）</w:t>
      </w:r>
    </w:p>
    <w:p w14:paraId="6373C9C3" w14:textId="77777777" w:rsidR="00AB203B" w:rsidRPr="00557869" w:rsidRDefault="00AB203B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6C101F9E" w14:textId="77777777" w:rsidR="003C2C16" w:rsidRPr="00557869" w:rsidRDefault="003C2C16" w:rsidP="003C2C16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p w14:paraId="4199F22D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 w:color="000000"/>
          <w:lang w:eastAsia="zh-CN"/>
        </w:rPr>
        <w:t>内訳</w:t>
      </w:r>
      <w:r w:rsidR="005A6CAC"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（別紙可</w:t>
      </w:r>
      <w:r w:rsidRPr="00557869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）</w:t>
      </w:r>
    </w:p>
    <w:p w14:paraId="49EC72E7" w14:textId="77777777" w:rsidR="00375DE6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0F00D77F" w14:textId="77777777" w:rsidR="00557869" w:rsidRPr="00557869" w:rsidRDefault="00557869" w:rsidP="00375DE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2E57D2DE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【記入上の注意】</w:t>
      </w:r>
    </w:p>
    <w:p w14:paraId="7A415D2C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kern w:val="0"/>
          <w:sz w:val="16"/>
          <w:szCs w:val="16"/>
        </w:rPr>
        <w:t>１　企業共同体の場合は、代表する事業者名を記載して提出して下さい</w:t>
      </w: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。</w:t>
      </w:r>
    </w:p>
    <w:p w14:paraId="38A0489C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２　積算書の費目は以下の内容</w:t>
      </w:r>
      <w:r w:rsidR="00E60550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を目安</w:t>
      </w: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とし、各積算費目の内訳と単価を記載すること。</w:t>
      </w:r>
    </w:p>
    <w:p w14:paraId="780E6A9A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 xml:space="preserve">　　○直接人件費</w:t>
      </w:r>
    </w:p>
    <w:p w14:paraId="5C1C7F4B" w14:textId="77777777" w:rsidR="00375DE6" w:rsidRPr="00557869" w:rsidRDefault="00375DE6" w:rsidP="00375DE6">
      <w:pPr>
        <w:overflowPunct w:val="0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 xml:space="preserve">　　○直接経費（旅費、印刷製本費、広告料、使用料及び賃借料、消耗品費等）</w:t>
      </w:r>
    </w:p>
    <w:p w14:paraId="4C4C4912" w14:textId="142E792F" w:rsidR="00147D5D" w:rsidRPr="00557869" w:rsidRDefault="00375DE6" w:rsidP="00710424">
      <w:pPr>
        <w:overflowPunct w:val="0"/>
        <w:ind w:left="1556" w:hangingChars="891" w:hanging="1556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 xml:space="preserve">　　○一般管理費（</w:t>
      </w:r>
      <w:r w:rsidR="00710424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委託業務を行うために必要な経費であって、当該事業に要した経費としての抽出、特定が困難な間接経費</w:t>
      </w:r>
      <w:r w:rsidR="00785991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などで「（直接人件費+直接経費-再委託費）×10%以内</w:t>
      </w:r>
      <w:r w:rsidR="00710424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）</w:t>
      </w:r>
      <w:r w:rsidR="00785991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」とすること。</w:t>
      </w:r>
    </w:p>
    <w:p w14:paraId="259C15CD" w14:textId="77777777" w:rsidR="00375DE6" w:rsidRPr="00557869" w:rsidRDefault="005A6CAC" w:rsidP="005A6CAC">
      <w:pPr>
        <w:overflowPunct w:val="0"/>
        <w:ind w:left="1507" w:hangingChars="863" w:hanging="1507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 xml:space="preserve">　　○再委託費</w:t>
      </w:r>
    </w:p>
    <w:p w14:paraId="6FFD2047" w14:textId="77777777" w:rsidR="00C51DB3" w:rsidRPr="00557869" w:rsidRDefault="00375DE6" w:rsidP="001F5D84">
      <w:pPr>
        <w:overflowPunct w:val="0"/>
        <w:ind w:left="1507" w:hangingChars="863" w:hanging="1507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 xml:space="preserve">　　○消費税（旅費、使用料等の単価にすでに消費税が含まれている場合には、消費税相当額を除いた上で</w:t>
      </w:r>
    </w:p>
    <w:p w14:paraId="5CCC3695" w14:textId="77777777" w:rsidR="00375DE6" w:rsidRPr="00557869" w:rsidRDefault="00375DE6" w:rsidP="00C51DB3">
      <w:pPr>
        <w:overflowPunct w:val="0"/>
        <w:ind w:leftChars="600" w:left="1276"/>
        <w:textAlignment w:val="baseline"/>
        <w:rPr>
          <w:rFonts w:ascii="ＭＳ 明朝" w:hAnsi="ＭＳ 明朝" w:cs="ＭＳ 明朝"/>
          <w:color w:val="000000"/>
          <w:spacing w:val="6"/>
          <w:kern w:val="0"/>
          <w:sz w:val="16"/>
          <w:szCs w:val="16"/>
        </w:rPr>
      </w:pPr>
      <w:r w:rsidRPr="00557869">
        <w:rPr>
          <w:rFonts w:ascii="ＭＳ 明朝" w:hAnsi="ＭＳ 明朝" w:cs="ＭＳ 明朝" w:hint="eastAsia"/>
          <w:color w:val="000000"/>
          <w:spacing w:val="6"/>
          <w:kern w:val="0"/>
          <w:sz w:val="16"/>
          <w:szCs w:val="16"/>
        </w:rPr>
        <w:t>経費を計上すること。）</w:t>
      </w:r>
    </w:p>
    <w:p w14:paraId="2156D676" w14:textId="77777777" w:rsidR="003C2C16" w:rsidRPr="00557869" w:rsidRDefault="003C2C16" w:rsidP="005A6CAC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  <w:szCs w:val="22"/>
        </w:rPr>
      </w:pPr>
    </w:p>
    <w:sectPr w:rsidR="003C2C16" w:rsidRPr="00557869" w:rsidSect="00CA24B2"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27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78916" w14:textId="77777777" w:rsidR="00875C5C" w:rsidRDefault="00875C5C">
      <w:r>
        <w:separator/>
      </w:r>
    </w:p>
  </w:endnote>
  <w:endnote w:type="continuationSeparator" w:id="0">
    <w:p w14:paraId="65BFF716" w14:textId="77777777" w:rsidR="00875C5C" w:rsidRDefault="0087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AB348" w14:textId="77777777" w:rsidR="00875C5C" w:rsidRDefault="00875C5C">
      <w:r>
        <w:separator/>
      </w:r>
    </w:p>
  </w:footnote>
  <w:footnote w:type="continuationSeparator" w:id="0">
    <w:p w14:paraId="1F3763D4" w14:textId="77777777" w:rsidR="00875C5C" w:rsidRDefault="00875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03730"/>
    <w:multiLevelType w:val="hybridMultilevel"/>
    <w:tmpl w:val="22300394"/>
    <w:lvl w:ilvl="0" w:tplc="3A4AA02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2F685D"/>
    <w:multiLevelType w:val="hybridMultilevel"/>
    <w:tmpl w:val="D23274CE"/>
    <w:lvl w:ilvl="0" w:tplc="D4B487C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DF45574"/>
    <w:multiLevelType w:val="hybridMultilevel"/>
    <w:tmpl w:val="D86411D6"/>
    <w:lvl w:ilvl="0" w:tplc="48267214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0B15D34"/>
    <w:multiLevelType w:val="hybridMultilevel"/>
    <w:tmpl w:val="79D420DC"/>
    <w:lvl w:ilvl="0" w:tplc="AA749AD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92400A4"/>
    <w:multiLevelType w:val="hybridMultilevel"/>
    <w:tmpl w:val="03566BE4"/>
    <w:lvl w:ilvl="0" w:tplc="53BCB194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684B4577"/>
    <w:multiLevelType w:val="hybridMultilevel"/>
    <w:tmpl w:val="DF8CB340"/>
    <w:lvl w:ilvl="0" w:tplc="4AF87630">
      <w:start w:val="1"/>
      <w:numFmt w:val="decimalEnclosedCircle"/>
      <w:lvlText w:val="%1"/>
      <w:lvlJc w:val="left"/>
      <w:pPr>
        <w:ind w:left="930" w:hanging="720"/>
      </w:pPr>
      <w:rPr>
        <w:rFonts w:ascii="ＭＳ ゴシック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E6D0B92"/>
    <w:multiLevelType w:val="hybridMultilevel"/>
    <w:tmpl w:val="A38A8E4E"/>
    <w:lvl w:ilvl="0" w:tplc="ED30E1B0">
      <w:start w:val="1"/>
      <w:numFmt w:val="decimalFullWidth"/>
      <w:lvlText w:val="（%1）"/>
      <w:lvlJc w:val="left"/>
      <w:pPr>
        <w:ind w:left="630" w:hanging="420"/>
      </w:pPr>
      <w:rPr>
        <w:rFonts w:ascii="ＭＳ ゴシック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9260">
    <w:abstractNumId w:val="2"/>
  </w:num>
  <w:num w:numId="2" w16cid:durableId="1499075322">
    <w:abstractNumId w:val="4"/>
  </w:num>
  <w:num w:numId="3" w16cid:durableId="1027221405">
    <w:abstractNumId w:val="6"/>
  </w:num>
  <w:num w:numId="4" w16cid:durableId="1430196839">
    <w:abstractNumId w:val="5"/>
  </w:num>
  <w:num w:numId="5" w16cid:durableId="1782142491">
    <w:abstractNumId w:val="1"/>
  </w:num>
  <w:num w:numId="6" w16cid:durableId="1945841302">
    <w:abstractNumId w:val="0"/>
  </w:num>
  <w:num w:numId="7" w16cid:durableId="1522625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2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C16"/>
    <w:rsid w:val="00005BB0"/>
    <w:rsid w:val="00010807"/>
    <w:rsid w:val="00011EA5"/>
    <w:rsid w:val="000329CD"/>
    <w:rsid w:val="00057670"/>
    <w:rsid w:val="00066391"/>
    <w:rsid w:val="000773A6"/>
    <w:rsid w:val="00077587"/>
    <w:rsid w:val="00086756"/>
    <w:rsid w:val="00092C14"/>
    <w:rsid w:val="000D3A4A"/>
    <w:rsid w:val="000E75F3"/>
    <w:rsid w:val="000F1624"/>
    <w:rsid w:val="000F4BF9"/>
    <w:rsid w:val="001010CA"/>
    <w:rsid w:val="00104AC7"/>
    <w:rsid w:val="00104F58"/>
    <w:rsid w:val="001361A6"/>
    <w:rsid w:val="00137B2B"/>
    <w:rsid w:val="00143C4A"/>
    <w:rsid w:val="00143F80"/>
    <w:rsid w:val="00145D7D"/>
    <w:rsid w:val="00147D5D"/>
    <w:rsid w:val="00157323"/>
    <w:rsid w:val="00163A2F"/>
    <w:rsid w:val="00170807"/>
    <w:rsid w:val="00176702"/>
    <w:rsid w:val="00195F9A"/>
    <w:rsid w:val="001B77CC"/>
    <w:rsid w:val="001E2938"/>
    <w:rsid w:val="001E3C86"/>
    <w:rsid w:val="001F5D84"/>
    <w:rsid w:val="00200FC2"/>
    <w:rsid w:val="002027EF"/>
    <w:rsid w:val="0021737E"/>
    <w:rsid w:val="002564AD"/>
    <w:rsid w:val="002659ED"/>
    <w:rsid w:val="0026693B"/>
    <w:rsid w:val="00286308"/>
    <w:rsid w:val="002A6EB2"/>
    <w:rsid w:val="002B4003"/>
    <w:rsid w:val="002C0E48"/>
    <w:rsid w:val="002E4E82"/>
    <w:rsid w:val="002F775F"/>
    <w:rsid w:val="00313116"/>
    <w:rsid w:val="00347F79"/>
    <w:rsid w:val="00353C18"/>
    <w:rsid w:val="00366F73"/>
    <w:rsid w:val="00375DE6"/>
    <w:rsid w:val="00380B49"/>
    <w:rsid w:val="003874A1"/>
    <w:rsid w:val="0039192C"/>
    <w:rsid w:val="003919AB"/>
    <w:rsid w:val="003A06E8"/>
    <w:rsid w:val="003C2C16"/>
    <w:rsid w:val="003D1B8C"/>
    <w:rsid w:val="003F0617"/>
    <w:rsid w:val="004031E5"/>
    <w:rsid w:val="00407F55"/>
    <w:rsid w:val="00417A34"/>
    <w:rsid w:val="00431F5D"/>
    <w:rsid w:val="00437E2A"/>
    <w:rsid w:val="00444130"/>
    <w:rsid w:val="00455880"/>
    <w:rsid w:val="00471171"/>
    <w:rsid w:val="00484B37"/>
    <w:rsid w:val="00494BB9"/>
    <w:rsid w:val="004B5AFA"/>
    <w:rsid w:val="004E7DAD"/>
    <w:rsid w:val="004F67E6"/>
    <w:rsid w:val="00506DC9"/>
    <w:rsid w:val="005325D6"/>
    <w:rsid w:val="00532A90"/>
    <w:rsid w:val="0054627A"/>
    <w:rsid w:val="00557869"/>
    <w:rsid w:val="00575975"/>
    <w:rsid w:val="00591692"/>
    <w:rsid w:val="005A0DB6"/>
    <w:rsid w:val="005A6CAC"/>
    <w:rsid w:val="005B18E7"/>
    <w:rsid w:val="005C22C6"/>
    <w:rsid w:val="005C5D81"/>
    <w:rsid w:val="005E0430"/>
    <w:rsid w:val="005F3DAB"/>
    <w:rsid w:val="005F749A"/>
    <w:rsid w:val="00614176"/>
    <w:rsid w:val="00654542"/>
    <w:rsid w:val="006932DA"/>
    <w:rsid w:val="00706010"/>
    <w:rsid w:val="00710424"/>
    <w:rsid w:val="00715EA0"/>
    <w:rsid w:val="00717EBE"/>
    <w:rsid w:val="00747115"/>
    <w:rsid w:val="00747DE5"/>
    <w:rsid w:val="00754014"/>
    <w:rsid w:val="00760903"/>
    <w:rsid w:val="00775F94"/>
    <w:rsid w:val="007835B5"/>
    <w:rsid w:val="00785991"/>
    <w:rsid w:val="007865CC"/>
    <w:rsid w:val="00792042"/>
    <w:rsid w:val="007D7C23"/>
    <w:rsid w:val="00831C47"/>
    <w:rsid w:val="00865329"/>
    <w:rsid w:val="00875AB1"/>
    <w:rsid w:val="00875C5C"/>
    <w:rsid w:val="00881011"/>
    <w:rsid w:val="00882804"/>
    <w:rsid w:val="0089732B"/>
    <w:rsid w:val="008B4EBB"/>
    <w:rsid w:val="008D678D"/>
    <w:rsid w:val="009027C8"/>
    <w:rsid w:val="00906FD0"/>
    <w:rsid w:val="0092087D"/>
    <w:rsid w:val="00956B98"/>
    <w:rsid w:val="009605E5"/>
    <w:rsid w:val="009C1F5D"/>
    <w:rsid w:val="009E6023"/>
    <w:rsid w:val="009F29C3"/>
    <w:rsid w:val="00A4566C"/>
    <w:rsid w:val="00A52041"/>
    <w:rsid w:val="00A55FB2"/>
    <w:rsid w:val="00A6232A"/>
    <w:rsid w:val="00A75AEE"/>
    <w:rsid w:val="00A927D5"/>
    <w:rsid w:val="00AA1331"/>
    <w:rsid w:val="00AB125D"/>
    <w:rsid w:val="00AB203B"/>
    <w:rsid w:val="00AD2A87"/>
    <w:rsid w:val="00AF5AD0"/>
    <w:rsid w:val="00B00892"/>
    <w:rsid w:val="00B03327"/>
    <w:rsid w:val="00B44D2E"/>
    <w:rsid w:val="00B61897"/>
    <w:rsid w:val="00B70FB6"/>
    <w:rsid w:val="00B728A3"/>
    <w:rsid w:val="00B8391F"/>
    <w:rsid w:val="00BB027B"/>
    <w:rsid w:val="00BB2B66"/>
    <w:rsid w:val="00BC0F66"/>
    <w:rsid w:val="00BE1E9D"/>
    <w:rsid w:val="00C1362F"/>
    <w:rsid w:val="00C30E5E"/>
    <w:rsid w:val="00C35864"/>
    <w:rsid w:val="00C46DC1"/>
    <w:rsid w:val="00C51DB3"/>
    <w:rsid w:val="00C57E20"/>
    <w:rsid w:val="00C66518"/>
    <w:rsid w:val="00C90D69"/>
    <w:rsid w:val="00C92B62"/>
    <w:rsid w:val="00C935E3"/>
    <w:rsid w:val="00CA109E"/>
    <w:rsid w:val="00CA24B2"/>
    <w:rsid w:val="00CB5A1E"/>
    <w:rsid w:val="00CB7C36"/>
    <w:rsid w:val="00CC391E"/>
    <w:rsid w:val="00CE227E"/>
    <w:rsid w:val="00D61ACF"/>
    <w:rsid w:val="00D65E57"/>
    <w:rsid w:val="00D81D02"/>
    <w:rsid w:val="00D85BA4"/>
    <w:rsid w:val="00DC238F"/>
    <w:rsid w:val="00DC60A7"/>
    <w:rsid w:val="00DD4C66"/>
    <w:rsid w:val="00DE3083"/>
    <w:rsid w:val="00E14704"/>
    <w:rsid w:val="00E52137"/>
    <w:rsid w:val="00E60550"/>
    <w:rsid w:val="00E702BB"/>
    <w:rsid w:val="00E860D3"/>
    <w:rsid w:val="00EC0BF1"/>
    <w:rsid w:val="00ED47AA"/>
    <w:rsid w:val="00ED49D0"/>
    <w:rsid w:val="00ED7F42"/>
    <w:rsid w:val="00EE6D5B"/>
    <w:rsid w:val="00F34A61"/>
    <w:rsid w:val="00F57848"/>
    <w:rsid w:val="00F73527"/>
    <w:rsid w:val="00F74216"/>
    <w:rsid w:val="00F84B25"/>
    <w:rsid w:val="00F90EB1"/>
    <w:rsid w:val="00FB35AA"/>
    <w:rsid w:val="00FC74C6"/>
    <w:rsid w:val="00FC7B5D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088A4A"/>
  <w15:chartTrackingRefBased/>
  <w15:docId w15:val="{3691B40E-5D26-46C5-8D41-5486FC6E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65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7A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F7A5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FF7A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7A5D"/>
    <w:rPr>
      <w:kern w:val="2"/>
      <w:sz w:val="21"/>
      <w:szCs w:val="24"/>
    </w:rPr>
  </w:style>
  <w:style w:type="table" w:styleId="a7">
    <w:name w:val="Table Grid"/>
    <w:basedOn w:val="a1"/>
    <w:rsid w:val="00AA1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366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366F7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34A61"/>
    <w:pPr>
      <w:ind w:leftChars="400" w:left="840"/>
    </w:pPr>
  </w:style>
  <w:style w:type="paragraph" w:styleId="HTML">
    <w:name w:val="HTML Preformatted"/>
    <w:basedOn w:val="a"/>
    <w:link w:val="HTML0"/>
    <w:uiPriority w:val="99"/>
    <w:unhideWhenUsed/>
    <w:rsid w:val="001E3C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1E3C86"/>
    <w:rPr>
      <w:rFonts w:ascii="ＭＳ ゴシック" w:eastAsia="ＭＳ ゴシック" w:hAnsi="ＭＳ ゴシック" w:cs="ＭＳ ゴシック"/>
      <w:sz w:val="24"/>
      <w:szCs w:val="24"/>
    </w:rPr>
  </w:style>
  <w:style w:type="character" w:styleId="ab">
    <w:name w:val="Hyperlink"/>
    <w:basedOn w:val="a0"/>
    <w:rsid w:val="001E3C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佐仲貴幸</cp:lastModifiedBy>
  <cp:revision>18</cp:revision>
  <cp:lastPrinted>2025-02-17T04:58:00Z</cp:lastPrinted>
  <dcterms:created xsi:type="dcterms:W3CDTF">2021-10-08T01:58:00Z</dcterms:created>
  <dcterms:modified xsi:type="dcterms:W3CDTF">2025-02-17T04:58:00Z</dcterms:modified>
</cp:coreProperties>
</file>