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3C6DB" w14:textId="77777777" w:rsidR="00F33C2A" w:rsidRDefault="00F33C2A" w:rsidP="00F33C2A">
      <w:pPr>
        <w:jc w:val="center"/>
      </w:pPr>
      <w:r>
        <w:rPr>
          <w:rFonts w:hint="eastAsia"/>
        </w:rPr>
        <w:t>（案２－２）</w:t>
      </w:r>
    </w:p>
    <w:p w14:paraId="7C706445" w14:textId="35F82E8E" w:rsidR="00F33C2A" w:rsidRDefault="00F33C2A" w:rsidP="00F33C2A">
      <w:pPr>
        <w:jc w:val="center"/>
      </w:pPr>
      <w:r>
        <w:rPr>
          <w:rFonts w:hint="eastAsia"/>
        </w:rPr>
        <w:t>一般競争入札説明書</w:t>
      </w:r>
    </w:p>
    <w:p w14:paraId="7EC3AB6A" w14:textId="77777777" w:rsidR="00F33C2A" w:rsidRDefault="00F33C2A" w:rsidP="00F33C2A"/>
    <w:p w14:paraId="3394078E" w14:textId="77777777" w:rsidR="00F33C2A" w:rsidRDefault="00F33C2A" w:rsidP="00F33C2A"/>
    <w:p w14:paraId="088E661E" w14:textId="40B19BCA" w:rsidR="00F33C2A" w:rsidRPr="00F33C2A" w:rsidRDefault="00F33C2A" w:rsidP="00F33C2A">
      <w:pPr>
        <w:ind w:left="220" w:hangingChars="100" w:hanging="220"/>
      </w:pPr>
      <w:r>
        <w:rPr>
          <w:rFonts w:hint="eastAsia"/>
        </w:rPr>
        <w:t xml:space="preserve">１　</w:t>
      </w:r>
      <w:r>
        <w:t>入札に付する事項</w:t>
      </w:r>
    </w:p>
    <w:p w14:paraId="59F04DDC" w14:textId="4F4AB40B" w:rsidR="00F33C2A" w:rsidRDefault="00F33C2A" w:rsidP="00F33C2A">
      <w:pPr>
        <w:ind w:leftChars="100" w:left="440" w:hangingChars="100" w:hanging="220"/>
      </w:pPr>
      <w:r>
        <w:rPr>
          <w:rFonts w:hint="eastAsia"/>
        </w:rPr>
        <w:t xml:space="preserve">⑴　</w:t>
      </w:r>
      <w:r w:rsidRPr="00F33C2A">
        <w:rPr>
          <w:spacing w:val="330"/>
          <w:kern w:val="0"/>
          <w:fitText w:val="1100" w:id="-741623295"/>
        </w:rPr>
        <w:t>件</w:t>
      </w:r>
      <w:r w:rsidRPr="00F33C2A">
        <w:rPr>
          <w:kern w:val="0"/>
          <w:fitText w:val="1100" w:id="-741623295"/>
        </w:rPr>
        <w:t>名</w:t>
      </w:r>
      <w:r>
        <w:rPr>
          <w:rFonts w:hint="eastAsia"/>
        </w:rPr>
        <w:t xml:space="preserve">　</w:t>
      </w:r>
      <w:r>
        <w:t>令和</w:t>
      </w:r>
      <w:r w:rsidR="00361535">
        <w:rPr>
          <w:rFonts w:hint="eastAsia"/>
        </w:rPr>
        <w:t>７</w:t>
      </w:r>
      <w:r>
        <w:t>年度介護職員</w:t>
      </w:r>
      <w:r w:rsidR="0022619D">
        <w:t>等</w:t>
      </w:r>
      <w:r>
        <w:t>処遇改善加算の取得促進支援事業</w:t>
      </w:r>
    </w:p>
    <w:p w14:paraId="72E7DD44" w14:textId="189967E4" w:rsidR="00F33C2A" w:rsidRDefault="00F33C2A" w:rsidP="00F33C2A">
      <w:pPr>
        <w:ind w:leftChars="100" w:left="440" w:hangingChars="100" w:hanging="220"/>
      </w:pPr>
      <w:r>
        <w:rPr>
          <w:rFonts w:hint="eastAsia"/>
        </w:rPr>
        <w:t xml:space="preserve">⑵　</w:t>
      </w:r>
      <w:r>
        <w:t>業務内容等</w:t>
      </w:r>
      <w:r>
        <w:rPr>
          <w:rFonts w:hint="eastAsia"/>
        </w:rPr>
        <w:t xml:space="preserve">　</w:t>
      </w:r>
      <w:r>
        <w:t>仕様書による</w:t>
      </w:r>
    </w:p>
    <w:p w14:paraId="1C79CB5D" w14:textId="0A177FE5" w:rsidR="00F33C2A" w:rsidRDefault="00F33C2A" w:rsidP="00F33C2A">
      <w:pPr>
        <w:ind w:leftChars="100" w:left="440" w:hangingChars="100" w:hanging="220"/>
      </w:pPr>
      <w:r>
        <w:rPr>
          <w:rFonts w:hint="eastAsia"/>
        </w:rPr>
        <w:t xml:space="preserve">⑶　</w:t>
      </w:r>
      <w:r w:rsidRPr="00F33C2A">
        <w:rPr>
          <w:spacing w:val="36"/>
          <w:kern w:val="0"/>
          <w:fitText w:val="1100" w:id="-741623296"/>
        </w:rPr>
        <w:t>契約期</w:t>
      </w:r>
      <w:r w:rsidRPr="00F33C2A">
        <w:rPr>
          <w:spacing w:val="2"/>
          <w:kern w:val="0"/>
          <w:fitText w:val="1100" w:id="-741623296"/>
        </w:rPr>
        <w:t>間</w:t>
      </w:r>
      <w:r>
        <w:rPr>
          <w:rFonts w:hint="eastAsia"/>
        </w:rPr>
        <w:t xml:space="preserve">　</w:t>
      </w:r>
      <w:r>
        <w:t>契約書締結の日から令和</w:t>
      </w:r>
      <w:r w:rsidR="0022619D">
        <w:rPr>
          <w:rFonts w:hint="eastAsia"/>
        </w:rPr>
        <w:t>８</w:t>
      </w:r>
      <w:r>
        <w:t>年2月28日まで</w:t>
      </w:r>
    </w:p>
    <w:p w14:paraId="488147CD" w14:textId="77777777" w:rsidR="00F33C2A" w:rsidRPr="00CC57BE" w:rsidRDefault="00F33C2A" w:rsidP="00F33C2A">
      <w:pPr>
        <w:ind w:left="220" w:hangingChars="100" w:hanging="220"/>
      </w:pPr>
    </w:p>
    <w:p w14:paraId="285ABDA1" w14:textId="1DE3A159" w:rsidR="00F33C2A" w:rsidRDefault="00F33C2A" w:rsidP="00F33C2A">
      <w:pPr>
        <w:ind w:left="220" w:hangingChars="100" w:hanging="220"/>
      </w:pPr>
      <w:r>
        <w:rPr>
          <w:rFonts w:hint="eastAsia"/>
        </w:rPr>
        <w:t xml:space="preserve">２　</w:t>
      </w:r>
      <w:r>
        <w:t>入札参加資格</w:t>
      </w:r>
      <w:r>
        <w:br/>
      </w:r>
      <w:r>
        <w:rPr>
          <w:rFonts w:hint="eastAsia"/>
        </w:rPr>
        <w:t xml:space="preserve">　本件に係る入札に参加できる者は、次に掲げる要件をすべて満たす者とする。</w:t>
      </w:r>
    </w:p>
    <w:p w14:paraId="3C2982CF" w14:textId="276630E8" w:rsidR="00F33C2A" w:rsidRDefault="00F33C2A" w:rsidP="00F33C2A">
      <w:pPr>
        <w:ind w:leftChars="100" w:left="440" w:hangingChars="100" w:hanging="220"/>
      </w:pPr>
      <w:r>
        <w:rPr>
          <w:rFonts w:hint="eastAsia"/>
        </w:rPr>
        <w:t xml:space="preserve">⑴　</w:t>
      </w:r>
      <w:r>
        <w:t>沖縄県内に事業所を有する民間企業、ＮＰＯ法人等の法人資格を有する団体組織及び個人事業者であること。</w:t>
      </w:r>
    </w:p>
    <w:p w14:paraId="1F8C1751" w14:textId="525114EA" w:rsidR="00F33C2A" w:rsidRDefault="00F33C2A" w:rsidP="00F33C2A">
      <w:pPr>
        <w:ind w:leftChars="100" w:left="440" w:hangingChars="100" w:hanging="220"/>
      </w:pPr>
      <w:r>
        <w:rPr>
          <w:rFonts w:hint="eastAsia"/>
        </w:rPr>
        <w:t xml:space="preserve">⑵　</w:t>
      </w:r>
      <w:r>
        <w:t>地方自治法施行令（昭和22年政令第16号）第167条の</w:t>
      </w:r>
      <w:r w:rsidR="00224C9F">
        <w:rPr>
          <w:rFonts w:hint="eastAsia"/>
        </w:rPr>
        <w:t>４</w:t>
      </w:r>
      <w:r>
        <w:t>第</w:t>
      </w:r>
      <w:r w:rsidR="00224C9F">
        <w:rPr>
          <w:rFonts w:hint="eastAsia"/>
        </w:rPr>
        <w:t>１</w:t>
      </w:r>
      <w:r>
        <w:t>項に該当しない者であること。</w:t>
      </w:r>
    </w:p>
    <w:p w14:paraId="5C674947" w14:textId="6AB627F4" w:rsidR="00F33C2A" w:rsidRDefault="00F33C2A" w:rsidP="00F33C2A">
      <w:pPr>
        <w:ind w:leftChars="100" w:left="440" w:hangingChars="100" w:hanging="220"/>
      </w:pPr>
      <w:r>
        <w:rPr>
          <w:rFonts w:hint="eastAsia"/>
        </w:rPr>
        <w:t xml:space="preserve">⑶　</w:t>
      </w:r>
      <w:r>
        <w:t>会社更生法に基づき更生手続き開始の申立がなされている者又は民事再生法に基づく再生手続開始の申立がなされている者でないこと。</w:t>
      </w:r>
    </w:p>
    <w:p w14:paraId="0173143F" w14:textId="2B511C9D" w:rsidR="00F33C2A" w:rsidRDefault="00F33C2A" w:rsidP="00F33C2A">
      <w:pPr>
        <w:ind w:leftChars="100" w:left="440" w:hangingChars="100" w:hanging="220"/>
      </w:pPr>
      <w:r>
        <w:rPr>
          <w:rFonts w:hint="eastAsia"/>
        </w:rPr>
        <w:t xml:space="preserve">⑷　</w:t>
      </w:r>
      <w:r>
        <w:t>入札参加確認申請期限から当該業務の落札決定日までの間において、本県の指名停止措置を受けていない者。</w:t>
      </w:r>
    </w:p>
    <w:p w14:paraId="36DC5422" w14:textId="3524422C" w:rsidR="00F33C2A" w:rsidRDefault="00F33C2A" w:rsidP="00F33C2A">
      <w:pPr>
        <w:ind w:leftChars="100" w:left="440" w:hangingChars="100" w:hanging="220"/>
      </w:pPr>
      <w:r>
        <w:rPr>
          <w:rFonts w:hint="eastAsia"/>
        </w:rPr>
        <w:t xml:space="preserve">⑸　</w:t>
      </w:r>
      <w:r>
        <w:t>暴力団員による不当な行為の防止等に関する法律第</w:t>
      </w:r>
      <w:r w:rsidR="00224C9F">
        <w:rPr>
          <w:rFonts w:hint="eastAsia"/>
        </w:rPr>
        <w:t>２</w:t>
      </w:r>
      <w:r>
        <w:t>条に規定する暴力団員又は暴力団員との密接な関係を有していないこと。</w:t>
      </w:r>
    </w:p>
    <w:p w14:paraId="3D946C60" w14:textId="14DB49DB" w:rsidR="00F33C2A" w:rsidRDefault="00F33C2A" w:rsidP="00F33C2A">
      <w:pPr>
        <w:ind w:leftChars="100" w:left="440" w:hangingChars="100" w:hanging="220"/>
      </w:pPr>
      <w:r>
        <w:rPr>
          <w:rFonts w:hint="eastAsia"/>
        </w:rPr>
        <w:t xml:space="preserve">⑹　</w:t>
      </w:r>
      <w:r>
        <w:t>過去２箇年の間に国（独立行政法人、公社及び公団を含む。）又は地方公共団体から社会保険労務士等人材育成、雇用管理等の専門的な相談員の派遣業務又は相談業務を受託した実績を有し、本業務の遂行に必要な経験及びノウハウを十分に有していること。</w:t>
      </w:r>
    </w:p>
    <w:p w14:paraId="020E83E2" w14:textId="77777777" w:rsidR="00F33C2A" w:rsidRDefault="00F33C2A" w:rsidP="00F33C2A">
      <w:pPr>
        <w:ind w:left="220" w:hangingChars="100" w:hanging="220"/>
      </w:pPr>
    </w:p>
    <w:p w14:paraId="2D045463" w14:textId="4358ACA1" w:rsidR="00F33C2A" w:rsidRDefault="00F33C2A" w:rsidP="00F33C2A">
      <w:pPr>
        <w:ind w:left="220" w:hangingChars="100" w:hanging="220"/>
      </w:pPr>
      <w:r>
        <w:rPr>
          <w:rFonts w:hint="eastAsia"/>
        </w:rPr>
        <w:t xml:space="preserve">３　</w:t>
      </w:r>
      <w:r>
        <w:t>一般競争入札参加資格の確認等</w:t>
      </w:r>
      <w:r>
        <w:br/>
      </w:r>
      <w:r>
        <w:rPr>
          <w:rFonts w:hint="eastAsia"/>
        </w:rPr>
        <w:t xml:space="preserve">　本競争入札の参加希望者は、一般競争入札参加資格確認申請書（以下「申請書」という。）及び関係資料（以下「資格確認資料」という。）を持参により提出し、競争参加資格の有無について確認を受けなければならない。</w:t>
      </w:r>
      <w:r>
        <w:br/>
      </w:r>
      <w:r>
        <w:rPr>
          <w:rFonts w:hint="eastAsia"/>
        </w:rPr>
        <w:t xml:space="preserve">　なお、期日までに資格確認資料を提出しない者並びに競争参加資格がないと認められた者は、本競争入札に参加することはできない。</w:t>
      </w:r>
    </w:p>
    <w:p w14:paraId="43E0D710" w14:textId="605FD185" w:rsidR="00F33C2A" w:rsidRDefault="00F33C2A" w:rsidP="005B7934">
      <w:pPr>
        <w:pStyle w:val="a9"/>
        <w:numPr>
          <w:ilvl w:val="0"/>
          <w:numId w:val="1"/>
        </w:numPr>
      </w:pPr>
      <w:r>
        <w:rPr>
          <w:rFonts w:hint="eastAsia"/>
        </w:rPr>
        <w:t xml:space="preserve">　</w:t>
      </w:r>
      <w:r>
        <w:t>申請書等の提出期限</w:t>
      </w:r>
      <w:r>
        <w:br/>
      </w:r>
      <w:r>
        <w:rPr>
          <w:rFonts w:hint="eastAsia"/>
        </w:rPr>
        <w:t xml:space="preserve">　公告の日から令和</w:t>
      </w:r>
      <w:r w:rsidR="009222CB">
        <w:rPr>
          <w:rFonts w:hint="eastAsia"/>
        </w:rPr>
        <w:t>７</w:t>
      </w:r>
      <w:r>
        <w:rPr>
          <w:rFonts w:hint="eastAsia"/>
        </w:rPr>
        <w:t>年</w:t>
      </w:r>
      <w:r w:rsidR="009222CB">
        <w:rPr>
          <w:rFonts w:hint="eastAsia"/>
        </w:rPr>
        <w:t>４</w:t>
      </w:r>
      <w:r>
        <w:rPr>
          <w:rFonts w:hint="eastAsia"/>
        </w:rPr>
        <w:t>月</w:t>
      </w:r>
      <w:r w:rsidR="00224C9F">
        <w:rPr>
          <w:rFonts w:hint="eastAsia"/>
        </w:rPr>
        <w:t>28</w:t>
      </w:r>
      <w:r>
        <w:t>日（</w:t>
      </w:r>
      <w:r w:rsidR="005B7934">
        <w:rPr>
          <w:rFonts w:hint="eastAsia"/>
        </w:rPr>
        <w:t>月</w:t>
      </w:r>
      <w:r>
        <w:t>）までの平日午前９時から午後５時まで</w:t>
      </w:r>
    </w:p>
    <w:p w14:paraId="23A7624C" w14:textId="382C734E" w:rsidR="00F33C2A" w:rsidRDefault="00F33C2A" w:rsidP="00F33C2A">
      <w:pPr>
        <w:ind w:leftChars="100" w:left="440" w:hangingChars="100" w:hanging="220"/>
      </w:pPr>
      <w:r>
        <w:rPr>
          <w:rFonts w:hint="eastAsia"/>
        </w:rPr>
        <w:t xml:space="preserve">⑵　</w:t>
      </w:r>
      <w:r>
        <w:t>提出書類</w:t>
      </w:r>
    </w:p>
    <w:p w14:paraId="6772BD26" w14:textId="77777777" w:rsidR="00F33C2A" w:rsidRDefault="00F33C2A" w:rsidP="00F33C2A">
      <w:pPr>
        <w:ind w:leftChars="200" w:left="660" w:hangingChars="100" w:hanging="220"/>
      </w:pPr>
      <w:r>
        <w:rPr>
          <w:rFonts w:hint="eastAsia"/>
        </w:rPr>
        <w:t>①競争入札参加資格確認申請書（第１号様式）</w:t>
      </w:r>
    </w:p>
    <w:p w14:paraId="37CF35D8" w14:textId="77777777" w:rsidR="00F33C2A" w:rsidRDefault="00F33C2A" w:rsidP="00F33C2A">
      <w:pPr>
        <w:ind w:leftChars="200" w:left="660" w:hangingChars="100" w:hanging="220"/>
      </w:pPr>
      <w:r>
        <w:rPr>
          <w:rFonts w:hint="eastAsia"/>
        </w:rPr>
        <w:t>②会社概要書（第１－２号様式）</w:t>
      </w:r>
    </w:p>
    <w:p w14:paraId="23516D8C" w14:textId="5F518083" w:rsidR="00F33C2A" w:rsidRDefault="00F33C2A" w:rsidP="00F33C2A">
      <w:pPr>
        <w:ind w:leftChars="200" w:left="660" w:hangingChars="100" w:hanging="220"/>
      </w:pPr>
      <w:r>
        <w:rPr>
          <w:rFonts w:hint="eastAsia"/>
        </w:rPr>
        <w:t>③</w:t>
      </w:r>
      <w:r w:rsidR="008D308B">
        <w:rPr>
          <w:rFonts w:hint="eastAsia"/>
        </w:rPr>
        <w:t>過去</w:t>
      </w:r>
      <w:r w:rsidR="00224C9F">
        <w:rPr>
          <w:rFonts w:hint="eastAsia"/>
        </w:rPr>
        <w:t>２</w:t>
      </w:r>
      <w:r w:rsidR="008D308B">
        <w:rPr>
          <w:rFonts w:hint="eastAsia"/>
        </w:rPr>
        <w:t>年間に専門的な相談員の派遣業務又は相談業務を受託した実績</w:t>
      </w:r>
      <w:r w:rsidR="00CC57BE" w:rsidRPr="00617360">
        <w:rPr>
          <w:rFonts w:hAnsi="ＭＳ 明朝" w:hint="eastAsia"/>
          <w:szCs w:val="22"/>
        </w:rPr>
        <w:t>書</w:t>
      </w:r>
      <w:r>
        <w:rPr>
          <w:rFonts w:hint="eastAsia"/>
        </w:rPr>
        <w:t>（第１－３号様式）</w:t>
      </w:r>
    </w:p>
    <w:p w14:paraId="05E451AE" w14:textId="69527420" w:rsidR="00F33C2A" w:rsidRDefault="00F33C2A" w:rsidP="00F33C2A">
      <w:pPr>
        <w:ind w:leftChars="200" w:left="660" w:hangingChars="100" w:hanging="220"/>
      </w:pPr>
      <w:r>
        <w:rPr>
          <w:rFonts w:hint="eastAsia"/>
        </w:rPr>
        <w:t>④</w:t>
      </w:r>
      <w:r w:rsidR="008D308B">
        <w:rPr>
          <w:rFonts w:hint="eastAsia"/>
        </w:rPr>
        <w:t>入札保証金免除申請書（第２号様式）</w:t>
      </w:r>
      <w:r w:rsidR="008D308B">
        <w:br/>
      </w:r>
      <w:r w:rsidR="008D308B">
        <w:rPr>
          <w:rFonts w:hint="eastAsia"/>
        </w:rPr>
        <w:t>※</w:t>
      </w:r>
      <w:r>
        <w:rPr>
          <w:rFonts w:hint="eastAsia"/>
        </w:rPr>
        <w:t>入札保証金免除を希望する場合に限る</w:t>
      </w:r>
    </w:p>
    <w:p w14:paraId="66630C42" w14:textId="6C0FB3BC" w:rsidR="00F33C2A" w:rsidRDefault="00F33C2A" w:rsidP="00F33C2A">
      <w:pPr>
        <w:ind w:leftChars="100" w:left="440" w:hangingChars="100" w:hanging="220"/>
      </w:pPr>
      <w:r>
        <w:rPr>
          <w:rFonts w:hint="eastAsia"/>
        </w:rPr>
        <w:t xml:space="preserve">⑶　</w:t>
      </w:r>
      <w:r>
        <w:t>提出先</w:t>
      </w:r>
      <w:r>
        <w:br/>
      </w:r>
      <w:r>
        <w:rPr>
          <w:rFonts w:hint="eastAsia"/>
        </w:rPr>
        <w:t xml:space="preserve">　〒</w:t>
      </w:r>
      <w:r>
        <w:t>900-8570　沖縄県那覇市泉崎１丁目２番２号行政棟３階</w:t>
      </w:r>
      <w:r>
        <w:br/>
      </w:r>
      <w:r>
        <w:rPr>
          <w:rFonts w:hint="eastAsia"/>
        </w:rPr>
        <w:t xml:space="preserve">　沖縄県保健医療介護部高齢者介護課指導班</w:t>
      </w:r>
    </w:p>
    <w:p w14:paraId="29F174F6" w14:textId="5164AAC5" w:rsidR="00F33C2A" w:rsidRDefault="00F33C2A" w:rsidP="00F33C2A">
      <w:pPr>
        <w:ind w:leftChars="100" w:left="440" w:hangingChars="100" w:hanging="220"/>
      </w:pPr>
      <w:r>
        <w:rPr>
          <w:rFonts w:hint="eastAsia"/>
        </w:rPr>
        <w:t xml:space="preserve">⑷　</w:t>
      </w:r>
      <w:r>
        <w:t>入札参加資格の決定</w:t>
      </w:r>
      <w:r>
        <w:br/>
      </w:r>
      <w:r>
        <w:rPr>
          <w:rFonts w:hint="eastAsia"/>
        </w:rPr>
        <w:t xml:space="preserve">　審査結果は令和７年４月</w:t>
      </w:r>
      <w:r w:rsidR="00224C9F">
        <w:rPr>
          <w:rFonts w:hint="eastAsia"/>
        </w:rPr>
        <w:t>29</w:t>
      </w:r>
      <w:r>
        <w:t>日頃郵送等により通知する。</w:t>
      </w:r>
    </w:p>
    <w:p w14:paraId="2F20D450" w14:textId="77777777" w:rsidR="00F33C2A" w:rsidRDefault="00F33C2A" w:rsidP="00F33C2A">
      <w:pPr>
        <w:ind w:left="220" w:hangingChars="100" w:hanging="220"/>
      </w:pPr>
    </w:p>
    <w:p w14:paraId="563A79D3" w14:textId="77777777" w:rsidR="0091421E" w:rsidRDefault="0091421E">
      <w:pPr>
        <w:autoSpaceDE/>
        <w:autoSpaceDN/>
        <w:snapToGrid/>
      </w:pPr>
      <w:r>
        <w:br w:type="page"/>
      </w:r>
    </w:p>
    <w:p w14:paraId="0CB3BC8D" w14:textId="1818194A" w:rsidR="00F33C2A" w:rsidRDefault="00F33C2A" w:rsidP="00F33C2A">
      <w:pPr>
        <w:ind w:left="220" w:hangingChars="100" w:hanging="220"/>
      </w:pPr>
      <w:r>
        <w:rPr>
          <w:rFonts w:hint="eastAsia"/>
        </w:rPr>
        <w:lastRenderedPageBreak/>
        <w:t>４　仕様書等に関する質問等</w:t>
      </w:r>
      <w:r>
        <w:br/>
      </w:r>
      <w:r>
        <w:rPr>
          <w:rFonts w:hint="eastAsia"/>
        </w:rPr>
        <w:t xml:space="preserve">　希望する者は書面により質問をすることができる。ただし、提出資格がないと判断する者からの質問は受け付けない。</w:t>
      </w:r>
    </w:p>
    <w:p w14:paraId="5B377236" w14:textId="757840F3" w:rsidR="00F33C2A" w:rsidRDefault="00F33C2A" w:rsidP="0091421E">
      <w:pPr>
        <w:ind w:leftChars="100" w:left="440" w:hangingChars="100" w:hanging="220"/>
      </w:pPr>
      <w:r>
        <w:rPr>
          <w:rFonts w:hint="eastAsia"/>
        </w:rPr>
        <w:t xml:space="preserve">⑴　</w:t>
      </w:r>
      <w:r>
        <w:t>問い合わせ及び提出場所</w:t>
      </w:r>
      <w:r>
        <w:br/>
      </w:r>
      <w:r>
        <w:rPr>
          <w:rFonts w:hint="eastAsia"/>
        </w:rPr>
        <w:t xml:space="preserve">　〒</w:t>
      </w:r>
      <w:r>
        <w:t>900-8570</w:t>
      </w:r>
      <w:r>
        <w:rPr>
          <w:rFonts w:hint="eastAsia"/>
        </w:rPr>
        <w:t xml:space="preserve">　</w:t>
      </w:r>
      <w:r>
        <w:t>沖縄県那覇市泉崎１丁目２番２号行政棟３階</w:t>
      </w:r>
      <w:r>
        <w:br/>
      </w:r>
      <w:r>
        <w:rPr>
          <w:rFonts w:hint="eastAsia"/>
        </w:rPr>
        <w:t xml:space="preserve">　沖縄県保健医療介護部高齢者介護課指導班</w:t>
      </w:r>
      <w:r>
        <w:br/>
      </w:r>
      <w:r w:rsidR="00746FB0">
        <w:rPr>
          <w:rFonts w:hint="eastAsia"/>
        </w:rPr>
        <w:t>（</w:t>
      </w:r>
      <w:r>
        <w:t>Tel　098-866-2214　Fax　098-862-6325</w:t>
      </w:r>
      <w:r w:rsidR="00746FB0">
        <w:rPr>
          <w:rFonts w:hint="eastAsia"/>
        </w:rPr>
        <w:t>）</w:t>
      </w:r>
    </w:p>
    <w:p w14:paraId="29B3C35C" w14:textId="2D5B9435" w:rsidR="00F33C2A" w:rsidRDefault="00A54F7A" w:rsidP="00A54F7A">
      <w:pPr>
        <w:ind w:firstLineChars="100" w:firstLine="220"/>
      </w:pPr>
      <w:r>
        <w:rPr>
          <w:rFonts w:hint="eastAsia"/>
        </w:rPr>
        <w:t xml:space="preserve">⑵　</w:t>
      </w:r>
      <w:r w:rsidR="00F33C2A">
        <w:t>提出期間</w:t>
      </w:r>
      <w:r w:rsidR="00F33C2A">
        <w:br/>
        <w:t xml:space="preserve">　</w:t>
      </w:r>
      <w:r>
        <w:rPr>
          <w:rFonts w:hint="eastAsia"/>
        </w:rPr>
        <w:t xml:space="preserve">　　</w:t>
      </w:r>
      <w:r w:rsidR="00F33C2A">
        <w:t>令和</w:t>
      </w:r>
      <w:r w:rsidR="00F33C2A">
        <w:rPr>
          <w:rFonts w:hint="eastAsia"/>
        </w:rPr>
        <w:t>７</w:t>
      </w:r>
      <w:r w:rsidR="00F33C2A">
        <w:t>年４月</w:t>
      </w:r>
      <w:r w:rsidR="00224C9F">
        <w:rPr>
          <w:rFonts w:hint="eastAsia"/>
        </w:rPr>
        <w:t>18</w:t>
      </w:r>
      <w:r w:rsidR="00F33C2A">
        <w:t>日（</w:t>
      </w:r>
      <w:r w:rsidR="005B7934">
        <w:rPr>
          <w:rFonts w:hint="eastAsia"/>
        </w:rPr>
        <w:t>金</w:t>
      </w:r>
      <w:r w:rsidR="00F33C2A">
        <w:t>）から令和</w:t>
      </w:r>
      <w:r w:rsidR="00F33C2A">
        <w:rPr>
          <w:rFonts w:hint="eastAsia"/>
        </w:rPr>
        <w:t>７</w:t>
      </w:r>
      <w:r w:rsidR="00F33C2A">
        <w:t>年４月</w:t>
      </w:r>
      <w:r w:rsidR="00224C9F">
        <w:rPr>
          <w:rFonts w:hint="eastAsia"/>
        </w:rPr>
        <w:t>23</w:t>
      </w:r>
      <w:r w:rsidR="00F33C2A">
        <w:t>日（</w:t>
      </w:r>
      <w:r w:rsidR="005B7934">
        <w:rPr>
          <w:rFonts w:hint="eastAsia"/>
        </w:rPr>
        <w:t>水</w:t>
      </w:r>
      <w:r w:rsidR="00F33C2A">
        <w:t>）</w:t>
      </w:r>
      <w:r w:rsidR="00F33C2A">
        <w:br/>
      </w:r>
      <w:r w:rsidR="00F33C2A">
        <w:rPr>
          <w:rFonts w:hint="eastAsia"/>
        </w:rPr>
        <w:t xml:space="preserve">　</w:t>
      </w:r>
      <w:r>
        <w:rPr>
          <w:rFonts w:hint="eastAsia"/>
        </w:rPr>
        <w:t xml:space="preserve">　　</w:t>
      </w:r>
      <w:r w:rsidR="00F33C2A">
        <w:rPr>
          <w:rFonts w:hint="eastAsia"/>
        </w:rPr>
        <w:t>平日９時</w:t>
      </w:r>
      <w:r w:rsidR="00F33C2A">
        <w:t>00から17時00分まで</w:t>
      </w:r>
    </w:p>
    <w:p w14:paraId="553765E1" w14:textId="2FF2C25B" w:rsidR="00F33C2A" w:rsidRDefault="00F33C2A" w:rsidP="0091421E">
      <w:pPr>
        <w:ind w:leftChars="100" w:left="440" w:hangingChars="100" w:hanging="220"/>
      </w:pPr>
      <w:r>
        <w:rPr>
          <w:rFonts w:hint="eastAsia"/>
        </w:rPr>
        <w:t xml:space="preserve">⑶　</w:t>
      </w:r>
      <w:r>
        <w:t>提出方法</w:t>
      </w:r>
      <w:r>
        <w:br/>
        <w:t xml:space="preserve">　書面（様式自由）を持参又はFaxにより提出すること</w:t>
      </w:r>
      <w:r>
        <w:rPr>
          <w:rFonts w:hint="eastAsia"/>
        </w:rPr>
        <w:t>。</w:t>
      </w:r>
      <w:r>
        <w:t>Faxにより提出する場合は、到達確認を電話で行うこと。</w:t>
      </w:r>
    </w:p>
    <w:p w14:paraId="494C51DD" w14:textId="14A4DAD8" w:rsidR="00F33C2A" w:rsidRDefault="00A54F7A" w:rsidP="00A54F7A">
      <w:pPr>
        <w:ind w:left="220"/>
      </w:pPr>
      <w:r>
        <w:rPr>
          <w:rFonts w:hint="eastAsia"/>
        </w:rPr>
        <w:t>⑷</w:t>
      </w:r>
      <w:r w:rsidR="00F33C2A">
        <w:rPr>
          <w:rFonts w:hint="eastAsia"/>
        </w:rPr>
        <w:t xml:space="preserve">　</w:t>
      </w:r>
      <w:r w:rsidR="00F33C2A">
        <w:t>回答の方法</w:t>
      </w:r>
      <w:r w:rsidR="00F33C2A">
        <w:br/>
      </w:r>
      <w:r w:rsidR="00F33C2A">
        <w:rPr>
          <w:rFonts w:hint="eastAsia"/>
        </w:rPr>
        <w:t xml:space="preserve">　</w:t>
      </w:r>
      <w:r>
        <w:rPr>
          <w:rFonts w:hint="eastAsia"/>
        </w:rPr>
        <w:t xml:space="preserve">　</w:t>
      </w:r>
      <w:r w:rsidR="00F33C2A">
        <w:t>令和</w:t>
      </w:r>
      <w:r w:rsidR="00F33C2A">
        <w:rPr>
          <w:rFonts w:hint="eastAsia"/>
        </w:rPr>
        <w:t>７</w:t>
      </w:r>
      <w:r w:rsidR="00F33C2A">
        <w:t>年４月</w:t>
      </w:r>
      <w:r w:rsidR="00224C9F">
        <w:rPr>
          <w:rFonts w:hint="eastAsia"/>
        </w:rPr>
        <w:t>24</w:t>
      </w:r>
      <w:r w:rsidR="00F33C2A">
        <w:t>日（</w:t>
      </w:r>
      <w:r w:rsidR="005B7934">
        <w:rPr>
          <w:rFonts w:hint="eastAsia"/>
        </w:rPr>
        <w:t>木</w:t>
      </w:r>
      <w:r w:rsidR="00F33C2A">
        <w:t>）までにホームページにて公開する。</w:t>
      </w:r>
    </w:p>
    <w:p w14:paraId="0FED5F0F" w14:textId="77777777" w:rsidR="00F33C2A" w:rsidRPr="00F33C2A" w:rsidRDefault="00F33C2A" w:rsidP="00F33C2A">
      <w:pPr>
        <w:ind w:left="220" w:hangingChars="100" w:hanging="220"/>
      </w:pPr>
    </w:p>
    <w:p w14:paraId="206478C6" w14:textId="4C4C31BD" w:rsidR="00F33C2A" w:rsidRDefault="00F33C2A" w:rsidP="00F33C2A">
      <w:pPr>
        <w:ind w:left="220" w:hangingChars="100" w:hanging="220"/>
      </w:pPr>
      <w:r>
        <w:rPr>
          <w:rFonts w:hint="eastAsia"/>
        </w:rPr>
        <w:t>５</w:t>
      </w:r>
      <w:r w:rsidR="000E3043">
        <w:rPr>
          <w:rFonts w:hint="eastAsia"/>
        </w:rPr>
        <w:t xml:space="preserve">　</w:t>
      </w:r>
      <w:r>
        <w:t>契約条項を示す場所及び期間</w:t>
      </w:r>
    </w:p>
    <w:p w14:paraId="497A11DB" w14:textId="467086A0" w:rsidR="00F33C2A" w:rsidRDefault="00A54F7A" w:rsidP="009E46FB">
      <w:pPr>
        <w:pStyle w:val="a9"/>
        <w:numPr>
          <w:ilvl w:val="0"/>
          <w:numId w:val="4"/>
        </w:numPr>
      </w:pPr>
      <w:r>
        <w:rPr>
          <w:rFonts w:hint="eastAsia"/>
        </w:rPr>
        <w:t xml:space="preserve">　</w:t>
      </w:r>
      <w:r w:rsidR="00F33C2A">
        <w:t>期間</w:t>
      </w:r>
      <w:r w:rsidR="000E3043">
        <w:br/>
      </w:r>
      <w:r w:rsidR="00F33C2A">
        <w:t>令和</w:t>
      </w:r>
      <w:r w:rsidR="00361535">
        <w:rPr>
          <w:rFonts w:hint="eastAsia"/>
        </w:rPr>
        <w:t>７</w:t>
      </w:r>
      <w:r w:rsidR="00F33C2A">
        <w:t>年４月</w:t>
      </w:r>
      <w:r w:rsidR="009E46FB">
        <w:rPr>
          <w:rFonts w:hint="eastAsia"/>
        </w:rPr>
        <w:t>18</w:t>
      </w:r>
      <w:r w:rsidR="00F33C2A">
        <w:t>日（</w:t>
      </w:r>
      <w:r w:rsidR="009E46FB">
        <w:rPr>
          <w:rFonts w:hint="eastAsia"/>
        </w:rPr>
        <w:t>金</w:t>
      </w:r>
      <w:r w:rsidR="00F33C2A">
        <w:t>）から令和</w:t>
      </w:r>
      <w:r w:rsidR="00361535">
        <w:rPr>
          <w:rFonts w:hint="eastAsia"/>
        </w:rPr>
        <w:t>７</w:t>
      </w:r>
      <w:r w:rsidR="00F33C2A">
        <w:t>年</w:t>
      </w:r>
      <w:r w:rsidR="005B7934">
        <w:rPr>
          <w:rFonts w:hint="eastAsia"/>
        </w:rPr>
        <w:t>５</w:t>
      </w:r>
      <w:r w:rsidR="00F33C2A">
        <w:t>月</w:t>
      </w:r>
      <w:r w:rsidR="005B7934">
        <w:rPr>
          <w:rFonts w:hint="eastAsia"/>
        </w:rPr>
        <w:t>１</w:t>
      </w:r>
      <w:r w:rsidR="00F33C2A">
        <w:t>日（</w:t>
      </w:r>
      <w:r w:rsidR="005B7934">
        <w:rPr>
          <w:rFonts w:hint="eastAsia"/>
        </w:rPr>
        <w:t>木</w:t>
      </w:r>
      <w:r w:rsidR="00F33C2A">
        <w:t>）</w:t>
      </w:r>
    </w:p>
    <w:p w14:paraId="6B0BD4CC" w14:textId="023B3918" w:rsidR="00F33C2A" w:rsidRDefault="000E3043" w:rsidP="0091421E">
      <w:pPr>
        <w:ind w:leftChars="100" w:left="440" w:hangingChars="100" w:hanging="220"/>
      </w:pPr>
      <w:r>
        <w:rPr>
          <w:rFonts w:hint="eastAsia"/>
        </w:rPr>
        <w:t xml:space="preserve">⑵　</w:t>
      </w:r>
      <w:r w:rsidR="00F33C2A">
        <w:t>場所</w:t>
      </w:r>
      <w:r>
        <w:br/>
      </w:r>
      <w:r w:rsidR="00F33C2A">
        <w:t xml:space="preserve">　沖縄県保健医療介護部高齢者介護課ホームページにて様式をダウンロード　</w:t>
      </w:r>
    </w:p>
    <w:p w14:paraId="00F3EFA5" w14:textId="1DE50186" w:rsidR="0091421E" w:rsidRDefault="000E3043" w:rsidP="0091421E">
      <w:pPr>
        <w:ind w:leftChars="100" w:left="440" w:hangingChars="100" w:hanging="220"/>
      </w:pPr>
      <w:r>
        <w:rPr>
          <w:rFonts w:hint="eastAsia"/>
        </w:rPr>
        <w:t xml:space="preserve">⑶　</w:t>
      </w:r>
      <w:r w:rsidR="00F33C2A">
        <w:t>問い合わせ先</w:t>
      </w:r>
      <w:r>
        <w:br/>
      </w:r>
      <w:r w:rsidR="00F33C2A">
        <w:t xml:space="preserve">　沖縄県那覇市泉崎１丁目２番２号行政棟３階</w:t>
      </w:r>
      <w:r>
        <w:br/>
      </w:r>
      <w:r>
        <w:rPr>
          <w:rFonts w:hint="eastAsia"/>
        </w:rPr>
        <w:t xml:space="preserve">　</w:t>
      </w:r>
      <w:r w:rsidR="00F33C2A">
        <w:rPr>
          <w:rFonts w:hint="eastAsia"/>
        </w:rPr>
        <w:t>沖縄県保健医療介護部高齢者介護課介護班</w:t>
      </w:r>
      <w:r>
        <w:br/>
      </w:r>
      <w:r w:rsidR="0091421E">
        <w:rPr>
          <w:rFonts w:hint="eastAsia"/>
        </w:rPr>
        <w:t>（</w:t>
      </w:r>
      <w:r w:rsidR="00F33C2A">
        <w:t>Tel　098-866-2214　Fax　098-862-6325</w:t>
      </w:r>
      <w:r w:rsidR="0091421E">
        <w:rPr>
          <w:rFonts w:hint="eastAsia"/>
        </w:rPr>
        <w:t>）</w:t>
      </w:r>
    </w:p>
    <w:p w14:paraId="610D0F50" w14:textId="77777777" w:rsidR="0091421E" w:rsidRDefault="0091421E" w:rsidP="00F33C2A">
      <w:pPr>
        <w:ind w:left="220" w:hangingChars="100" w:hanging="220"/>
      </w:pPr>
    </w:p>
    <w:p w14:paraId="3735760B" w14:textId="25B66352" w:rsidR="00F33C2A" w:rsidRDefault="00F33C2A" w:rsidP="00F33C2A">
      <w:pPr>
        <w:ind w:left="220" w:hangingChars="100" w:hanging="220"/>
      </w:pPr>
      <w:r>
        <w:rPr>
          <w:rFonts w:hint="eastAsia"/>
        </w:rPr>
        <w:t>６　入札及び開札の日時等</w:t>
      </w:r>
    </w:p>
    <w:p w14:paraId="18FE4855" w14:textId="78C8714F" w:rsidR="00F33C2A" w:rsidRDefault="0091421E" w:rsidP="005B7934">
      <w:pPr>
        <w:pStyle w:val="a9"/>
        <w:numPr>
          <w:ilvl w:val="0"/>
          <w:numId w:val="3"/>
        </w:numPr>
      </w:pPr>
      <w:r>
        <w:rPr>
          <w:rFonts w:hint="eastAsia"/>
        </w:rPr>
        <w:t xml:space="preserve">　</w:t>
      </w:r>
      <w:r w:rsidR="00F33C2A">
        <w:t>日時</w:t>
      </w:r>
      <w:r>
        <w:br/>
      </w:r>
      <w:r>
        <w:rPr>
          <w:rFonts w:hint="eastAsia"/>
        </w:rPr>
        <w:t xml:space="preserve">　</w:t>
      </w:r>
      <w:r w:rsidR="00F33C2A">
        <w:t>令和</w:t>
      </w:r>
      <w:r w:rsidR="00361535">
        <w:rPr>
          <w:rFonts w:hint="eastAsia"/>
        </w:rPr>
        <w:t>７</w:t>
      </w:r>
      <w:r w:rsidR="00F33C2A">
        <w:t>年</w:t>
      </w:r>
      <w:r w:rsidR="005B7934">
        <w:rPr>
          <w:rFonts w:hint="eastAsia"/>
        </w:rPr>
        <w:t>５</w:t>
      </w:r>
      <w:r w:rsidR="00F33C2A">
        <w:t>月</w:t>
      </w:r>
      <w:r w:rsidR="005B7934">
        <w:rPr>
          <w:rFonts w:hint="eastAsia"/>
        </w:rPr>
        <w:t>１</w:t>
      </w:r>
      <w:r w:rsidR="00F33C2A">
        <w:t>日(</w:t>
      </w:r>
      <w:r w:rsidR="005B7934">
        <w:rPr>
          <w:rFonts w:hint="eastAsia"/>
        </w:rPr>
        <w:t>木</w:t>
      </w:r>
      <w:r w:rsidR="00F33C2A">
        <w:t>)　午前10時開始</w:t>
      </w:r>
    </w:p>
    <w:p w14:paraId="6E29B187" w14:textId="048C759A" w:rsidR="00F33C2A" w:rsidRDefault="0091421E" w:rsidP="005B7934">
      <w:pPr>
        <w:pStyle w:val="a9"/>
        <w:numPr>
          <w:ilvl w:val="0"/>
          <w:numId w:val="3"/>
        </w:numPr>
      </w:pPr>
      <w:r>
        <w:rPr>
          <w:rFonts w:hint="eastAsia"/>
        </w:rPr>
        <w:t xml:space="preserve">　</w:t>
      </w:r>
      <w:r w:rsidR="00F33C2A">
        <w:t>場所</w:t>
      </w:r>
      <w:r>
        <w:br/>
      </w:r>
      <w:r>
        <w:rPr>
          <w:rFonts w:hint="eastAsia"/>
        </w:rPr>
        <w:t xml:space="preserve">　</w:t>
      </w:r>
      <w:r w:rsidR="00F33C2A">
        <w:t>沖縄県行政棟</w:t>
      </w:r>
      <w:r w:rsidR="005B7934">
        <w:rPr>
          <w:rFonts w:hint="eastAsia"/>
        </w:rPr>
        <w:t>５</w:t>
      </w:r>
      <w:r w:rsidR="00F33C2A">
        <w:t>階第</w:t>
      </w:r>
      <w:r w:rsidR="005B7934">
        <w:rPr>
          <w:rFonts w:hint="eastAsia"/>
        </w:rPr>
        <w:t>２</w:t>
      </w:r>
      <w:r w:rsidR="00F33C2A">
        <w:t>会議室（那覇市泉崎１丁目２番２号）</w:t>
      </w:r>
    </w:p>
    <w:p w14:paraId="508C8147" w14:textId="77777777" w:rsidR="00F33C2A" w:rsidRDefault="00F33C2A" w:rsidP="00F33C2A">
      <w:pPr>
        <w:ind w:left="220" w:hangingChars="100" w:hanging="220"/>
      </w:pPr>
    </w:p>
    <w:p w14:paraId="394856BD" w14:textId="01293A83" w:rsidR="00F33C2A" w:rsidRDefault="00F33C2A" w:rsidP="00F33C2A">
      <w:pPr>
        <w:ind w:left="220" w:hangingChars="100" w:hanging="220"/>
      </w:pPr>
      <w:r>
        <w:rPr>
          <w:rFonts w:hint="eastAsia"/>
        </w:rPr>
        <w:t>７</w:t>
      </w:r>
      <w:r w:rsidR="0091421E">
        <w:rPr>
          <w:rFonts w:hint="eastAsia"/>
        </w:rPr>
        <w:t xml:space="preserve">　</w:t>
      </w:r>
      <w:r>
        <w:t>入札方法等</w:t>
      </w:r>
    </w:p>
    <w:p w14:paraId="27345140" w14:textId="2E3F15EF" w:rsidR="00F33C2A" w:rsidRDefault="0091421E" w:rsidP="0091421E">
      <w:pPr>
        <w:ind w:leftChars="100" w:left="440" w:hangingChars="100" w:hanging="220"/>
      </w:pPr>
      <w:r>
        <w:rPr>
          <w:rFonts w:hint="eastAsia"/>
        </w:rPr>
        <w:t xml:space="preserve">⑴　</w:t>
      </w:r>
      <w:r w:rsidR="00F33C2A">
        <w:t>入札書及び経費内訳書は県が定める様式を使用すること。</w:t>
      </w:r>
    </w:p>
    <w:p w14:paraId="1D1DCDC2" w14:textId="26A8A430" w:rsidR="00F33C2A" w:rsidRDefault="0091421E" w:rsidP="0091421E">
      <w:pPr>
        <w:ind w:leftChars="100" w:left="440" w:hangingChars="100" w:hanging="220"/>
      </w:pPr>
      <w:r>
        <w:rPr>
          <w:rFonts w:hint="eastAsia"/>
        </w:rPr>
        <w:t xml:space="preserve">⑵　</w:t>
      </w:r>
      <w:r w:rsidR="00F33C2A">
        <w:t>入札書は、書面により直接持参して提出すること。</w:t>
      </w:r>
    </w:p>
    <w:p w14:paraId="1B6B4639" w14:textId="78246133" w:rsidR="00F33C2A" w:rsidRDefault="0091421E" w:rsidP="0091421E">
      <w:pPr>
        <w:ind w:leftChars="100" w:left="440" w:hangingChars="100" w:hanging="220"/>
      </w:pPr>
      <w:r>
        <w:rPr>
          <w:rFonts w:hint="eastAsia"/>
        </w:rPr>
        <w:t xml:space="preserve">⑶　</w:t>
      </w:r>
      <w:r w:rsidR="00F33C2A">
        <w:t>経費内訳書は、第１回目入札書に記載される入札金額に対応した内訳を記載し、第１回目入札書と併せて提出すること。</w:t>
      </w:r>
    </w:p>
    <w:p w14:paraId="7D71BBC4" w14:textId="18D7829E" w:rsidR="00F33C2A" w:rsidRDefault="0091421E" w:rsidP="0091421E">
      <w:pPr>
        <w:ind w:leftChars="100" w:left="440" w:hangingChars="100" w:hanging="220"/>
      </w:pPr>
      <w:r>
        <w:rPr>
          <w:rFonts w:hint="eastAsia"/>
        </w:rPr>
        <w:t xml:space="preserve">⑷　</w:t>
      </w:r>
      <w:r w:rsidR="00F33C2A">
        <w:t>代理人が入札する場合は、本人の委任状（第４号様式）を持参すること。</w:t>
      </w:r>
    </w:p>
    <w:p w14:paraId="0F3D3DD9" w14:textId="4CF576AB" w:rsidR="00F33C2A" w:rsidRDefault="0091421E" w:rsidP="0091421E">
      <w:pPr>
        <w:ind w:leftChars="100" w:left="440" w:hangingChars="100" w:hanging="220"/>
      </w:pPr>
      <w:r>
        <w:rPr>
          <w:rFonts w:hint="eastAsia"/>
        </w:rPr>
        <w:t xml:space="preserve">⑸　</w:t>
      </w:r>
      <w:r w:rsidR="00F33C2A">
        <w:t>落札決定にあたっては、入札書に記載された金額に100分の10に相当する金額を加算した金額（当該金額に一円未満の端数があるときは、その端数金額を切り捨てた金額）を持って落札価格とするので、入札者は、消費税及び地方消費税に係る課税事業者であるか免税事業者であるかを問わず、見積もった契約希望金額の110分の100に相当する金額を入札書に記載すること。</w:t>
      </w:r>
    </w:p>
    <w:p w14:paraId="3B7A7A2F" w14:textId="77777777" w:rsidR="00F33C2A" w:rsidRDefault="00F33C2A" w:rsidP="00F33C2A">
      <w:pPr>
        <w:ind w:left="220" w:hangingChars="100" w:hanging="220"/>
      </w:pPr>
    </w:p>
    <w:p w14:paraId="12304261" w14:textId="77777777" w:rsidR="004B4D35" w:rsidRDefault="004B4D35">
      <w:pPr>
        <w:autoSpaceDE/>
        <w:autoSpaceDN/>
        <w:snapToGrid/>
      </w:pPr>
      <w:r>
        <w:br w:type="page"/>
      </w:r>
    </w:p>
    <w:p w14:paraId="16A0F8CF" w14:textId="70B95CF6" w:rsidR="004B4D35" w:rsidRDefault="00F33C2A" w:rsidP="004B4D35">
      <w:pPr>
        <w:ind w:left="220" w:hangingChars="100" w:hanging="220"/>
      </w:pPr>
      <w:r>
        <w:rPr>
          <w:rFonts w:hint="eastAsia"/>
        </w:rPr>
        <w:lastRenderedPageBreak/>
        <w:t>８　入札の無効</w:t>
      </w:r>
      <w:r w:rsidR="004B4D35">
        <w:br/>
      </w:r>
      <w:r w:rsidR="004B4D35">
        <w:rPr>
          <w:rFonts w:hint="eastAsia"/>
        </w:rPr>
        <w:t xml:space="preserve">　次の各号に掲げる入札は、無効とする。</w:t>
      </w:r>
    </w:p>
    <w:p w14:paraId="4AABDD76" w14:textId="314DD362" w:rsidR="00F33C2A" w:rsidRDefault="0091421E" w:rsidP="004B4D35">
      <w:pPr>
        <w:ind w:leftChars="100" w:left="440" w:hangingChars="100" w:hanging="220"/>
      </w:pPr>
      <w:r>
        <w:rPr>
          <w:rFonts w:hint="eastAsia"/>
        </w:rPr>
        <w:t xml:space="preserve">⑴　</w:t>
      </w:r>
      <w:r w:rsidR="00F33C2A">
        <w:t>入札参加資格のない者がした入札</w:t>
      </w:r>
    </w:p>
    <w:p w14:paraId="3E5BD7B3" w14:textId="0A3D163C" w:rsidR="00F33C2A" w:rsidRDefault="0091421E" w:rsidP="004B4D35">
      <w:pPr>
        <w:ind w:leftChars="100" w:left="440" w:hangingChars="100" w:hanging="220"/>
      </w:pPr>
      <w:r>
        <w:rPr>
          <w:rFonts w:hint="eastAsia"/>
        </w:rPr>
        <w:t xml:space="preserve">⑵　</w:t>
      </w:r>
      <w:r w:rsidR="00F33C2A">
        <w:t>同一人が同一事項についてした２通以上の入札</w:t>
      </w:r>
    </w:p>
    <w:p w14:paraId="646ED414" w14:textId="20F551B6" w:rsidR="00F33C2A" w:rsidRDefault="0091421E" w:rsidP="004B4D35">
      <w:pPr>
        <w:ind w:leftChars="100" w:left="440" w:hangingChars="100" w:hanging="220"/>
      </w:pPr>
      <w:r>
        <w:rPr>
          <w:rFonts w:hint="eastAsia"/>
        </w:rPr>
        <w:t xml:space="preserve">⑶　</w:t>
      </w:r>
      <w:r w:rsidR="00F33C2A">
        <w:t>２人以上の者から委託を受けた者が行った入札</w:t>
      </w:r>
    </w:p>
    <w:p w14:paraId="0ACAEC3E" w14:textId="19807717" w:rsidR="00F33C2A" w:rsidRDefault="0091421E" w:rsidP="004B4D35">
      <w:pPr>
        <w:ind w:leftChars="100" w:left="440" w:hangingChars="100" w:hanging="220"/>
      </w:pPr>
      <w:r>
        <w:rPr>
          <w:rFonts w:hint="eastAsia"/>
        </w:rPr>
        <w:t xml:space="preserve">⑷　</w:t>
      </w:r>
      <w:r w:rsidR="00F33C2A">
        <w:t>入札書の表記金額を訂正した入札</w:t>
      </w:r>
    </w:p>
    <w:p w14:paraId="25D5CC5C" w14:textId="176FF961" w:rsidR="00F33C2A" w:rsidRDefault="0091421E" w:rsidP="004B4D35">
      <w:pPr>
        <w:ind w:leftChars="100" w:left="440" w:hangingChars="100" w:hanging="220"/>
      </w:pPr>
      <w:r>
        <w:rPr>
          <w:rFonts w:hint="eastAsia"/>
        </w:rPr>
        <w:t xml:space="preserve">⑸　</w:t>
      </w:r>
      <w:r w:rsidR="00F33C2A">
        <w:t>入札書の表記金額、氏名、印影又は重要な文字が誤脱し、又は不明な入札</w:t>
      </w:r>
    </w:p>
    <w:p w14:paraId="160DA3FD" w14:textId="3794A036" w:rsidR="00F33C2A" w:rsidRDefault="0091421E" w:rsidP="004B4D35">
      <w:pPr>
        <w:ind w:leftChars="100" w:left="440" w:hangingChars="100" w:hanging="220"/>
      </w:pPr>
      <w:r>
        <w:rPr>
          <w:rFonts w:hint="eastAsia"/>
        </w:rPr>
        <w:t xml:space="preserve">⑹　</w:t>
      </w:r>
      <w:r w:rsidR="00F33C2A">
        <w:t>入札条件に違反した入札</w:t>
      </w:r>
    </w:p>
    <w:p w14:paraId="2458EE17" w14:textId="68726AF6" w:rsidR="00F33C2A" w:rsidRDefault="0091421E" w:rsidP="004B4D35">
      <w:pPr>
        <w:ind w:leftChars="100" w:left="440" w:hangingChars="100" w:hanging="220"/>
      </w:pPr>
      <w:r>
        <w:rPr>
          <w:rFonts w:hint="eastAsia"/>
        </w:rPr>
        <w:t xml:space="preserve">⑺　</w:t>
      </w:r>
      <w:r w:rsidR="00F33C2A">
        <w:t>連合その他不正の行為があった入札</w:t>
      </w:r>
    </w:p>
    <w:p w14:paraId="02B29F48" w14:textId="1CD615CF" w:rsidR="00F33C2A" w:rsidRDefault="0091421E" w:rsidP="004B4D35">
      <w:pPr>
        <w:ind w:leftChars="100" w:left="440" w:hangingChars="100" w:hanging="220"/>
      </w:pPr>
      <w:r>
        <w:rPr>
          <w:rFonts w:hint="eastAsia"/>
        </w:rPr>
        <w:t xml:space="preserve">⑻　</w:t>
      </w:r>
      <w:r w:rsidR="00F33C2A">
        <w:t>入札保証金が所定の金額に達しない者が行った入札</w:t>
      </w:r>
    </w:p>
    <w:p w14:paraId="0EAF2F17" w14:textId="18F81A62" w:rsidR="00F33C2A" w:rsidRDefault="0091421E" w:rsidP="004B4D35">
      <w:pPr>
        <w:ind w:leftChars="100" w:left="440" w:hangingChars="100" w:hanging="220"/>
      </w:pPr>
      <w:r>
        <w:rPr>
          <w:rFonts w:hint="eastAsia"/>
        </w:rPr>
        <w:t xml:space="preserve">⑼　</w:t>
      </w:r>
      <w:r w:rsidR="00F33C2A">
        <w:t>代理人が入札する場合で、委任状の提出がない入札及び入札書に代理人の署名</w:t>
      </w:r>
      <w:r>
        <w:rPr>
          <w:rFonts w:hint="eastAsia"/>
        </w:rPr>
        <w:t>又は</w:t>
      </w:r>
      <w:r w:rsidR="00F33C2A">
        <w:t>記名押印</w:t>
      </w:r>
      <w:r>
        <w:rPr>
          <w:rFonts w:hint="eastAsia"/>
        </w:rPr>
        <w:t>の</w:t>
      </w:r>
      <w:r w:rsidR="00F33C2A">
        <w:rPr>
          <w:rFonts w:hint="eastAsia"/>
        </w:rPr>
        <w:t>いずれかない入札</w:t>
      </w:r>
    </w:p>
    <w:p w14:paraId="71AE2F16" w14:textId="77777777" w:rsidR="00F33C2A" w:rsidRPr="0091421E" w:rsidRDefault="00F33C2A" w:rsidP="0091421E"/>
    <w:p w14:paraId="425165DD" w14:textId="77777777" w:rsidR="00F33C2A" w:rsidRDefault="00F33C2A" w:rsidP="00F33C2A">
      <w:pPr>
        <w:ind w:left="220" w:hangingChars="100" w:hanging="220"/>
      </w:pPr>
      <w:r>
        <w:rPr>
          <w:rFonts w:hint="eastAsia"/>
        </w:rPr>
        <w:t>９　落札者の決定方法</w:t>
      </w:r>
    </w:p>
    <w:p w14:paraId="47BDA753" w14:textId="0B6F205F" w:rsidR="00F33C2A" w:rsidRDefault="004B4D35" w:rsidP="00A54F7A">
      <w:pPr>
        <w:ind w:leftChars="100" w:left="440" w:hangingChars="100" w:hanging="220"/>
      </w:pPr>
      <w:r>
        <w:rPr>
          <w:rFonts w:hint="eastAsia"/>
        </w:rPr>
        <w:t xml:space="preserve">⑴　</w:t>
      </w:r>
      <w:r w:rsidR="00F33C2A">
        <w:t>有効な入札書を提出した者で､予定価格範囲内の最低価格の入札をした者を落札者とする。</w:t>
      </w:r>
    </w:p>
    <w:p w14:paraId="51C90566" w14:textId="13F7BD08" w:rsidR="00F33C2A" w:rsidRDefault="004B4D35" w:rsidP="00A54F7A">
      <w:pPr>
        <w:ind w:leftChars="100" w:left="440" w:hangingChars="100" w:hanging="220"/>
      </w:pPr>
      <w:r>
        <w:rPr>
          <w:rFonts w:hint="eastAsia"/>
        </w:rPr>
        <w:t xml:space="preserve">⑵　</w:t>
      </w:r>
      <w:r w:rsidR="00F33C2A">
        <w:t>落札者となるべき同価格の入札をした者が２人以上あるときは、直ちに当該入札者にくじを引かせ、落札者を決定するものとする。この場合において、当該入札者のうち開札に立ち会わない者又はくじを引かない者があるときは、これに代えて当該入札事務に関係のない職員にくじを引かせるものとする。</w:t>
      </w:r>
    </w:p>
    <w:p w14:paraId="27E109A0" w14:textId="473F3E45" w:rsidR="00F33C2A" w:rsidRDefault="004B4D35" w:rsidP="00A54F7A">
      <w:pPr>
        <w:ind w:leftChars="100" w:left="440" w:hangingChars="100" w:hanging="220"/>
      </w:pPr>
      <w:r>
        <w:rPr>
          <w:rFonts w:hint="eastAsia"/>
        </w:rPr>
        <w:t xml:space="preserve">⑶　</w:t>
      </w:r>
      <w:r w:rsidR="00F33C2A">
        <w:t>開札をした場合において落札者がいない場合は、直ちにその場で再度の入札を行う。なお、再度の入札は、原則２回とする。</w:t>
      </w:r>
    </w:p>
    <w:p w14:paraId="7F3B045B" w14:textId="6477F486" w:rsidR="00F33C2A" w:rsidRDefault="004B4D35" w:rsidP="00A54F7A">
      <w:pPr>
        <w:ind w:leftChars="100" w:left="440" w:hangingChars="100" w:hanging="220"/>
      </w:pPr>
      <w:r>
        <w:rPr>
          <w:rFonts w:hint="eastAsia"/>
        </w:rPr>
        <w:t xml:space="preserve">⑷　</w:t>
      </w:r>
      <w:r w:rsidR="00F33C2A">
        <w:t>再度の入札に付しても落札者がいないときは、地方自治法施行令第167条の２第１項第８号により、随意契約ができるものとする。</w:t>
      </w:r>
    </w:p>
    <w:p w14:paraId="162310F8" w14:textId="77777777" w:rsidR="00F33C2A" w:rsidRPr="004B4D35" w:rsidRDefault="00F33C2A" w:rsidP="00F33C2A">
      <w:pPr>
        <w:ind w:left="220" w:hangingChars="100" w:hanging="220"/>
      </w:pPr>
    </w:p>
    <w:p w14:paraId="5A4EC1F3" w14:textId="1289CA97" w:rsidR="00F33C2A" w:rsidRDefault="00F33C2A" w:rsidP="00F33C2A">
      <w:pPr>
        <w:ind w:left="220" w:hangingChars="100" w:hanging="220"/>
      </w:pPr>
      <w:r>
        <w:t>10</w:t>
      </w:r>
      <w:r w:rsidR="004B4D35">
        <w:rPr>
          <w:rFonts w:hint="eastAsia"/>
        </w:rPr>
        <w:t xml:space="preserve">　</w:t>
      </w:r>
      <w:r>
        <w:t>入札保証金</w:t>
      </w:r>
    </w:p>
    <w:p w14:paraId="7658F229" w14:textId="77777777" w:rsidR="004B4D35" w:rsidRDefault="004B4D35" w:rsidP="004B4D35">
      <w:pPr>
        <w:ind w:leftChars="100" w:left="440" w:hangingChars="100" w:hanging="220"/>
      </w:pPr>
      <w:r>
        <w:rPr>
          <w:rFonts w:hint="eastAsia"/>
        </w:rPr>
        <w:t>⑴　入札保証金の納付</w:t>
      </w:r>
      <w:r>
        <w:br/>
      </w:r>
      <w:r>
        <w:rPr>
          <w:rFonts w:hint="eastAsia"/>
        </w:rPr>
        <w:t xml:space="preserve">　入札に参加しようとする者は、沖縄県財務規則（昭和</w:t>
      </w:r>
      <w:r>
        <w:t>47年沖縄県規則12号）第100条</w:t>
      </w:r>
      <w:r>
        <w:rPr>
          <w:rFonts w:hint="eastAsia"/>
        </w:rPr>
        <w:t>第１項</w:t>
      </w:r>
      <w:r>
        <w:t>の規定により、見積もる契約金額の100分の５以上の入札保証金を</w:t>
      </w:r>
      <w:r>
        <w:rPr>
          <w:rFonts w:hint="eastAsia"/>
        </w:rPr>
        <w:t>次に掲げる方法により</w:t>
      </w:r>
      <w:r>
        <w:t>納付しなければならない。</w:t>
      </w:r>
    </w:p>
    <w:p w14:paraId="4D4EF2EC" w14:textId="1E497860" w:rsidR="004B4D35" w:rsidRDefault="004B4D35" w:rsidP="004B4D35">
      <w:pPr>
        <w:ind w:leftChars="200" w:left="660" w:hangingChars="100" w:hanging="220"/>
      </w:pPr>
      <w:r>
        <w:rPr>
          <w:rFonts w:hint="eastAsia"/>
        </w:rPr>
        <w:t xml:space="preserve">ア　</w:t>
      </w:r>
      <w:r>
        <w:t>提出期限</w:t>
      </w:r>
      <w:r>
        <w:br/>
        <w:t xml:space="preserve">　令和</w:t>
      </w:r>
      <w:r>
        <w:rPr>
          <w:rFonts w:hint="eastAsia"/>
        </w:rPr>
        <w:t>７</w:t>
      </w:r>
      <w:r>
        <w:t>年４月</w:t>
      </w:r>
      <w:r w:rsidR="00224C9F">
        <w:rPr>
          <w:rFonts w:hint="eastAsia"/>
        </w:rPr>
        <w:t>30</w:t>
      </w:r>
      <w:r>
        <w:t>日（</w:t>
      </w:r>
      <w:r w:rsidR="005B7934">
        <w:rPr>
          <w:rFonts w:hint="eastAsia"/>
        </w:rPr>
        <w:t>水</w:t>
      </w:r>
      <w:r>
        <w:t>）　午前中まで</w:t>
      </w:r>
    </w:p>
    <w:p w14:paraId="68CA3474" w14:textId="36BD73E0" w:rsidR="004B4D35" w:rsidRDefault="004B4D35" w:rsidP="004B4D35">
      <w:pPr>
        <w:ind w:leftChars="200" w:left="660" w:hangingChars="100" w:hanging="220"/>
      </w:pPr>
      <w:r>
        <w:rPr>
          <w:rFonts w:hint="eastAsia"/>
        </w:rPr>
        <w:t xml:space="preserve">イ　</w:t>
      </w:r>
      <w:r>
        <w:t>提出方法</w:t>
      </w:r>
      <w:r>
        <w:br/>
        <w:t xml:space="preserve">　入札保証金納付書発行依頼書を令和</w:t>
      </w:r>
      <w:r>
        <w:rPr>
          <w:rFonts w:hint="eastAsia"/>
        </w:rPr>
        <w:t>７</w:t>
      </w:r>
      <w:r>
        <w:t>年４月</w:t>
      </w:r>
      <w:r w:rsidR="00224C9F">
        <w:rPr>
          <w:rFonts w:hint="eastAsia"/>
        </w:rPr>
        <w:t>25</w:t>
      </w:r>
      <w:r>
        <w:t>日(</w:t>
      </w:r>
      <w:r w:rsidR="005B7934">
        <w:rPr>
          <w:rFonts w:hint="eastAsia"/>
        </w:rPr>
        <w:t>金</w:t>
      </w:r>
      <w:r>
        <w:t>)までに提出した後、当課において発行した払込通知書により金融機関にて納付し、領収書を令和</w:t>
      </w:r>
      <w:r>
        <w:rPr>
          <w:rFonts w:hint="eastAsia"/>
        </w:rPr>
        <w:t>７</w:t>
      </w:r>
      <w:r>
        <w:t>年４月</w:t>
      </w:r>
      <w:r w:rsidR="00224C9F">
        <w:rPr>
          <w:rFonts w:hint="eastAsia"/>
        </w:rPr>
        <w:t>30</w:t>
      </w:r>
      <w:r>
        <w:t>日(</w:t>
      </w:r>
      <w:r w:rsidR="005B7934">
        <w:rPr>
          <w:rFonts w:hint="eastAsia"/>
        </w:rPr>
        <w:t>水</w:t>
      </w:r>
      <w:r>
        <w:t>)午前中までに提出すること。</w:t>
      </w:r>
    </w:p>
    <w:p w14:paraId="304B357C" w14:textId="6C284591" w:rsidR="004B4D35" w:rsidRDefault="004B4D35" w:rsidP="004B4D35">
      <w:pPr>
        <w:ind w:leftChars="100" w:left="440" w:hangingChars="100" w:hanging="220"/>
      </w:pPr>
      <w:r>
        <w:rPr>
          <w:rFonts w:hint="eastAsia"/>
        </w:rPr>
        <w:t>⑵</w:t>
      </w:r>
      <w:r w:rsidR="00A54F7A">
        <w:rPr>
          <w:rFonts w:hint="eastAsia"/>
        </w:rPr>
        <w:t xml:space="preserve">　</w:t>
      </w:r>
      <w:r>
        <w:rPr>
          <w:rFonts w:hint="eastAsia"/>
        </w:rPr>
        <w:t>入札保証金の免除</w:t>
      </w:r>
      <w:r>
        <w:br/>
      </w:r>
      <w:r>
        <w:rPr>
          <w:rFonts w:hint="eastAsia"/>
        </w:rPr>
        <w:t xml:space="preserve">　次に掲げる要件のいずれかに該当すると認められるときは、沖縄県財務規則第100条第２項の規定に基づき入札保証金を免除する。</w:t>
      </w:r>
    </w:p>
    <w:p w14:paraId="504FACBD" w14:textId="77777777" w:rsidR="004B4D35" w:rsidRDefault="004B4D35" w:rsidP="004B4D35">
      <w:pPr>
        <w:ind w:leftChars="200" w:left="660" w:hangingChars="100" w:hanging="220"/>
      </w:pPr>
      <w:r>
        <w:rPr>
          <w:rFonts w:hint="eastAsia"/>
          <w:kern w:val="0"/>
        </w:rPr>
        <w:t>ア</w:t>
      </w:r>
      <w:r>
        <w:t xml:space="preserve">　保険会社との間に県を被保険者とする入札保証保険契約を締結し、その証書を提出した場合</w:t>
      </w:r>
    </w:p>
    <w:p w14:paraId="1BA2AE92" w14:textId="1CC72288" w:rsidR="004B4D35" w:rsidRDefault="004B4D35" w:rsidP="004B4D35">
      <w:pPr>
        <w:ind w:leftChars="200" w:left="660" w:hangingChars="100" w:hanging="220"/>
      </w:pPr>
      <w:r>
        <w:rPr>
          <w:rFonts w:hint="eastAsia"/>
          <w:kern w:val="0"/>
        </w:rPr>
        <w:t>イ</w:t>
      </w:r>
      <w:r>
        <w:t xml:space="preserve">　国（独立行政法人、公社及び公団を含む。）又は地方公共団体と、種類及び規模をほぼ同じくする契約を締結した実績を有し、これらのうち過去</w:t>
      </w:r>
      <w:r w:rsidR="00224C9F">
        <w:rPr>
          <w:rFonts w:hint="eastAsia"/>
        </w:rPr>
        <w:t>２</w:t>
      </w:r>
      <w:r>
        <w:t>年間に履行期限が到来した二以上の契約を全て誠実に履行した場合</w:t>
      </w:r>
    </w:p>
    <w:p w14:paraId="07BB9676" w14:textId="57264243" w:rsidR="00F33C2A" w:rsidRPr="00332128" w:rsidRDefault="00332128" w:rsidP="00A54F7A">
      <w:pPr>
        <w:ind w:leftChars="200" w:left="660" w:hangingChars="100" w:hanging="220"/>
      </w:pPr>
      <w:bookmarkStart w:id="0" w:name="_Hlk193813647"/>
      <w:r>
        <w:rPr>
          <w:rFonts w:hint="eastAsia"/>
        </w:rPr>
        <w:t xml:space="preserve">　免除を希望する場合には、一般競争入札参加資格確認申請書の提出の際に、第２号様式　入札保証金免除申請書を併せて提出すること。</w:t>
      </w:r>
      <w:bookmarkEnd w:id="0"/>
    </w:p>
    <w:p w14:paraId="73F7CEE5" w14:textId="77777777" w:rsidR="00F7541D" w:rsidRDefault="00F7541D">
      <w:pPr>
        <w:autoSpaceDE/>
        <w:autoSpaceDN/>
        <w:snapToGrid/>
      </w:pPr>
      <w:r>
        <w:br w:type="page"/>
      </w:r>
    </w:p>
    <w:p w14:paraId="4BCFDFE9" w14:textId="1E531275" w:rsidR="004B4D35" w:rsidRDefault="00F33C2A" w:rsidP="004B4D35">
      <w:pPr>
        <w:ind w:left="220" w:hangingChars="100" w:hanging="220"/>
      </w:pPr>
      <w:r>
        <w:lastRenderedPageBreak/>
        <w:t>11</w:t>
      </w:r>
      <w:r w:rsidR="004B4D35">
        <w:rPr>
          <w:rFonts w:hint="eastAsia"/>
        </w:rPr>
        <w:t xml:space="preserve">　</w:t>
      </w:r>
      <w:r>
        <w:t>契約保証金</w:t>
      </w:r>
      <w:r w:rsidR="004B4D35">
        <w:br/>
      </w:r>
      <w:r w:rsidR="004B4D35">
        <w:rPr>
          <w:rFonts w:hint="eastAsia"/>
        </w:rPr>
        <w:t xml:space="preserve">　</w:t>
      </w:r>
      <w:r>
        <w:rPr>
          <w:rFonts w:hint="eastAsia"/>
        </w:rPr>
        <w:t>落札者は、沖縄県財務規則第</w:t>
      </w:r>
      <w:r>
        <w:t>101条の規定により、契約金額の100分の10以上の契約保証金を納付しなければならない。ただし、次の各号のいずれかに該当すると認められるときは、その全部又は一部が免除される。</w:t>
      </w:r>
    </w:p>
    <w:p w14:paraId="5BE61618" w14:textId="594228CC" w:rsidR="00F33C2A" w:rsidRDefault="004B4D35" w:rsidP="004B4D35">
      <w:pPr>
        <w:ind w:leftChars="100" w:left="440" w:hangingChars="100" w:hanging="220"/>
      </w:pPr>
      <w:r>
        <w:rPr>
          <w:rFonts w:hint="eastAsia"/>
        </w:rPr>
        <w:t xml:space="preserve">⑴　</w:t>
      </w:r>
      <w:r w:rsidR="00F33C2A">
        <w:t>保険会社との間に県を被保険者とする履行保証保険契約を締結し、その証書を提出した</w:t>
      </w:r>
      <w:r w:rsidR="00F33C2A">
        <w:rPr>
          <w:rFonts w:hint="eastAsia"/>
        </w:rPr>
        <w:t>場合</w:t>
      </w:r>
    </w:p>
    <w:p w14:paraId="519F279A" w14:textId="003BAE91" w:rsidR="00F33C2A" w:rsidRDefault="004B4D35" w:rsidP="004B4D35">
      <w:pPr>
        <w:ind w:leftChars="100" w:left="440" w:hangingChars="100" w:hanging="220"/>
      </w:pPr>
      <w:r>
        <w:rPr>
          <w:rFonts w:hint="eastAsia"/>
        </w:rPr>
        <w:t xml:space="preserve">⑵　</w:t>
      </w:r>
      <w:r w:rsidR="00F33C2A">
        <w:t>国（独立行政法人、公社及び公団を含む。）又は地方公共団体と、種類及び規模をほぼ同じくする契約を締結した実績を有し、これらのうち過去</w:t>
      </w:r>
      <w:r w:rsidR="00224C9F">
        <w:rPr>
          <w:rFonts w:hint="eastAsia"/>
        </w:rPr>
        <w:t>２</w:t>
      </w:r>
      <w:r w:rsidR="00F33C2A">
        <w:t>年間の間に履行期限が到来した二以上の契約を全て誠実に履行した場合</w:t>
      </w:r>
    </w:p>
    <w:p w14:paraId="70ED897D" w14:textId="3B6B4C18" w:rsidR="004B4D35" w:rsidRDefault="004B4D35">
      <w:pPr>
        <w:autoSpaceDE/>
        <w:autoSpaceDN/>
        <w:snapToGrid/>
      </w:pPr>
    </w:p>
    <w:p w14:paraId="61BF255F" w14:textId="44DD17F9" w:rsidR="00F33C2A" w:rsidRDefault="00F33C2A" w:rsidP="004B4D35">
      <w:pPr>
        <w:ind w:left="220" w:hangingChars="100" w:hanging="220"/>
      </w:pPr>
      <w:r>
        <w:t>12</w:t>
      </w:r>
      <w:r w:rsidR="004B4D35">
        <w:rPr>
          <w:rFonts w:hint="eastAsia"/>
        </w:rPr>
        <w:t xml:space="preserve">　</w:t>
      </w:r>
      <w:r>
        <w:t>その他</w:t>
      </w:r>
    </w:p>
    <w:p w14:paraId="7D0992F6" w14:textId="70CE9AAC" w:rsidR="00F33C2A" w:rsidRDefault="004B4D35" w:rsidP="004B4D35">
      <w:pPr>
        <w:ind w:leftChars="100" w:left="440" w:hangingChars="100" w:hanging="220"/>
      </w:pPr>
      <w:r>
        <w:rPr>
          <w:rFonts w:hint="eastAsia"/>
        </w:rPr>
        <w:t xml:space="preserve">⑴　</w:t>
      </w:r>
      <w:r w:rsidR="00F33C2A">
        <w:t>申請書関係書類、入札及び契約の手続きにおいて使用する言語及び通貨は、日本語及び日本国通貨とする。</w:t>
      </w:r>
    </w:p>
    <w:p w14:paraId="0E0561AB" w14:textId="72AF29A2" w:rsidR="00F33C2A" w:rsidRDefault="004B4D35" w:rsidP="004B4D35">
      <w:pPr>
        <w:ind w:leftChars="100" w:left="440" w:hangingChars="100" w:hanging="220"/>
      </w:pPr>
      <w:r>
        <w:rPr>
          <w:rFonts w:hint="eastAsia"/>
        </w:rPr>
        <w:t xml:space="preserve">⑵　</w:t>
      </w:r>
      <w:r w:rsidR="00F33C2A">
        <w:t>この一般競争入札に参加する者は、入札公告及びこの入札説明書並びに契約条項を熟読の上、入札しなければならない。この場合において、入札説明書等について疑義があるときには関係職員の説明を求めることができる。</w:t>
      </w:r>
      <w:r>
        <w:br/>
      </w:r>
      <w:r>
        <w:rPr>
          <w:rFonts w:hint="eastAsia"/>
        </w:rPr>
        <w:t xml:space="preserve">　</w:t>
      </w:r>
      <w:r w:rsidR="00F33C2A">
        <w:rPr>
          <w:rFonts w:hint="eastAsia"/>
        </w:rPr>
        <w:t>ただし、入札後はこれらの不明を理由として異議を申し立てることはできない。</w:t>
      </w:r>
    </w:p>
    <w:p w14:paraId="7F809FBB" w14:textId="7CFF4985" w:rsidR="00F33C2A" w:rsidRDefault="004B4D35" w:rsidP="004B4D35">
      <w:pPr>
        <w:ind w:leftChars="100" w:left="440" w:hangingChars="100" w:hanging="220"/>
      </w:pPr>
      <w:r>
        <w:rPr>
          <w:rFonts w:hint="eastAsia"/>
        </w:rPr>
        <w:t xml:space="preserve">⑶　</w:t>
      </w:r>
      <w:r w:rsidR="00F33C2A">
        <w:t>参加資格の適用範囲は、当該入札に限り適用するものとし、参加資格の有効期間は、この公告に基づき資格を取得した日から契約締結日までとする。</w:t>
      </w:r>
    </w:p>
    <w:p w14:paraId="047CB522" w14:textId="4843291F" w:rsidR="00F33C2A" w:rsidRDefault="004B4D35" w:rsidP="004B4D35">
      <w:pPr>
        <w:ind w:leftChars="100" w:left="440" w:hangingChars="100" w:hanging="220"/>
      </w:pPr>
      <w:r>
        <w:rPr>
          <w:rFonts w:hint="eastAsia"/>
        </w:rPr>
        <w:t xml:space="preserve">⑷　</w:t>
      </w:r>
      <w:r w:rsidR="00F33C2A">
        <w:t>入札参加の資格を認められた後であっても、当該入札説明書「２</w:t>
      </w:r>
      <w:r>
        <w:rPr>
          <w:rFonts w:hint="eastAsia"/>
        </w:rPr>
        <w:t xml:space="preserve">　</w:t>
      </w:r>
      <w:r w:rsidR="00F33C2A">
        <w:t>入札参加資格」の要件を満たさない事実があった場合は、当該入札資格を取り消す。</w:t>
      </w:r>
    </w:p>
    <w:p w14:paraId="7043830B" w14:textId="31F2BCD6" w:rsidR="00BF4FFA" w:rsidRDefault="004B4D35" w:rsidP="004B4D35">
      <w:pPr>
        <w:ind w:leftChars="100" w:left="440" w:hangingChars="100" w:hanging="220"/>
      </w:pPr>
      <w:r>
        <w:rPr>
          <w:rFonts w:hint="eastAsia"/>
        </w:rPr>
        <w:t xml:space="preserve">⑸　</w:t>
      </w:r>
      <w:r w:rsidR="00F33C2A">
        <w:t>当該入札に定めのない事項については、地方自治法（昭和23年法律第67号）、地方自治法施行令及び沖縄県財務規則に定めるところによる。</w:t>
      </w:r>
    </w:p>
    <w:sectPr w:rsidR="00BF4FFA" w:rsidSect="004B4D35">
      <w:footerReference w:type="default" r:id="rId7"/>
      <w:pgSz w:w="11906" w:h="16838" w:code="9"/>
      <w:pgMar w:top="1247" w:right="1418" w:bottom="1134" w:left="1418" w:header="850"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3D6D2" w14:textId="77777777" w:rsidR="000E4D9A" w:rsidRDefault="000E4D9A" w:rsidP="00F33C2A">
      <w:r>
        <w:separator/>
      </w:r>
    </w:p>
  </w:endnote>
  <w:endnote w:type="continuationSeparator" w:id="0">
    <w:p w14:paraId="46EC873F" w14:textId="77777777" w:rsidR="000E4D9A" w:rsidRDefault="000E4D9A" w:rsidP="00F33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2553244"/>
      <w:docPartObj>
        <w:docPartGallery w:val="Page Numbers (Bottom of Page)"/>
        <w:docPartUnique/>
      </w:docPartObj>
    </w:sdtPr>
    <w:sdtContent>
      <w:sdt>
        <w:sdtPr>
          <w:id w:val="1728636285"/>
          <w:docPartObj>
            <w:docPartGallery w:val="Page Numbers (Top of Page)"/>
            <w:docPartUnique/>
          </w:docPartObj>
        </w:sdtPr>
        <w:sdtContent>
          <w:p w14:paraId="7A435466" w14:textId="03C15502" w:rsidR="004B4D35" w:rsidRPr="004B4D35" w:rsidRDefault="004B4D35">
            <w:pPr>
              <w:pStyle w:val="ac"/>
              <w:jc w:val="center"/>
            </w:pPr>
            <w:r w:rsidRPr="004B4D35">
              <w:rPr>
                <w:lang w:val="ja-JP"/>
              </w:rPr>
              <w:t xml:space="preserve"> </w:t>
            </w:r>
            <w:r w:rsidRPr="004B4D35">
              <w:rPr>
                <w:sz w:val="24"/>
              </w:rPr>
              <w:fldChar w:fldCharType="begin"/>
            </w:r>
            <w:r w:rsidRPr="004B4D35">
              <w:instrText>PAGE</w:instrText>
            </w:r>
            <w:r w:rsidRPr="004B4D35">
              <w:rPr>
                <w:sz w:val="24"/>
              </w:rPr>
              <w:fldChar w:fldCharType="separate"/>
            </w:r>
            <w:r w:rsidRPr="004B4D35">
              <w:rPr>
                <w:lang w:val="ja-JP"/>
              </w:rPr>
              <w:t>2</w:t>
            </w:r>
            <w:r w:rsidRPr="004B4D35">
              <w:rPr>
                <w:sz w:val="24"/>
              </w:rPr>
              <w:fldChar w:fldCharType="end"/>
            </w:r>
            <w:r w:rsidRPr="004B4D35">
              <w:rPr>
                <w:lang w:val="ja-JP"/>
              </w:rPr>
              <w:t xml:space="preserve"> / </w:t>
            </w:r>
            <w:r w:rsidRPr="004B4D35">
              <w:rPr>
                <w:sz w:val="24"/>
              </w:rPr>
              <w:fldChar w:fldCharType="begin"/>
            </w:r>
            <w:r w:rsidRPr="004B4D35">
              <w:instrText>NUMPAGES</w:instrText>
            </w:r>
            <w:r w:rsidRPr="004B4D35">
              <w:rPr>
                <w:sz w:val="24"/>
              </w:rPr>
              <w:fldChar w:fldCharType="separate"/>
            </w:r>
            <w:r w:rsidRPr="004B4D35">
              <w:rPr>
                <w:lang w:val="ja-JP"/>
              </w:rPr>
              <w:t>2</w:t>
            </w:r>
            <w:r w:rsidRPr="004B4D35">
              <w:rPr>
                <w:sz w:val="24"/>
              </w:rPr>
              <w:fldChar w:fldCharType="end"/>
            </w:r>
          </w:p>
        </w:sdtContent>
      </w:sdt>
    </w:sdtContent>
  </w:sdt>
  <w:p w14:paraId="3A5F906B" w14:textId="77777777" w:rsidR="004B4D35" w:rsidRPr="004B4D35" w:rsidRDefault="004B4D3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96B91" w14:textId="77777777" w:rsidR="000E4D9A" w:rsidRDefault="000E4D9A" w:rsidP="00F33C2A">
      <w:r>
        <w:separator/>
      </w:r>
    </w:p>
  </w:footnote>
  <w:footnote w:type="continuationSeparator" w:id="0">
    <w:p w14:paraId="717D4EFA" w14:textId="77777777" w:rsidR="000E4D9A" w:rsidRDefault="000E4D9A" w:rsidP="00F33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C34F0"/>
    <w:multiLevelType w:val="hybridMultilevel"/>
    <w:tmpl w:val="FA1EE0CA"/>
    <w:lvl w:ilvl="0" w:tplc="3FF4C466">
      <w:start w:val="1"/>
      <w:numFmt w:val="decimalEnclosedParen"/>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4649119C"/>
    <w:multiLevelType w:val="hybridMultilevel"/>
    <w:tmpl w:val="4296C570"/>
    <w:lvl w:ilvl="0" w:tplc="03205318">
      <w:start w:val="1"/>
      <w:numFmt w:val="decimalEnclosedParen"/>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 w15:restartNumberingAfterBreak="0">
    <w:nsid w:val="4A403228"/>
    <w:multiLevelType w:val="hybridMultilevel"/>
    <w:tmpl w:val="99E6BB76"/>
    <w:lvl w:ilvl="0" w:tplc="B6D6E36E">
      <w:start w:val="1"/>
      <w:numFmt w:val="decimalEnclosedParen"/>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 w15:restartNumberingAfterBreak="0">
    <w:nsid w:val="73892CF1"/>
    <w:multiLevelType w:val="hybridMultilevel"/>
    <w:tmpl w:val="5BDEB3D0"/>
    <w:lvl w:ilvl="0" w:tplc="43EC1C6A">
      <w:start w:val="1"/>
      <w:numFmt w:val="decimalEnclosedParen"/>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987058171">
    <w:abstractNumId w:val="3"/>
  </w:num>
  <w:num w:numId="2" w16cid:durableId="1829440110">
    <w:abstractNumId w:val="2"/>
  </w:num>
  <w:num w:numId="3" w16cid:durableId="1277978317">
    <w:abstractNumId w:val="0"/>
  </w:num>
  <w:num w:numId="4" w16cid:durableId="792288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4E5"/>
    <w:rsid w:val="00037627"/>
    <w:rsid w:val="000654E5"/>
    <w:rsid w:val="000E3043"/>
    <w:rsid w:val="000E4D9A"/>
    <w:rsid w:val="00100106"/>
    <w:rsid w:val="0014677F"/>
    <w:rsid w:val="00176540"/>
    <w:rsid w:val="001C0130"/>
    <w:rsid w:val="001F11A0"/>
    <w:rsid w:val="00224C9F"/>
    <w:rsid w:val="0022619D"/>
    <w:rsid w:val="002B78F9"/>
    <w:rsid w:val="002E2591"/>
    <w:rsid w:val="00332128"/>
    <w:rsid w:val="00361535"/>
    <w:rsid w:val="0037547E"/>
    <w:rsid w:val="003D51D5"/>
    <w:rsid w:val="004B4D35"/>
    <w:rsid w:val="005A22B2"/>
    <w:rsid w:val="005B7934"/>
    <w:rsid w:val="00644E26"/>
    <w:rsid w:val="00652A4B"/>
    <w:rsid w:val="006D3943"/>
    <w:rsid w:val="00746FB0"/>
    <w:rsid w:val="00766C56"/>
    <w:rsid w:val="00856FC8"/>
    <w:rsid w:val="008D308B"/>
    <w:rsid w:val="0091421E"/>
    <w:rsid w:val="009222CB"/>
    <w:rsid w:val="009C7AB1"/>
    <w:rsid w:val="009E46FB"/>
    <w:rsid w:val="00A30CC6"/>
    <w:rsid w:val="00A4363B"/>
    <w:rsid w:val="00A54F7A"/>
    <w:rsid w:val="00BF4FFA"/>
    <w:rsid w:val="00C13A58"/>
    <w:rsid w:val="00C774AD"/>
    <w:rsid w:val="00CC57BE"/>
    <w:rsid w:val="00D1589C"/>
    <w:rsid w:val="00D4206C"/>
    <w:rsid w:val="00F05E5D"/>
    <w:rsid w:val="00F173AD"/>
    <w:rsid w:val="00F32554"/>
    <w:rsid w:val="00F32BE8"/>
    <w:rsid w:val="00F33C2A"/>
    <w:rsid w:val="00F7541D"/>
    <w:rsid w:val="00F9056D"/>
    <w:rsid w:val="00FA614A"/>
    <w:rsid w:val="00FA619B"/>
    <w:rsid w:val="00FB0D84"/>
    <w:rsid w:val="00FF6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F9DF8C"/>
  <w15:chartTrackingRefBased/>
  <w15:docId w15:val="{C36694B6-E448-46F3-80C2-F60EE00D9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89C"/>
    <w:pPr>
      <w:autoSpaceDE w:val="0"/>
      <w:autoSpaceDN w:val="0"/>
      <w:snapToGrid w:val="0"/>
    </w:pPr>
    <w:rPr>
      <w:rFonts w:ascii="ＭＳ 明朝" w:eastAsia="ＭＳ 明朝"/>
    </w:rPr>
  </w:style>
  <w:style w:type="paragraph" w:styleId="1">
    <w:name w:val="heading 1"/>
    <w:basedOn w:val="a"/>
    <w:next w:val="a"/>
    <w:link w:val="10"/>
    <w:uiPriority w:val="9"/>
    <w:qFormat/>
    <w:rsid w:val="000654E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654E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654E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654E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654E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654E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654E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654E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654E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654E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654E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654E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654E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654E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654E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654E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654E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654E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654E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654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54E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654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54E5"/>
    <w:pPr>
      <w:spacing w:before="160" w:after="160"/>
      <w:jc w:val="center"/>
    </w:pPr>
    <w:rPr>
      <w:i/>
      <w:iCs/>
      <w:color w:val="404040" w:themeColor="text1" w:themeTint="BF"/>
    </w:rPr>
  </w:style>
  <w:style w:type="character" w:customStyle="1" w:styleId="a8">
    <w:name w:val="引用文 (文字)"/>
    <w:basedOn w:val="a0"/>
    <w:link w:val="a7"/>
    <w:uiPriority w:val="29"/>
    <w:rsid w:val="000654E5"/>
    <w:rPr>
      <w:rFonts w:ascii="ＭＳ 明朝" w:eastAsia="ＭＳ 明朝"/>
      <w:i/>
      <w:iCs/>
      <w:color w:val="404040" w:themeColor="text1" w:themeTint="BF"/>
    </w:rPr>
  </w:style>
  <w:style w:type="paragraph" w:styleId="a9">
    <w:name w:val="List Paragraph"/>
    <w:basedOn w:val="a"/>
    <w:uiPriority w:val="34"/>
    <w:qFormat/>
    <w:rsid w:val="000654E5"/>
    <w:pPr>
      <w:ind w:left="720"/>
      <w:contextualSpacing/>
    </w:pPr>
  </w:style>
  <w:style w:type="character" w:styleId="21">
    <w:name w:val="Intense Emphasis"/>
    <w:basedOn w:val="a0"/>
    <w:uiPriority w:val="21"/>
    <w:qFormat/>
    <w:rsid w:val="000654E5"/>
    <w:rPr>
      <w:i/>
      <w:iCs/>
      <w:color w:val="0F4761" w:themeColor="accent1" w:themeShade="BF"/>
    </w:rPr>
  </w:style>
  <w:style w:type="paragraph" w:styleId="22">
    <w:name w:val="Intense Quote"/>
    <w:basedOn w:val="a"/>
    <w:next w:val="a"/>
    <w:link w:val="23"/>
    <w:uiPriority w:val="30"/>
    <w:qFormat/>
    <w:rsid w:val="000654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654E5"/>
    <w:rPr>
      <w:rFonts w:ascii="ＭＳ 明朝" w:eastAsia="ＭＳ 明朝"/>
      <w:i/>
      <w:iCs/>
      <w:color w:val="0F4761" w:themeColor="accent1" w:themeShade="BF"/>
    </w:rPr>
  </w:style>
  <w:style w:type="character" w:styleId="24">
    <w:name w:val="Intense Reference"/>
    <w:basedOn w:val="a0"/>
    <w:uiPriority w:val="32"/>
    <w:qFormat/>
    <w:rsid w:val="000654E5"/>
    <w:rPr>
      <w:b/>
      <w:bCs/>
      <w:smallCaps/>
      <w:color w:val="0F4761" w:themeColor="accent1" w:themeShade="BF"/>
      <w:spacing w:val="5"/>
    </w:rPr>
  </w:style>
  <w:style w:type="paragraph" w:styleId="aa">
    <w:name w:val="header"/>
    <w:basedOn w:val="a"/>
    <w:link w:val="ab"/>
    <w:uiPriority w:val="99"/>
    <w:unhideWhenUsed/>
    <w:rsid w:val="00F33C2A"/>
    <w:pPr>
      <w:tabs>
        <w:tab w:val="center" w:pos="4252"/>
        <w:tab w:val="right" w:pos="8504"/>
      </w:tabs>
    </w:pPr>
  </w:style>
  <w:style w:type="character" w:customStyle="1" w:styleId="ab">
    <w:name w:val="ヘッダー (文字)"/>
    <w:basedOn w:val="a0"/>
    <w:link w:val="aa"/>
    <w:uiPriority w:val="99"/>
    <w:rsid w:val="00F33C2A"/>
    <w:rPr>
      <w:rFonts w:ascii="ＭＳ 明朝" w:eastAsia="ＭＳ 明朝"/>
    </w:rPr>
  </w:style>
  <w:style w:type="paragraph" w:styleId="ac">
    <w:name w:val="footer"/>
    <w:basedOn w:val="a"/>
    <w:link w:val="ad"/>
    <w:uiPriority w:val="99"/>
    <w:unhideWhenUsed/>
    <w:rsid w:val="00F33C2A"/>
    <w:pPr>
      <w:tabs>
        <w:tab w:val="center" w:pos="4252"/>
        <w:tab w:val="right" w:pos="8504"/>
      </w:tabs>
    </w:pPr>
  </w:style>
  <w:style w:type="character" w:customStyle="1" w:styleId="ad">
    <w:name w:val="フッター (文字)"/>
    <w:basedOn w:val="a0"/>
    <w:link w:val="ac"/>
    <w:uiPriority w:val="99"/>
    <w:rsid w:val="00F33C2A"/>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550</Words>
  <Characters>3139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0007454</dc:creator>
  <cp:keywords/>
  <dc:description/>
  <cp:lastModifiedBy>0007459</cp:lastModifiedBy>
  <cp:revision>16</cp:revision>
  <dcterms:created xsi:type="dcterms:W3CDTF">2025-03-25T05:58:00Z</dcterms:created>
  <dcterms:modified xsi:type="dcterms:W3CDTF">2025-04-18T04:02:00Z</dcterms:modified>
</cp:coreProperties>
</file>