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59" w:rsidRPr="009326A4" w:rsidRDefault="005B6D9C" w:rsidP="009326A4">
      <w:pPr>
        <w:spacing w:line="36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326A4">
        <w:rPr>
          <w:rFonts w:ascii="ＭＳ 明朝" w:eastAsia="ＭＳ 明朝" w:hAnsi="ＭＳ 明朝" w:hint="eastAsia"/>
          <w:b/>
          <w:sz w:val="24"/>
          <w:szCs w:val="24"/>
        </w:rPr>
        <w:t>産業廃棄物収集運搬業の事業の範囲</w:t>
      </w:r>
    </w:p>
    <w:p w:rsidR="005B6D9C" w:rsidRPr="009326A4" w:rsidRDefault="005B6D9C" w:rsidP="009326A4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900821" w:rsidRPr="009326A4" w:rsidRDefault="005B6D9C" w:rsidP="009326A4">
      <w:pPr>
        <w:spacing w:line="3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9326A4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="00900821" w:rsidRPr="009326A4">
        <w:rPr>
          <w:rFonts w:ascii="ＭＳ 明朝" w:eastAsia="ＭＳ 明朝" w:hAnsi="ＭＳ 明朝" w:hint="eastAsia"/>
          <w:b/>
          <w:sz w:val="24"/>
          <w:szCs w:val="24"/>
        </w:rPr>
        <w:t>取り扱う</w:t>
      </w:r>
      <w:r w:rsidR="00043E9C" w:rsidRPr="009326A4">
        <w:rPr>
          <w:rFonts w:ascii="ＭＳ 明朝" w:eastAsia="ＭＳ 明朝" w:hAnsi="ＭＳ 明朝" w:hint="eastAsia"/>
          <w:b/>
          <w:sz w:val="24"/>
          <w:szCs w:val="24"/>
        </w:rPr>
        <w:t>産業廃棄物</w:t>
      </w:r>
      <w:r w:rsidR="005850F0" w:rsidRPr="009326A4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9326A4">
        <w:rPr>
          <w:rFonts w:ascii="ＭＳ 明朝" w:eastAsia="ＭＳ 明朝" w:hAnsi="ＭＳ 明朝" w:hint="eastAsia"/>
          <w:b/>
          <w:sz w:val="24"/>
          <w:szCs w:val="24"/>
        </w:rPr>
        <w:t>種類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76"/>
        <w:gridCol w:w="2254"/>
        <w:gridCol w:w="993"/>
        <w:gridCol w:w="992"/>
        <w:gridCol w:w="992"/>
        <w:gridCol w:w="3544"/>
      </w:tblGrid>
      <w:tr w:rsidR="00995159" w:rsidRPr="009326A4" w:rsidTr="009326A4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.</w:t>
            </w:r>
          </w:p>
        </w:tc>
        <w:tc>
          <w:tcPr>
            <w:tcW w:w="2254" w:type="dxa"/>
            <w:vAlign w:val="center"/>
          </w:tcPr>
          <w:p w:rsidR="00995159" w:rsidRPr="009326A4" w:rsidRDefault="00381F24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1F24">
              <w:rPr>
                <w:rFonts w:ascii="ＭＳ 明朝" w:eastAsia="ＭＳ 明朝" w:hAnsi="ＭＳ 明朝" w:hint="eastAsia"/>
                <w:sz w:val="24"/>
                <w:szCs w:val="24"/>
              </w:rPr>
              <w:t>産業廃棄物の種類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取扱いの</w:t>
            </w:r>
          </w:p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有無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石綿含有産業廃棄物の取扱いの有無</w:t>
            </w:r>
          </w:p>
        </w:tc>
        <w:tc>
          <w:tcPr>
            <w:tcW w:w="992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水銀含有ばいじん等を含む産業廃棄物の取扱いの有無</w:t>
            </w:r>
          </w:p>
        </w:tc>
        <w:tc>
          <w:tcPr>
            <w:tcW w:w="3544" w:type="dxa"/>
            <w:vAlign w:val="center"/>
          </w:tcPr>
          <w:p w:rsidR="00995159" w:rsidRPr="009326A4" w:rsidRDefault="005850F0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自由記述欄</w:t>
            </w: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燃え殻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9326A4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汚泥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廃油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廃酸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廃アルカリ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廃プラスチック類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紙くず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木くず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繊維くず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動植物性残さ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動物系固形不要物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r2bl w:val="nil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rPr>
          <w:trHeight w:val="70"/>
        </w:trPr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12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ゴムくず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金属くず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995159" w:rsidRPr="009326A4" w:rsidRDefault="000F7C7E" w:rsidP="009326A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ガラスくず・</w:t>
            </w:r>
            <w:bookmarkStart w:id="0" w:name="_GoBack"/>
            <w:bookmarkEnd w:id="0"/>
            <w:r w:rsidR="00995159"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コンクリートくず及び陶磁器くず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鉱さい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がれき類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動物のふん尿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動物の死体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225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ばいじん</w:t>
            </w:r>
          </w:p>
        </w:tc>
        <w:tc>
          <w:tcPr>
            <w:tcW w:w="993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404040" w:themeFill="text1" w:themeFillTint="BF"/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9326A4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産業廃棄物の処理物</w:t>
            </w:r>
          </w:p>
        </w:tc>
        <w:tc>
          <w:tcPr>
            <w:tcW w:w="993" w:type="dxa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159" w:rsidRPr="009326A4" w:rsidTr="00552C7F">
        <w:tc>
          <w:tcPr>
            <w:tcW w:w="576" w:type="dxa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4" w:type="dxa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326A4">
              <w:rPr>
                <w:rFonts w:ascii="ＭＳ 明朝" w:eastAsia="ＭＳ 明朝" w:hAnsi="ＭＳ 明朝" w:hint="eastAsia"/>
                <w:sz w:val="18"/>
                <w:szCs w:val="24"/>
              </w:rPr>
              <w:t>水銀使用製品産業廃棄物</w:t>
            </w:r>
          </w:p>
        </w:tc>
        <w:tc>
          <w:tcPr>
            <w:tcW w:w="993" w:type="dxa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995159" w:rsidRPr="009326A4" w:rsidRDefault="00995159" w:rsidP="009326A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159" w:rsidRPr="009326A4" w:rsidRDefault="00995159" w:rsidP="009326A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50F0" w:rsidRDefault="005850F0" w:rsidP="009326A4">
      <w:pPr>
        <w:spacing w:line="360" w:lineRule="exact"/>
        <w:jc w:val="left"/>
        <w:rPr>
          <w:rFonts w:ascii="ＭＳ 明朝" w:eastAsia="ＭＳ 明朝" w:hAnsi="ＭＳ 明朝"/>
          <w:sz w:val="20"/>
          <w:szCs w:val="24"/>
        </w:rPr>
      </w:pPr>
      <w:r w:rsidRPr="009326A4">
        <w:rPr>
          <w:rFonts w:ascii="ＭＳ 明朝" w:eastAsia="ＭＳ 明朝" w:hAnsi="ＭＳ 明朝" w:hint="eastAsia"/>
          <w:sz w:val="20"/>
          <w:szCs w:val="24"/>
        </w:rPr>
        <w:t>※</w:t>
      </w:r>
      <w:r w:rsidR="00043E9C" w:rsidRPr="009326A4">
        <w:rPr>
          <w:rFonts w:ascii="ＭＳ 明朝" w:eastAsia="ＭＳ 明朝" w:hAnsi="ＭＳ 明朝" w:hint="eastAsia"/>
          <w:sz w:val="20"/>
          <w:szCs w:val="24"/>
        </w:rPr>
        <w:t>取</w:t>
      </w:r>
      <w:r w:rsidR="00995159" w:rsidRPr="009326A4">
        <w:rPr>
          <w:rFonts w:ascii="ＭＳ 明朝" w:eastAsia="ＭＳ 明朝" w:hAnsi="ＭＳ 明朝" w:hint="eastAsia"/>
          <w:sz w:val="20"/>
          <w:szCs w:val="24"/>
        </w:rPr>
        <w:t>り</w:t>
      </w:r>
      <w:r w:rsidR="005B6D9C" w:rsidRPr="009326A4">
        <w:rPr>
          <w:rFonts w:ascii="ＭＳ 明朝" w:eastAsia="ＭＳ 明朝" w:hAnsi="ＭＳ 明朝" w:hint="eastAsia"/>
          <w:sz w:val="20"/>
          <w:szCs w:val="24"/>
        </w:rPr>
        <w:t>扱う場合は「〇」を記入し、</w:t>
      </w:r>
      <w:r w:rsidR="00043E9C" w:rsidRPr="009326A4">
        <w:rPr>
          <w:rFonts w:ascii="ＭＳ 明朝" w:eastAsia="ＭＳ 明朝" w:hAnsi="ＭＳ 明朝" w:hint="eastAsia"/>
          <w:sz w:val="20"/>
          <w:szCs w:val="24"/>
        </w:rPr>
        <w:t>取</w:t>
      </w:r>
      <w:r w:rsidR="00995159" w:rsidRPr="009326A4">
        <w:rPr>
          <w:rFonts w:ascii="ＭＳ 明朝" w:eastAsia="ＭＳ 明朝" w:hAnsi="ＭＳ 明朝" w:hint="eastAsia"/>
          <w:sz w:val="20"/>
          <w:szCs w:val="24"/>
        </w:rPr>
        <w:t>り</w:t>
      </w:r>
      <w:r w:rsidR="00043E9C" w:rsidRPr="009326A4">
        <w:rPr>
          <w:rFonts w:ascii="ＭＳ 明朝" w:eastAsia="ＭＳ 明朝" w:hAnsi="ＭＳ 明朝" w:hint="eastAsia"/>
          <w:sz w:val="20"/>
          <w:szCs w:val="24"/>
        </w:rPr>
        <w:t>扱わない場合は「</w:t>
      </w:r>
      <w:r w:rsidRPr="009326A4">
        <w:rPr>
          <w:rFonts w:ascii="ＭＳ 明朝" w:eastAsia="ＭＳ 明朝" w:hAnsi="ＭＳ 明朝" w:hint="eastAsia"/>
          <w:sz w:val="20"/>
          <w:szCs w:val="24"/>
        </w:rPr>
        <w:t>－</w:t>
      </w:r>
      <w:r w:rsidR="00043E9C" w:rsidRPr="009326A4">
        <w:rPr>
          <w:rFonts w:ascii="ＭＳ 明朝" w:eastAsia="ＭＳ 明朝" w:hAnsi="ＭＳ 明朝" w:hint="eastAsia"/>
          <w:sz w:val="20"/>
          <w:szCs w:val="24"/>
        </w:rPr>
        <w:t>」を記</w:t>
      </w:r>
      <w:r w:rsidR="005B6D9C" w:rsidRPr="009326A4">
        <w:rPr>
          <w:rFonts w:ascii="ＭＳ 明朝" w:eastAsia="ＭＳ 明朝" w:hAnsi="ＭＳ 明朝" w:hint="eastAsia"/>
          <w:sz w:val="20"/>
          <w:szCs w:val="24"/>
        </w:rPr>
        <w:t>入</w:t>
      </w:r>
      <w:r w:rsidR="00043E9C" w:rsidRPr="009326A4">
        <w:rPr>
          <w:rFonts w:ascii="ＭＳ 明朝" w:eastAsia="ＭＳ 明朝" w:hAnsi="ＭＳ 明朝" w:hint="eastAsia"/>
          <w:sz w:val="20"/>
          <w:szCs w:val="24"/>
        </w:rPr>
        <w:t>する。</w:t>
      </w:r>
    </w:p>
    <w:p w:rsidR="00552C7F" w:rsidRPr="009326A4" w:rsidRDefault="00552C7F" w:rsidP="009326A4">
      <w:pPr>
        <w:spacing w:line="360" w:lineRule="exact"/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※特別管理産業廃棄物を取り扱うことはできません。</w:t>
      </w:r>
    </w:p>
    <w:p w:rsidR="009326A4" w:rsidRDefault="009326A4" w:rsidP="009326A4">
      <w:pPr>
        <w:spacing w:line="3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9326A4" w:rsidRPr="000D6104" w:rsidRDefault="009326A4" w:rsidP="009326A4">
      <w:pPr>
        <w:spacing w:line="360" w:lineRule="exact"/>
        <w:jc w:val="left"/>
        <w:rPr>
          <w:rFonts w:ascii="ＭＳ 明朝" w:eastAsia="ＭＳ 明朝" w:hAnsi="ＭＳ 明朝"/>
          <w:sz w:val="24"/>
        </w:rPr>
      </w:pPr>
      <w:r w:rsidRPr="000D6104">
        <w:rPr>
          <w:rFonts w:ascii="ＭＳ 明朝" w:eastAsia="ＭＳ 明朝" w:hAnsi="ＭＳ 明朝" w:hint="eastAsia"/>
          <w:b/>
          <w:sz w:val="24"/>
        </w:rPr>
        <w:t>２　積替え又は保管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7931"/>
      </w:tblGrid>
      <w:tr w:rsidR="009326A4" w:rsidRPr="000D6104" w:rsidTr="00562107">
        <w:tc>
          <w:tcPr>
            <w:tcW w:w="993" w:type="dxa"/>
          </w:tcPr>
          <w:p w:rsidR="009326A4" w:rsidRPr="000D6104" w:rsidRDefault="009326A4" w:rsidP="0056210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取扱い</w:t>
            </w:r>
          </w:p>
        </w:tc>
        <w:tc>
          <w:tcPr>
            <w:tcW w:w="7931" w:type="dxa"/>
          </w:tcPr>
          <w:p w:rsidR="009326A4" w:rsidRPr="000D6104" w:rsidRDefault="009326A4" w:rsidP="0056210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9326A4" w:rsidRPr="000D6104" w:rsidTr="00562107">
        <w:tc>
          <w:tcPr>
            <w:tcW w:w="993" w:type="dxa"/>
          </w:tcPr>
          <w:p w:rsidR="009326A4" w:rsidRPr="000D6104" w:rsidRDefault="009326A4" w:rsidP="00381F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9326A4" w:rsidRPr="000D6104" w:rsidRDefault="009326A4" w:rsidP="0056210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積替え保管を含まない。</w:t>
            </w:r>
          </w:p>
        </w:tc>
      </w:tr>
      <w:tr w:rsidR="009326A4" w:rsidRPr="000D6104" w:rsidTr="00562107">
        <w:tc>
          <w:tcPr>
            <w:tcW w:w="993" w:type="dxa"/>
          </w:tcPr>
          <w:p w:rsidR="009326A4" w:rsidRPr="000D6104" w:rsidRDefault="009326A4" w:rsidP="00381F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9326A4" w:rsidRPr="000D6104" w:rsidRDefault="009326A4" w:rsidP="0056210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積替えを含み、保管を含まない。</w:t>
            </w:r>
          </w:p>
        </w:tc>
      </w:tr>
      <w:tr w:rsidR="009326A4" w:rsidRPr="000D6104" w:rsidTr="00562107">
        <w:tc>
          <w:tcPr>
            <w:tcW w:w="993" w:type="dxa"/>
          </w:tcPr>
          <w:p w:rsidR="009326A4" w:rsidRPr="000D6104" w:rsidRDefault="009326A4" w:rsidP="00381F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9326A4" w:rsidRPr="000D6104" w:rsidRDefault="009326A4" w:rsidP="0056210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積替え保管を含む。</w:t>
            </w:r>
          </w:p>
        </w:tc>
      </w:tr>
    </w:tbl>
    <w:p w:rsidR="005B6D9C" w:rsidRPr="009326A4" w:rsidRDefault="009326A4" w:rsidP="009326A4">
      <w:pPr>
        <w:spacing w:line="360" w:lineRule="exact"/>
        <w:ind w:firstLineChars="200" w:firstLine="400"/>
        <w:jc w:val="left"/>
        <w:rPr>
          <w:rFonts w:ascii="ＭＳ 明朝" w:eastAsia="ＭＳ 明朝" w:hAnsi="ＭＳ 明朝"/>
          <w:sz w:val="20"/>
        </w:rPr>
      </w:pPr>
      <w:r w:rsidRPr="00E05B99">
        <w:rPr>
          <w:rFonts w:ascii="ＭＳ 明朝" w:eastAsia="ＭＳ 明朝" w:hAnsi="ＭＳ 明朝" w:hint="eastAsia"/>
          <w:sz w:val="20"/>
        </w:rPr>
        <w:t>※該当する</w:t>
      </w:r>
      <w:r w:rsidR="00020F56">
        <w:rPr>
          <w:rFonts w:ascii="ＭＳ 明朝" w:eastAsia="ＭＳ 明朝" w:hAnsi="ＭＳ 明朝" w:hint="eastAsia"/>
          <w:sz w:val="20"/>
        </w:rPr>
        <w:t>取扱い</w:t>
      </w:r>
      <w:r w:rsidRPr="00E05B99">
        <w:rPr>
          <w:rFonts w:ascii="ＭＳ 明朝" w:eastAsia="ＭＳ 明朝" w:hAnsi="ＭＳ 明朝" w:hint="eastAsia"/>
          <w:sz w:val="20"/>
        </w:rPr>
        <w:t>に「◯」を記入してください。</w:t>
      </w:r>
    </w:p>
    <w:sectPr w:rsidR="005B6D9C" w:rsidRPr="009326A4" w:rsidSect="009326A4">
      <w:headerReference w:type="default" r:id="rId6"/>
      <w:pgSz w:w="11906" w:h="16838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21" w:rsidRDefault="00900821" w:rsidP="00900821">
      <w:r>
        <w:separator/>
      </w:r>
    </w:p>
  </w:endnote>
  <w:endnote w:type="continuationSeparator" w:id="0">
    <w:p w:rsidR="00900821" w:rsidRDefault="00900821" w:rsidP="0090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21" w:rsidRDefault="00900821" w:rsidP="00900821">
      <w:r>
        <w:separator/>
      </w:r>
    </w:p>
  </w:footnote>
  <w:footnote w:type="continuationSeparator" w:id="0">
    <w:p w:rsidR="00900821" w:rsidRDefault="00900821" w:rsidP="0090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59" w:rsidRPr="009326A4" w:rsidRDefault="009326A4">
    <w:pPr>
      <w:pStyle w:val="a3"/>
      <w:rPr>
        <w:b/>
      </w:rPr>
    </w:pPr>
    <w:r w:rsidRPr="009326A4">
      <w:rPr>
        <w:rFonts w:hint="eastAsia"/>
        <w:b/>
      </w:rPr>
      <w:t>様式5</w:t>
    </w:r>
    <w:r w:rsidRPr="009326A4">
      <w:rPr>
        <w:b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F6"/>
    <w:rsid w:val="00020F56"/>
    <w:rsid w:val="00043E9C"/>
    <w:rsid w:val="000F7C7E"/>
    <w:rsid w:val="003310F6"/>
    <w:rsid w:val="00381F24"/>
    <w:rsid w:val="00552C7F"/>
    <w:rsid w:val="005850F0"/>
    <w:rsid w:val="005B6D9C"/>
    <w:rsid w:val="005F1E6A"/>
    <w:rsid w:val="00900821"/>
    <w:rsid w:val="009326A4"/>
    <w:rsid w:val="00995159"/>
    <w:rsid w:val="00CF4A12"/>
    <w:rsid w:val="00F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AE3FC"/>
  <w15:chartTrackingRefBased/>
  <w15:docId w15:val="{0844BF0F-D0DF-40EA-A13D-14B64F4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821"/>
  </w:style>
  <w:style w:type="paragraph" w:styleId="a5">
    <w:name w:val="footer"/>
    <w:basedOn w:val="a"/>
    <w:link w:val="a6"/>
    <w:uiPriority w:val="99"/>
    <w:unhideWhenUsed/>
    <w:rsid w:val="0090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821"/>
  </w:style>
  <w:style w:type="table" w:styleId="a7">
    <w:name w:val="Table Grid"/>
    <w:basedOn w:val="a1"/>
    <w:uiPriority w:val="39"/>
    <w:rsid w:val="0090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dc:description/>
  <cp:lastModifiedBy>南雲</cp:lastModifiedBy>
  <cp:revision>7</cp:revision>
  <cp:lastPrinted>2022-12-13T05:45:00Z</cp:lastPrinted>
  <dcterms:created xsi:type="dcterms:W3CDTF">2023-01-10T13:26:00Z</dcterms:created>
  <dcterms:modified xsi:type="dcterms:W3CDTF">2024-04-06T11:55:00Z</dcterms:modified>
</cp:coreProperties>
</file>