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289"/>
        <w:gridCol w:w="1074"/>
        <w:gridCol w:w="1075"/>
        <w:gridCol w:w="1934"/>
        <w:gridCol w:w="1504"/>
        <w:gridCol w:w="1719"/>
      </w:tblGrid>
      <w:tr w:rsidR="00DB70FB" w14:paraId="387989DE" w14:textId="77777777" w:rsidTr="00DB70FB">
        <w:tc>
          <w:tcPr>
            <w:tcW w:w="9025" w:type="dxa"/>
            <w:gridSpan w:val="7"/>
            <w:tcBorders>
              <w:top w:val="single" w:sz="12" w:space="0" w:color="000000"/>
              <w:left w:val="single" w:sz="12" w:space="0" w:color="000000"/>
              <w:bottom w:val="nil"/>
              <w:right w:val="single" w:sz="12" w:space="0" w:color="000000"/>
            </w:tcBorders>
          </w:tcPr>
          <w:p w14:paraId="16C94E7D" w14:textId="77777777" w:rsidR="00DB70FB" w:rsidRDefault="00BC07DF" w:rsidP="00DB70FB">
            <w:pPr>
              <w:suppressAutoHyphens/>
              <w:kinsoku w:val="0"/>
              <w:wordWrap w:val="0"/>
              <w:autoSpaceDE w:val="0"/>
              <w:autoSpaceDN w:val="0"/>
              <w:spacing w:line="324" w:lineRule="atLeast"/>
              <w:jc w:val="left"/>
              <w:rPr>
                <w:rFonts w:hAnsi="Times New Roman"/>
                <w:spacing w:val="2"/>
              </w:rPr>
            </w:pPr>
            <w:r>
              <w:rPr>
                <w:rFonts w:hAnsi="Times New Roman"/>
                <w:noProof/>
                <w:spacing w:val="2"/>
              </w:rPr>
              <mc:AlternateContent>
                <mc:Choice Requires="wps">
                  <w:drawing>
                    <wp:anchor distT="0" distB="0" distL="114300" distR="114300" simplePos="0" relativeHeight="251666944" behindDoc="0" locked="0" layoutInCell="1" allowOverlap="1" wp14:anchorId="4E30C455" wp14:editId="3FE8CEFD">
                      <wp:simplePos x="0" y="0"/>
                      <wp:positionH relativeFrom="column">
                        <wp:posOffset>346075</wp:posOffset>
                      </wp:positionH>
                      <wp:positionV relativeFrom="paragraph">
                        <wp:posOffset>175260</wp:posOffset>
                      </wp:positionV>
                      <wp:extent cx="762000" cy="495300"/>
                      <wp:effectExtent l="0" t="0" r="19050" b="19050"/>
                      <wp:wrapNone/>
                      <wp:docPr id="104" name="正方形/長方形 104"/>
                      <wp:cNvGraphicFramePr/>
                      <a:graphic xmlns:a="http://schemas.openxmlformats.org/drawingml/2006/main">
                        <a:graphicData uri="http://schemas.microsoft.com/office/word/2010/wordprocessingShape">
                          <wps:wsp>
                            <wps:cNvSpPr/>
                            <wps:spPr>
                              <a:xfrm>
                                <a:off x="0" y="0"/>
                                <a:ext cx="762000" cy="4953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639257" w14:textId="77777777" w:rsidR="00BC07DF" w:rsidRPr="00BC07DF" w:rsidRDefault="00BC07DF" w:rsidP="00BC07DF">
                                  <w:pPr>
                                    <w:rPr>
                                      <w:b/>
                                      <w:color w:val="FF0000"/>
                                      <w:sz w:val="28"/>
                                    </w:rPr>
                                  </w:pPr>
                                  <w:r w:rsidRPr="00BC07DF">
                                    <w:rPr>
                                      <w:rFonts w:hint="eastAsia"/>
                                      <w:b/>
                                      <w:color w:val="FF0000"/>
                                      <w:sz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4" o:spid="_x0000_s1026" style="position:absolute;margin-left:27.25pt;margin-top:13.8pt;width:60pt;height: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" fillcolor="white [3212]" strokecolor="red" strokeweight="1pt">
                      <v:textbox>
                        <w:txbxContent>
                          <w:p w:rsidR="00BC07DF" w:rsidRPr="00BC07DF" w:rsidRDefault="00BC07DF" w:rsidP="00BC07DF">
                            <w:pPr>
                              <w:rPr>
                                <w:rFonts w:hint="eastAsia"/>
                                <w:b/>
                                <w:color w:val="FF0000"/>
                                <w:sz w:val="28"/>
                              </w:rPr>
                            </w:pPr>
                            <w:r w:rsidRPr="00BC07DF">
                              <w:rPr>
                                <w:rFonts w:hint="eastAsia"/>
                                <w:b/>
                                <w:color w:val="FF0000"/>
                                <w:sz w:val="28"/>
                              </w:rPr>
                              <w:t>記載例</w:t>
                            </w:r>
                          </w:p>
                        </w:txbxContent>
                      </v:textbox>
                    </v:rect>
                  </w:pict>
                </mc:Fallback>
              </mc:AlternateContent>
            </w:r>
          </w:p>
          <w:p w14:paraId="43D4E0AF" w14:textId="77777777" w:rsidR="00DB70FB" w:rsidRDefault="00DB70FB" w:rsidP="00DB70FB">
            <w:pPr>
              <w:suppressAutoHyphens/>
              <w:kinsoku w:val="0"/>
              <w:wordWrap w:val="0"/>
              <w:autoSpaceDE w:val="0"/>
              <w:autoSpaceDN w:val="0"/>
              <w:spacing w:line="354" w:lineRule="exact"/>
              <w:jc w:val="center"/>
              <w:rPr>
                <w:rFonts w:hAnsi="Times New Roman"/>
                <w:spacing w:val="2"/>
              </w:rPr>
            </w:pPr>
            <w:r>
              <w:rPr>
                <w:rFonts w:hint="eastAsia"/>
                <w:sz w:val="24"/>
                <w:szCs w:val="24"/>
              </w:rPr>
              <w:t>事業計画の概要を記載した書類</w:t>
            </w:r>
          </w:p>
          <w:p w14:paraId="58BC7A28" w14:textId="77777777" w:rsidR="00DB70FB" w:rsidRDefault="00DB70FB" w:rsidP="00DB70FB">
            <w:pPr>
              <w:suppressAutoHyphens/>
              <w:kinsoku w:val="0"/>
              <w:wordWrap w:val="0"/>
              <w:autoSpaceDE w:val="0"/>
              <w:autoSpaceDN w:val="0"/>
              <w:spacing w:line="354" w:lineRule="exact"/>
              <w:jc w:val="center"/>
              <w:rPr>
                <w:rFonts w:hAnsi="Times New Roman"/>
                <w:spacing w:val="2"/>
              </w:rPr>
            </w:pPr>
            <w:r>
              <w:rPr>
                <w:rFonts w:hint="eastAsia"/>
                <w:sz w:val="24"/>
                <w:szCs w:val="24"/>
              </w:rPr>
              <w:t>（処分業用）</w:t>
            </w:r>
          </w:p>
          <w:p w14:paraId="51A72F8A"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5D7A743"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B69E572" w14:textId="2D3C0793"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１．事業の全体計画（変更許可申請時には変更部分を明確にして記載すること）</w:t>
            </w:r>
          </w:p>
          <w:p w14:paraId="38942BB8" w14:textId="77777777" w:rsidR="00DB70FB" w:rsidRPr="00CA2AA6" w:rsidRDefault="00DB70FB" w:rsidP="00DB70FB">
            <w:pPr>
              <w:suppressAutoHyphens/>
              <w:kinsoku w:val="0"/>
              <w:wordWrap w:val="0"/>
              <w:autoSpaceDE w:val="0"/>
              <w:autoSpaceDN w:val="0"/>
              <w:spacing w:line="324" w:lineRule="atLeast"/>
              <w:ind w:firstLineChars="100" w:firstLine="215"/>
              <w:jc w:val="left"/>
              <w:rPr>
                <w:rFonts w:hAnsi="Times New Roman"/>
                <w:b/>
                <w:spacing w:val="2"/>
                <w:highlight w:val="lightGray"/>
              </w:rPr>
            </w:pPr>
            <w:r w:rsidRPr="00CA2AA6">
              <w:rPr>
                <w:rFonts w:hAnsi="Times New Roman" w:hint="eastAsia"/>
                <w:b/>
                <w:spacing w:val="2"/>
                <w:highlight w:val="lightGray"/>
              </w:rPr>
              <w:t>平成</w:t>
            </w:r>
            <w:r w:rsidRPr="00CA2AA6">
              <w:rPr>
                <w:rFonts w:hAnsi="Times New Roman"/>
                <w:b/>
                <w:spacing w:val="2"/>
                <w:highlight w:val="lightGray"/>
              </w:rPr>
              <w:t>○○</w:t>
            </w:r>
            <w:r w:rsidRPr="00CA2AA6">
              <w:rPr>
                <w:rFonts w:hAnsi="Times New Roman" w:hint="eastAsia"/>
                <w:b/>
                <w:spacing w:val="2"/>
                <w:highlight w:val="lightGray"/>
              </w:rPr>
              <w:t>年から建設業を営んでいるが、事業拡大を考え、建設廃棄物の処分を行うために申請に至った。</w:t>
            </w:r>
          </w:p>
          <w:p w14:paraId="275DFB80" w14:textId="47BD1AF3" w:rsidR="00DB70FB" w:rsidRPr="00CA2AA6" w:rsidRDefault="00DB70FB" w:rsidP="00DB70FB">
            <w:pPr>
              <w:suppressAutoHyphens/>
              <w:kinsoku w:val="0"/>
              <w:wordWrap w:val="0"/>
              <w:autoSpaceDE w:val="0"/>
              <w:autoSpaceDN w:val="0"/>
              <w:spacing w:line="324" w:lineRule="atLeast"/>
              <w:ind w:firstLineChars="100" w:firstLine="215"/>
              <w:jc w:val="left"/>
              <w:rPr>
                <w:rFonts w:hAnsi="Times New Roman"/>
                <w:b/>
                <w:spacing w:val="2"/>
              </w:rPr>
            </w:pPr>
            <w:r w:rsidRPr="00CA2AA6">
              <w:rPr>
                <w:rFonts w:hAnsi="Times New Roman" w:hint="eastAsia"/>
                <w:b/>
                <w:spacing w:val="2"/>
                <w:highlight w:val="lightGray"/>
              </w:rPr>
              <w:t>許可取得後は、がれき類を破砕して再生路盤材として再生し、木くず、紙くず、繊維くずについては、焼却後、管理型最終処分場へ搬出する。</w:t>
            </w:r>
          </w:p>
          <w:p w14:paraId="5B86262E" w14:textId="3CBFA449" w:rsidR="00DB70FB" w:rsidRDefault="008F0EB6" w:rsidP="00DB70FB">
            <w:pPr>
              <w:suppressAutoHyphens/>
              <w:kinsoku w:val="0"/>
              <w:wordWrap w:val="0"/>
              <w:autoSpaceDE w:val="0"/>
              <w:autoSpaceDN w:val="0"/>
              <w:spacing w:line="324" w:lineRule="atLeast"/>
              <w:jc w:val="left"/>
              <w:rPr>
                <w:rFonts w:hAnsi="Times New Roman"/>
                <w:spacing w:val="2"/>
              </w:rPr>
            </w:pPr>
            <w:r>
              <w:rPr>
                <w:noProof/>
              </w:rPr>
              <mc:AlternateContent>
                <mc:Choice Requires="wps">
                  <w:drawing>
                    <wp:anchor distT="0" distB="0" distL="114300" distR="114300" simplePos="0" relativeHeight="251653632" behindDoc="0" locked="0" layoutInCell="1" allowOverlap="1" wp14:anchorId="61599F24" wp14:editId="6553776E">
                      <wp:simplePos x="0" y="0"/>
                      <wp:positionH relativeFrom="column">
                        <wp:posOffset>340458</wp:posOffset>
                      </wp:positionH>
                      <wp:positionV relativeFrom="paragraph">
                        <wp:posOffset>4884</wp:posOffset>
                      </wp:positionV>
                      <wp:extent cx="5200650" cy="404446"/>
                      <wp:effectExtent l="0" t="0" r="19050" b="15240"/>
                      <wp:wrapNone/>
                      <wp:docPr id="2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404446"/>
                              </a:xfrm>
                              <a:prstGeom prst="rect">
                                <a:avLst/>
                              </a:prstGeom>
                              <a:solidFill>
                                <a:srgbClr val="FFFFFF"/>
                              </a:solidFill>
                              <a:ln w="9525">
                                <a:solidFill>
                                  <a:srgbClr val="000000"/>
                                </a:solidFill>
                                <a:miter lim="800000"/>
                                <a:headEnd/>
                                <a:tailEnd/>
                              </a:ln>
                            </wps:spPr>
                            <wps:txbx>
                              <w:txbxContent>
                                <w:p w14:paraId="01129867" w14:textId="77777777" w:rsidR="00DB70FB" w:rsidRPr="00A079BE" w:rsidRDefault="00DB70FB" w:rsidP="00DB70FB">
                                  <w:pPr>
                                    <w:suppressAutoHyphens/>
                                    <w:kinsoku w:val="0"/>
                                    <w:wordWrap w:val="0"/>
                                    <w:autoSpaceDE w:val="0"/>
                                    <w:autoSpaceDN w:val="0"/>
                                    <w:spacing w:line="324" w:lineRule="atLeast"/>
                                    <w:ind w:firstLineChars="100" w:firstLine="214"/>
                                    <w:jc w:val="left"/>
                                    <w:rPr>
                                      <w:rFonts w:ascii="ＭＳ Ｐゴシック" w:eastAsia="ＭＳ Ｐゴシック" w:hAnsi="ＭＳ Ｐゴシック"/>
                                      <w:spacing w:val="2"/>
                                    </w:rPr>
                                  </w:pPr>
                                  <w:r w:rsidRPr="00A079BE">
                                    <w:rPr>
                                      <w:rFonts w:ascii="ＭＳ Ｐゴシック" w:eastAsia="ＭＳ Ｐゴシック" w:hAnsi="ＭＳ Ｐゴシック" w:hint="eastAsia"/>
                                      <w:spacing w:val="2"/>
                                    </w:rPr>
                                    <w:t>現在の主たる業務と業務経歴、産業廃棄物処分業に係る事業計画の概要を記載して下さい。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99F24" id="Rectangle 143" o:spid="_x0000_s1027" style="position:absolute;margin-left:26.8pt;margin-top:.4pt;width:409.5pt;height:31.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">
                      <v:textbox inset="5.85pt,.7pt,5.85pt,.7pt">
                        <w:txbxContent>
                          <w:p w14:paraId="01129867" w14:textId="77777777" w:rsidR="00DB70FB" w:rsidRPr="00A079BE" w:rsidRDefault="00DB70FB" w:rsidP="00DB70FB">
                            <w:pPr>
                              <w:suppressAutoHyphens/>
                              <w:kinsoku w:val="0"/>
                              <w:wordWrap w:val="0"/>
                              <w:autoSpaceDE w:val="0"/>
                              <w:autoSpaceDN w:val="0"/>
                              <w:spacing w:line="324" w:lineRule="atLeast"/>
                              <w:ind w:firstLineChars="100" w:firstLine="214"/>
                              <w:jc w:val="left"/>
                              <w:rPr>
                                <w:rFonts w:ascii="ＭＳ Ｐゴシック" w:eastAsia="ＭＳ Ｐゴシック" w:hAnsi="ＭＳ Ｐゴシック"/>
                                <w:spacing w:val="2"/>
                              </w:rPr>
                            </w:pPr>
                            <w:r w:rsidRPr="00A079BE">
                              <w:rPr>
                                <w:rFonts w:ascii="ＭＳ Ｐゴシック" w:eastAsia="ＭＳ Ｐゴシック" w:hAnsi="ＭＳ Ｐゴシック" w:hint="eastAsia"/>
                                <w:spacing w:val="2"/>
                              </w:rPr>
                              <w:t>現在の主たる業務と業務経歴、産業廃棄物処分業に係る事業計画の概要を記載して下さい。</w:t>
                            </w:r>
                          </w:p>
                        </w:txbxContent>
                      </v:textbox>
                    </v:rect>
                  </w:pict>
                </mc:Fallback>
              </mc:AlternateContent>
            </w:r>
          </w:p>
          <w:p w14:paraId="447393E5"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0FD8239"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２．処分する産業廃棄物（特別管理産業廃棄物）の種類及び処分量等</w:t>
            </w:r>
          </w:p>
        </w:tc>
      </w:tr>
      <w:tr w:rsidR="00DB70FB" w14:paraId="493ED0CB" w14:textId="77777777" w:rsidTr="00DB70FB">
        <w:tc>
          <w:tcPr>
            <w:tcW w:w="430" w:type="dxa"/>
            <w:tcBorders>
              <w:top w:val="single" w:sz="12" w:space="0" w:color="000000"/>
              <w:left w:val="single" w:sz="12" w:space="0" w:color="000000"/>
              <w:bottom w:val="nil"/>
              <w:right w:val="single" w:sz="12" w:space="0" w:color="000000"/>
            </w:tcBorders>
          </w:tcPr>
          <w:p w14:paraId="29AAD63A"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9E93AFA"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3883C5F"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C80E127"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289" w:type="dxa"/>
            <w:tcBorders>
              <w:top w:val="single" w:sz="12" w:space="0" w:color="000000"/>
              <w:left w:val="single" w:sz="12" w:space="0" w:color="000000"/>
              <w:bottom w:val="nil"/>
              <w:right w:val="single" w:sz="4" w:space="0" w:color="000000"/>
            </w:tcBorders>
          </w:tcPr>
          <w:p w14:paraId="374A6A70"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CE2194A" w14:textId="77777777" w:rsidR="00DB70FB" w:rsidRDefault="00DB70FB" w:rsidP="00DB70FB">
            <w:pPr>
              <w:suppressAutoHyphens/>
              <w:kinsoku w:val="0"/>
              <w:wordWrap w:val="0"/>
              <w:autoSpaceDE w:val="0"/>
              <w:autoSpaceDN w:val="0"/>
              <w:spacing w:line="324" w:lineRule="atLeast"/>
              <w:jc w:val="left"/>
              <w:rPr>
                <w:rFonts w:hAnsi="Times New Roman"/>
                <w:spacing w:val="2"/>
              </w:rPr>
            </w:pPr>
            <w:r>
              <w:t>(</w:t>
            </w:r>
            <w:r>
              <w:rPr>
                <w:rFonts w:hint="eastAsia"/>
              </w:rPr>
              <w:t>特別管理</w:t>
            </w:r>
            <w:r>
              <w:t>)</w:t>
            </w:r>
            <w:r>
              <w:rPr>
                <w:rFonts w:hint="eastAsia"/>
              </w:rPr>
              <w:t>産業廃棄物の種類</w:t>
            </w:r>
          </w:p>
        </w:tc>
        <w:tc>
          <w:tcPr>
            <w:tcW w:w="1074" w:type="dxa"/>
            <w:tcBorders>
              <w:top w:val="single" w:sz="12" w:space="0" w:color="000000"/>
              <w:left w:val="single" w:sz="4" w:space="0" w:color="000000"/>
              <w:bottom w:val="nil"/>
              <w:right w:val="single" w:sz="4" w:space="0" w:color="000000"/>
            </w:tcBorders>
          </w:tcPr>
          <w:p w14:paraId="48F0F41D"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ED1DA45"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処</w:t>
            </w:r>
            <w:r>
              <w:t xml:space="preserve"> </w:t>
            </w:r>
            <w:r>
              <w:rPr>
                <w:rFonts w:hint="eastAsia"/>
              </w:rPr>
              <w:t>分</w:t>
            </w:r>
            <w:r>
              <w:t xml:space="preserve"> </w:t>
            </w:r>
            <w:r>
              <w:rPr>
                <w:rFonts w:hint="eastAsia"/>
              </w:rPr>
              <w:t>量</w:t>
            </w:r>
          </w:p>
          <w:p w14:paraId="33AF6BD3" w14:textId="77777777" w:rsidR="00DB70FB" w:rsidRDefault="00DB70FB" w:rsidP="00DB70FB">
            <w:pPr>
              <w:suppressAutoHyphens/>
              <w:kinsoku w:val="0"/>
              <w:wordWrap w:val="0"/>
              <w:autoSpaceDE w:val="0"/>
              <w:autoSpaceDN w:val="0"/>
              <w:spacing w:line="324" w:lineRule="atLeast"/>
              <w:jc w:val="left"/>
              <w:rPr>
                <w:rFonts w:hAnsi="Times New Roman"/>
                <w:spacing w:val="2"/>
              </w:rPr>
            </w:pPr>
            <w:r>
              <w:t>(t/</w:t>
            </w:r>
            <w:r>
              <w:rPr>
                <w:rFonts w:hint="eastAsia"/>
              </w:rPr>
              <w:t>月</w:t>
            </w:r>
            <w:r>
              <w:rPr>
                <w:rFonts w:hint="eastAsia"/>
                <w:spacing w:val="-2"/>
                <w:w w:val="50"/>
              </w:rPr>
              <w:t>又は</w:t>
            </w:r>
            <w:r>
              <w:rPr>
                <w:rFonts w:hAnsi="Times New Roman" w:hint="eastAsia"/>
              </w:rPr>
              <w:t>㎥</w:t>
            </w:r>
            <w:r>
              <w:t>/</w:t>
            </w:r>
            <w:r>
              <w:rPr>
                <w:rFonts w:hAnsi="Times New Roman" w:hint="eastAsia"/>
              </w:rPr>
              <w:t>月）</w:t>
            </w:r>
          </w:p>
        </w:tc>
        <w:tc>
          <w:tcPr>
            <w:tcW w:w="1075" w:type="dxa"/>
            <w:tcBorders>
              <w:top w:val="single" w:sz="12" w:space="0" w:color="000000"/>
              <w:left w:val="single" w:sz="4" w:space="0" w:color="000000"/>
              <w:bottom w:val="nil"/>
              <w:right w:val="single" w:sz="4" w:space="0" w:color="000000"/>
            </w:tcBorders>
          </w:tcPr>
          <w:p w14:paraId="6BC84090"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C61B60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B90B243" w14:textId="77777777" w:rsidR="00DB70FB" w:rsidRDefault="00DB70FB" w:rsidP="00DB70FB">
            <w:pPr>
              <w:suppressAutoHyphens/>
              <w:kinsoku w:val="0"/>
              <w:wordWrap w:val="0"/>
              <w:autoSpaceDE w:val="0"/>
              <w:autoSpaceDN w:val="0"/>
              <w:spacing w:line="324" w:lineRule="atLeast"/>
              <w:jc w:val="left"/>
              <w:rPr>
                <w:rFonts w:hAnsi="Times New Roman"/>
                <w:spacing w:val="2"/>
              </w:rPr>
            </w:pPr>
            <w:r>
              <w:t xml:space="preserve"> </w:t>
            </w:r>
            <w:r>
              <w:rPr>
                <w:rFonts w:hint="eastAsia"/>
              </w:rPr>
              <w:t>性　状</w:t>
            </w:r>
          </w:p>
          <w:p w14:paraId="09138318"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934" w:type="dxa"/>
            <w:tcBorders>
              <w:top w:val="single" w:sz="12" w:space="0" w:color="000000"/>
              <w:left w:val="single" w:sz="4" w:space="0" w:color="000000"/>
              <w:bottom w:val="nil"/>
              <w:right w:val="single" w:sz="4" w:space="0" w:color="000000"/>
            </w:tcBorders>
          </w:tcPr>
          <w:p w14:paraId="4C98DF86"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FC3ED2D"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予定排出事業場の名称及び所在地</w:t>
            </w:r>
          </w:p>
          <w:p w14:paraId="3A6E947D"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504" w:type="dxa"/>
            <w:tcBorders>
              <w:top w:val="single" w:sz="12" w:space="0" w:color="000000"/>
              <w:left w:val="single" w:sz="4" w:space="0" w:color="000000"/>
              <w:bottom w:val="nil"/>
              <w:right w:val="single" w:sz="4" w:space="0" w:color="000000"/>
            </w:tcBorders>
          </w:tcPr>
          <w:p w14:paraId="3F4361A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705AF71"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02833E1" w14:textId="77777777" w:rsidR="00DB70FB" w:rsidRDefault="00DB70FB" w:rsidP="00DB70FB">
            <w:pPr>
              <w:suppressAutoHyphens/>
              <w:kinsoku w:val="0"/>
              <w:wordWrap w:val="0"/>
              <w:autoSpaceDE w:val="0"/>
              <w:autoSpaceDN w:val="0"/>
              <w:spacing w:line="324" w:lineRule="atLeast"/>
              <w:jc w:val="center"/>
              <w:rPr>
                <w:rFonts w:hAnsi="Times New Roman"/>
                <w:spacing w:val="2"/>
              </w:rPr>
            </w:pPr>
            <w:r>
              <w:rPr>
                <w:rFonts w:hint="eastAsia"/>
              </w:rPr>
              <w:t>処分方法</w:t>
            </w:r>
          </w:p>
          <w:p w14:paraId="315B1090"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719" w:type="dxa"/>
            <w:tcBorders>
              <w:top w:val="single" w:sz="12" w:space="0" w:color="000000"/>
              <w:left w:val="single" w:sz="4" w:space="0" w:color="000000"/>
              <w:bottom w:val="nil"/>
              <w:right w:val="single" w:sz="12" w:space="0" w:color="000000"/>
            </w:tcBorders>
          </w:tcPr>
          <w:p w14:paraId="0D972547" w14:textId="77777777" w:rsidR="00DB70FB" w:rsidRPr="00B64834" w:rsidRDefault="00DB70FB" w:rsidP="00DB70FB">
            <w:r w:rsidRPr="00B64834">
              <w:rPr>
                <w:rFonts w:hint="eastAsia"/>
              </w:rPr>
              <w:t>予定運搬先の名称及び所在地</w:t>
            </w:r>
          </w:p>
          <w:p w14:paraId="7A7DDAC6" w14:textId="77777777" w:rsidR="00DB70FB" w:rsidRPr="00B64834" w:rsidRDefault="00DB70FB" w:rsidP="00DB70FB">
            <w:r w:rsidRPr="00B64834">
              <w:t>(</w:t>
            </w:r>
            <w:r w:rsidRPr="00B64834">
              <w:rPr>
                <w:rFonts w:hint="eastAsia"/>
              </w:rPr>
              <w:t>処分場の名称及び所在地</w:t>
            </w:r>
            <w:r w:rsidRPr="00B64834">
              <w:t>)</w:t>
            </w:r>
          </w:p>
        </w:tc>
      </w:tr>
      <w:tr w:rsidR="00DB70FB" w14:paraId="10389F4F" w14:textId="77777777" w:rsidTr="00DB70FB">
        <w:tc>
          <w:tcPr>
            <w:tcW w:w="430" w:type="dxa"/>
            <w:tcBorders>
              <w:top w:val="single" w:sz="12" w:space="0" w:color="000000"/>
              <w:left w:val="single" w:sz="12" w:space="0" w:color="000000"/>
              <w:bottom w:val="nil"/>
              <w:right w:val="single" w:sz="12" w:space="0" w:color="000000"/>
            </w:tcBorders>
          </w:tcPr>
          <w:p w14:paraId="09DCE71F"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A9B4EE6"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１</w:t>
            </w:r>
          </w:p>
        </w:tc>
        <w:tc>
          <w:tcPr>
            <w:tcW w:w="1289" w:type="dxa"/>
            <w:tcBorders>
              <w:top w:val="single" w:sz="12" w:space="0" w:color="000000"/>
              <w:left w:val="single" w:sz="12" w:space="0" w:color="000000"/>
              <w:bottom w:val="nil"/>
              <w:right w:val="single" w:sz="4" w:space="0" w:color="000000"/>
            </w:tcBorders>
          </w:tcPr>
          <w:p w14:paraId="332EC810" w14:textId="77777777" w:rsidR="00BC07DF"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木くず</w:t>
            </w:r>
            <w:r w:rsidR="00BC07DF">
              <w:rPr>
                <w:rFonts w:hAnsi="Times New Roman" w:hint="eastAsia"/>
                <w:b/>
                <w:spacing w:val="2"/>
                <w:highlight w:val="lightGray"/>
              </w:rPr>
              <w:t>(石綿含有産業廃棄物を除く)</w:t>
            </w:r>
          </w:p>
        </w:tc>
        <w:tc>
          <w:tcPr>
            <w:tcW w:w="1074" w:type="dxa"/>
            <w:tcBorders>
              <w:top w:val="single" w:sz="12" w:space="0" w:color="000000"/>
              <w:left w:val="single" w:sz="4" w:space="0" w:color="000000"/>
              <w:bottom w:val="nil"/>
              <w:right w:val="single" w:sz="4" w:space="0" w:color="000000"/>
            </w:tcBorders>
          </w:tcPr>
          <w:p w14:paraId="24BDE70E"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b/>
                <w:spacing w:val="2"/>
                <w:highlight w:val="lightGray"/>
              </w:rPr>
              <w:t>5t/</w:t>
            </w:r>
            <w:r w:rsidRPr="00CA2AA6">
              <w:rPr>
                <w:rFonts w:hAnsi="Times New Roman" w:hint="eastAsia"/>
                <w:b/>
                <w:spacing w:val="2"/>
                <w:highlight w:val="lightGray"/>
              </w:rPr>
              <w:t>月</w:t>
            </w:r>
          </w:p>
        </w:tc>
        <w:tc>
          <w:tcPr>
            <w:tcW w:w="1075" w:type="dxa"/>
            <w:tcBorders>
              <w:top w:val="single" w:sz="12" w:space="0" w:color="000000"/>
              <w:left w:val="single" w:sz="4" w:space="0" w:color="000000"/>
              <w:bottom w:val="nil"/>
              <w:right w:val="single" w:sz="4" w:space="0" w:color="000000"/>
            </w:tcBorders>
          </w:tcPr>
          <w:p w14:paraId="2455C460"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固体</w:t>
            </w:r>
          </w:p>
          <w:p w14:paraId="095B6AE0"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934" w:type="dxa"/>
            <w:tcBorders>
              <w:top w:val="single" w:sz="12" w:space="0" w:color="000000"/>
              <w:left w:val="single" w:sz="4" w:space="0" w:color="000000"/>
              <w:bottom w:val="nil"/>
              <w:right w:val="single" w:sz="4" w:space="0" w:color="000000"/>
            </w:tcBorders>
          </w:tcPr>
          <w:p w14:paraId="131FB83E"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県内一円建設現場</w:t>
            </w:r>
          </w:p>
          <w:p w14:paraId="42EBE416"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504" w:type="dxa"/>
            <w:tcBorders>
              <w:top w:val="single" w:sz="12" w:space="0" w:color="000000"/>
              <w:left w:val="single" w:sz="4" w:space="0" w:color="000000"/>
              <w:bottom w:val="nil"/>
              <w:right w:val="single" w:sz="4" w:space="0" w:color="000000"/>
            </w:tcBorders>
          </w:tcPr>
          <w:p w14:paraId="6E99F75B"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焼却</w:t>
            </w:r>
          </w:p>
          <w:p w14:paraId="23B35652"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719" w:type="dxa"/>
            <w:tcBorders>
              <w:top w:val="single" w:sz="12" w:space="0" w:color="000000"/>
              <w:left w:val="single" w:sz="4" w:space="0" w:color="000000"/>
              <w:bottom w:val="nil"/>
              <w:right w:val="single" w:sz="12" w:space="0" w:color="000000"/>
            </w:tcBorders>
          </w:tcPr>
          <w:p w14:paraId="32034FCC"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○×環境</w:t>
            </w:r>
          </w:p>
          <w:p w14:paraId="44190DF1"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○○市××１１番地１</w:t>
            </w:r>
          </w:p>
        </w:tc>
      </w:tr>
      <w:tr w:rsidR="00DB70FB" w14:paraId="35AEE7D8" w14:textId="77777777" w:rsidTr="00DB70FB">
        <w:tc>
          <w:tcPr>
            <w:tcW w:w="430" w:type="dxa"/>
            <w:tcBorders>
              <w:top w:val="single" w:sz="4" w:space="0" w:color="000000"/>
              <w:left w:val="single" w:sz="12" w:space="0" w:color="000000"/>
              <w:bottom w:val="nil"/>
              <w:right w:val="single" w:sz="12" w:space="0" w:color="000000"/>
            </w:tcBorders>
          </w:tcPr>
          <w:p w14:paraId="67445B7C"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4769051"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２</w:t>
            </w:r>
          </w:p>
        </w:tc>
        <w:tc>
          <w:tcPr>
            <w:tcW w:w="1289" w:type="dxa"/>
            <w:tcBorders>
              <w:top w:val="single" w:sz="4" w:space="0" w:color="000000"/>
              <w:left w:val="single" w:sz="12" w:space="0" w:color="000000"/>
              <w:bottom w:val="nil"/>
              <w:right w:val="single" w:sz="4" w:space="0" w:color="000000"/>
            </w:tcBorders>
          </w:tcPr>
          <w:p w14:paraId="138B5F53" w14:textId="77777777" w:rsidR="00DB70FB" w:rsidRPr="00CA2AA6" w:rsidRDefault="00DB70FB" w:rsidP="00BC07DF">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紙くず</w:t>
            </w:r>
            <w:r w:rsidR="00BC07DF" w:rsidRPr="00BC07DF">
              <w:rPr>
                <w:rFonts w:hAnsi="Times New Roman" w:hint="eastAsia"/>
                <w:b/>
                <w:spacing w:val="2"/>
                <w:highlight w:val="lightGray"/>
              </w:rPr>
              <w:t>(</w:t>
            </w:r>
            <w:r w:rsidR="00BC07DF" w:rsidRPr="00BC07DF">
              <w:rPr>
                <w:rFonts w:hAnsi="Times New Roman"/>
                <w:b/>
                <w:spacing w:val="2"/>
                <w:highlight w:val="lightGray"/>
              </w:rPr>
              <w:t>石綿含有産業廃棄物を除く</w:t>
            </w:r>
            <w:r w:rsidR="00BC07DF" w:rsidRPr="00BC07DF">
              <w:rPr>
                <w:rFonts w:hAnsi="Times New Roman" w:hint="eastAsia"/>
                <w:b/>
                <w:spacing w:val="2"/>
                <w:highlight w:val="lightGray"/>
              </w:rPr>
              <w:t>)</w:t>
            </w:r>
          </w:p>
        </w:tc>
        <w:tc>
          <w:tcPr>
            <w:tcW w:w="1074" w:type="dxa"/>
            <w:tcBorders>
              <w:top w:val="single" w:sz="4" w:space="0" w:color="000000"/>
              <w:left w:val="single" w:sz="4" w:space="0" w:color="000000"/>
              <w:bottom w:val="nil"/>
              <w:right w:val="single" w:sz="4" w:space="0" w:color="000000"/>
            </w:tcBorders>
          </w:tcPr>
          <w:p w14:paraId="64D4BC35"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b/>
                <w:spacing w:val="2"/>
                <w:highlight w:val="lightGray"/>
              </w:rPr>
              <w:t>0.1t/</w:t>
            </w:r>
            <w:r w:rsidRPr="00CA2AA6">
              <w:rPr>
                <w:rFonts w:hAnsi="Times New Roman" w:hint="eastAsia"/>
                <w:b/>
                <w:spacing w:val="2"/>
                <w:highlight w:val="lightGray"/>
              </w:rPr>
              <w:t>月</w:t>
            </w:r>
          </w:p>
          <w:p w14:paraId="50451AEA"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075" w:type="dxa"/>
            <w:tcBorders>
              <w:top w:val="single" w:sz="4" w:space="0" w:color="000000"/>
              <w:left w:val="single" w:sz="4" w:space="0" w:color="000000"/>
              <w:bottom w:val="nil"/>
              <w:right w:val="single" w:sz="4" w:space="0" w:color="000000"/>
            </w:tcBorders>
          </w:tcPr>
          <w:p w14:paraId="06265ECC"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固体</w:t>
            </w:r>
          </w:p>
          <w:p w14:paraId="090F7F25"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934" w:type="dxa"/>
            <w:tcBorders>
              <w:top w:val="single" w:sz="4" w:space="0" w:color="000000"/>
              <w:left w:val="single" w:sz="4" w:space="0" w:color="000000"/>
              <w:bottom w:val="nil"/>
              <w:right w:val="single" w:sz="4" w:space="0" w:color="000000"/>
            </w:tcBorders>
          </w:tcPr>
          <w:p w14:paraId="328D6969" w14:textId="77777777" w:rsidR="00F27420" w:rsidRDefault="00F27420" w:rsidP="00DB70FB">
            <w:pPr>
              <w:suppressAutoHyphens/>
              <w:kinsoku w:val="0"/>
              <w:wordWrap w:val="0"/>
              <w:autoSpaceDE w:val="0"/>
              <w:autoSpaceDN w:val="0"/>
              <w:spacing w:line="324" w:lineRule="atLeast"/>
              <w:jc w:val="left"/>
              <w:rPr>
                <w:rFonts w:hAnsi="Times New Roman"/>
                <w:b/>
                <w:spacing w:val="2"/>
                <w:highlight w:val="lightGray"/>
              </w:rPr>
            </w:pPr>
            <w:r>
              <w:rPr>
                <w:rFonts w:hAnsi="Times New Roman" w:hint="eastAsia"/>
                <w:b/>
                <w:spacing w:val="2"/>
                <w:highlight w:val="lightGray"/>
              </w:rPr>
              <w:t>○×建設</w:t>
            </w:r>
          </w:p>
          <w:p w14:paraId="7611B91B" w14:textId="77777777" w:rsidR="00DB70FB" w:rsidRPr="00F27420" w:rsidRDefault="00F27420" w:rsidP="00DB70FB">
            <w:pPr>
              <w:suppressAutoHyphens/>
              <w:kinsoku w:val="0"/>
              <w:wordWrap w:val="0"/>
              <w:autoSpaceDE w:val="0"/>
              <w:autoSpaceDN w:val="0"/>
              <w:spacing w:line="324" w:lineRule="atLeast"/>
              <w:jc w:val="left"/>
              <w:rPr>
                <w:rFonts w:hAnsi="Times New Roman"/>
                <w:b/>
                <w:spacing w:val="2"/>
                <w:highlight w:val="lightGray"/>
              </w:rPr>
            </w:pPr>
            <w:r>
              <w:rPr>
                <w:rFonts w:hAnsi="Times New Roman" w:hint="eastAsia"/>
                <w:b/>
                <w:spacing w:val="2"/>
                <w:highlight w:val="lightGray"/>
              </w:rPr>
              <w:t>○○市××１２番地３</w:t>
            </w:r>
          </w:p>
        </w:tc>
        <w:tc>
          <w:tcPr>
            <w:tcW w:w="1504" w:type="dxa"/>
            <w:tcBorders>
              <w:top w:val="single" w:sz="4" w:space="0" w:color="000000"/>
              <w:left w:val="single" w:sz="4" w:space="0" w:color="000000"/>
              <w:bottom w:val="nil"/>
              <w:right w:val="single" w:sz="4" w:space="0" w:color="000000"/>
            </w:tcBorders>
          </w:tcPr>
          <w:p w14:paraId="20F74A74"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焼却</w:t>
            </w:r>
          </w:p>
          <w:p w14:paraId="49F0118B"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719" w:type="dxa"/>
            <w:tcBorders>
              <w:top w:val="single" w:sz="4" w:space="0" w:color="000000"/>
              <w:left w:val="single" w:sz="4" w:space="0" w:color="000000"/>
              <w:bottom w:val="nil"/>
              <w:right w:val="single" w:sz="12" w:space="0" w:color="000000"/>
            </w:tcBorders>
          </w:tcPr>
          <w:p w14:paraId="19DDCD54"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○×環境</w:t>
            </w:r>
          </w:p>
          <w:p w14:paraId="6D1ABC18"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○○市××１１番地１</w:t>
            </w:r>
          </w:p>
        </w:tc>
      </w:tr>
      <w:tr w:rsidR="00DB70FB" w14:paraId="607744B6" w14:textId="77777777" w:rsidTr="00DB70FB">
        <w:tc>
          <w:tcPr>
            <w:tcW w:w="430" w:type="dxa"/>
            <w:tcBorders>
              <w:top w:val="single" w:sz="4" w:space="0" w:color="000000"/>
              <w:left w:val="single" w:sz="12" w:space="0" w:color="000000"/>
              <w:bottom w:val="nil"/>
              <w:right w:val="single" w:sz="12" w:space="0" w:color="000000"/>
            </w:tcBorders>
          </w:tcPr>
          <w:p w14:paraId="12011E8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FFC67A6"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３</w:t>
            </w:r>
          </w:p>
        </w:tc>
        <w:tc>
          <w:tcPr>
            <w:tcW w:w="1289" w:type="dxa"/>
            <w:tcBorders>
              <w:top w:val="single" w:sz="4" w:space="0" w:color="000000"/>
              <w:left w:val="single" w:sz="12" w:space="0" w:color="000000"/>
              <w:bottom w:val="nil"/>
              <w:right w:val="single" w:sz="4" w:space="0" w:color="000000"/>
            </w:tcBorders>
          </w:tcPr>
          <w:p w14:paraId="21211FE7" w14:textId="77777777" w:rsidR="00DB70FB" w:rsidRPr="00CA2AA6" w:rsidRDefault="00DB70FB" w:rsidP="00BC07DF">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繊維くず</w:t>
            </w:r>
            <w:r w:rsidR="00BC07DF" w:rsidRPr="00BC07DF">
              <w:rPr>
                <w:rFonts w:hAnsi="Times New Roman" w:hint="eastAsia"/>
                <w:b/>
                <w:spacing w:val="2"/>
                <w:highlight w:val="lightGray"/>
              </w:rPr>
              <w:t>(</w:t>
            </w:r>
            <w:r w:rsidR="00BC07DF" w:rsidRPr="00BC07DF">
              <w:rPr>
                <w:rFonts w:hAnsi="Times New Roman"/>
                <w:b/>
                <w:spacing w:val="2"/>
                <w:highlight w:val="lightGray"/>
              </w:rPr>
              <w:t>石綿含有産業廃棄物を除く</w:t>
            </w:r>
            <w:r w:rsidR="00BC07DF" w:rsidRPr="00BC07DF">
              <w:rPr>
                <w:rFonts w:hAnsi="Times New Roman" w:hint="eastAsia"/>
                <w:b/>
                <w:spacing w:val="2"/>
                <w:highlight w:val="lightGray"/>
              </w:rPr>
              <w:t>)</w:t>
            </w:r>
          </w:p>
        </w:tc>
        <w:tc>
          <w:tcPr>
            <w:tcW w:w="1074" w:type="dxa"/>
            <w:tcBorders>
              <w:top w:val="single" w:sz="4" w:space="0" w:color="000000"/>
              <w:left w:val="single" w:sz="4" w:space="0" w:color="000000"/>
              <w:bottom w:val="nil"/>
              <w:right w:val="single" w:sz="4" w:space="0" w:color="000000"/>
            </w:tcBorders>
          </w:tcPr>
          <w:p w14:paraId="0ED1972B"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b/>
                <w:spacing w:val="2"/>
                <w:highlight w:val="lightGray"/>
              </w:rPr>
              <w:t>0.1t/</w:t>
            </w:r>
            <w:r w:rsidRPr="00CA2AA6">
              <w:rPr>
                <w:rFonts w:hAnsi="Times New Roman" w:hint="eastAsia"/>
                <w:b/>
                <w:spacing w:val="2"/>
                <w:highlight w:val="lightGray"/>
              </w:rPr>
              <w:t>月</w:t>
            </w:r>
          </w:p>
          <w:p w14:paraId="19A11395"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075" w:type="dxa"/>
            <w:tcBorders>
              <w:top w:val="single" w:sz="4" w:space="0" w:color="000000"/>
              <w:left w:val="single" w:sz="4" w:space="0" w:color="000000"/>
              <w:bottom w:val="nil"/>
              <w:right w:val="single" w:sz="4" w:space="0" w:color="000000"/>
            </w:tcBorders>
          </w:tcPr>
          <w:p w14:paraId="5378EF21"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固体</w:t>
            </w:r>
          </w:p>
          <w:p w14:paraId="617AA113"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934" w:type="dxa"/>
            <w:tcBorders>
              <w:top w:val="single" w:sz="4" w:space="0" w:color="000000"/>
              <w:left w:val="single" w:sz="4" w:space="0" w:color="000000"/>
              <w:bottom w:val="nil"/>
              <w:right w:val="single" w:sz="4" w:space="0" w:color="000000"/>
            </w:tcBorders>
          </w:tcPr>
          <w:p w14:paraId="388238CF"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県内一円建設現場</w:t>
            </w:r>
          </w:p>
          <w:p w14:paraId="76CA2E0B"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504" w:type="dxa"/>
            <w:tcBorders>
              <w:top w:val="single" w:sz="4" w:space="0" w:color="000000"/>
              <w:left w:val="single" w:sz="4" w:space="0" w:color="000000"/>
              <w:bottom w:val="nil"/>
              <w:right w:val="single" w:sz="4" w:space="0" w:color="000000"/>
            </w:tcBorders>
          </w:tcPr>
          <w:p w14:paraId="45555BD3"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焼却</w:t>
            </w:r>
          </w:p>
          <w:p w14:paraId="76B082FE"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719" w:type="dxa"/>
            <w:tcBorders>
              <w:top w:val="single" w:sz="4" w:space="0" w:color="000000"/>
              <w:left w:val="single" w:sz="4" w:space="0" w:color="000000"/>
              <w:bottom w:val="nil"/>
              <w:right w:val="single" w:sz="12" w:space="0" w:color="000000"/>
            </w:tcBorders>
          </w:tcPr>
          <w:p w14:paraId="6C9E4634"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○×環境</w:t>
            </w:r>
          </w:p>
          <w:p w14:paraId="0EF82384"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○○市××１１番地１</w:t>
            </w:r>
          </w:p>
        </w:tc>
      </w:tr>
      <w:tr w:rsidR="00DB70FB" w14:paraId="3D96372C" w14:textId="77777777" w:rsidTr="00DB70FB">
        <w:tc>
          <w:tcPr>
            <w:tcW w:w="430" w:type="dxa"/>
            <w:tcBorders>
              <w:top w:val="single" w:sz="4" w:space="0" w:color="000000"/>
              <w:left w:val="single" w:sz="12" w:space="0" w:color="000000"/>
              <w:bottom w:val="nil"/>
              <w:right w:val="single" w:sz="12" w:space="0" w:color="000000"/>
            </w:tcBorders>
          </w:tcPr>
          <w:p w14:paraId="5A93D813"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4D5488F"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４</w:t>
            </w:r>
          </w:p>
        </w:tc>
        <w:tc>
          <w:tcPr>
            <w:tcW w:w="1289" w:type="dxa"/>
            <w:tcBorders>
              <w:top w:val="single" w:sz="4" w:space="0" w:color="000000"/>
              <w:left w:val="single" w:sz="12" w:space="0" w:color="000000"/>
              <w:bottom w:val="nil"/>
              <w:right w:val="single" w:sz="4" w:space="0" w:color="000000"/>
            </w:tcBorders>
          </w:tcPr>
          <w:p w14:paraId="354D9939"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がれき類</w:t>
            </w:r>
            <w:r w:rsidR="00BC07DF" w:rsidRPr="00BC07DF">
              <w:rPr>
                <w:rFonts w:hAnsi="Times New Roman" w:hint="eastAsia"/>
                <w:b/>
                <w:spacing w:val="2"/>
                <w:highlight w:val="lightGray"/>
              </w:rPr>
              <w:t>(</w:t>
            </w:r>
            <w:r w:rsidR="00BC07DF" w:rsidRPr="00BC07DF">
              <w:rPr>
                <w:rFonts w:hAnsi="Times New Roman"/>
                <w:b/>
                <w:spacing w:val="2"/>
                <w:highlight w:val="lightGray"/>
              </w:rPr>
              <w:t>石綿含有産業廃棄物を除く</w:t>
            </w:r>
            <w:r w:rsidR="00BC07DF" w:rsidRPr="00BC07DF">
              <w:rPr>
                <w:rFonts w:hAnsi="Times New Roman" w:hint="eastAsia"/>
                <w:b/>
                <w:spacing w:val="2"/>
                <w:highlight w:val="lightGray"/>
              </w:rPr>
              <w:t>)</w:t>
            </w:r>
          </w:p>
          <w:p w14:paraId="7CFC0289"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074" w:type="dxa"/>
            <w:tcBorders>
              <w:top w:val="single" w:sz="4" w:space="0" w:color="000000"/>
              <w:left w:val="single" w:sz="4" w:space="0" w:color="000000"/>
              <w:bottom w:val="nil"/>
              <w:right w:val="single" w:sz="4" w:space="0" w:color="000000"/>
            </w:tcBorders>
          </w:tcPr>
          <w:p w14:paraId="6AFA3203"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b/>
                <w:spacing w:val="2"/>
                <w:highlight w:val="lightGray"/>
              </w:rPr>
              <w:t>1000t/</w:t>
            </w:r>
            <w:r w:rsidRPr="00CA2AA6">
              <w:rPr>
                <w:rFonts w:hAnsi="Times New Roman" w:hint="eastAsia"/>
                <w:b/>
                <w:spacing w:val="2"/>
                <w:highlight w:val="lightGray"/>
              </w:rPr>
              <w:t>月</w:t>
            </w:r>
          </w:p>
          <w:p w14:paraId="1B5D7AD4" w14:textId="77777777" w:rsidR="00DB70FB" w:rsidRPr="00CA2AA6" w:rsidRDefault="00BC07DF" w:rsidP="00DB70FB">
            <w:pPr>
              <w:suppressAutoHyphens/>
              <w:kinsoku w:val="0"/>
              <w:wordWrap w:val="0"/>
              <w:autoSpaceDE w:val="0"/>
              <w:autoSpaceDN w:val="0"/>
              <w:spacing w:line="324" w:lineRule="atLeast"/>
              <w:jc w:val="left"/>
              <w:rPr>
                <w:rFonts w:hAnsi="Times New Roman"/>
                <w:b/>
                <w:spacing w:val="2"/>
                <w:highlight w:val="lightGray"/>
              </w:rPr>
            </w:pPr>
            <w:r>
              <w:rPr>
                <w:noProof/>
              </w:rPr>
              <mc:AlternateContent>
                <mc:Choice Requires="wps">
                  <w:drawing>
                    <wp:anchor distT="0" distB="0" distL="114300" distR="114300" simplePos="0" relativeHeight="251654656" behindDoc="0" locked="0" layoutInCell="1" allowOverlap="1" wp14:anchorId="65BECCC0" wp14:editId="63C1CAF3">
                      <wp:simplePos x="0" y="0"/>
                      <wp:positionH relativeFrom="column">
                        <wp:posOffset>-746760</wp:posOffset>
                      </wp:positionH>
                      <wp:positionV relativeFrom="paragraph">
                        <wp:posOffset>701675</wp:posOffset>
                      </wp:positionV>
                      <wp:extent cx="4977765" cy="1771650"/>
                      <wp:effectExtent l="0" t="0" r="0" b="0"/>
                      <wp:wrapNone/>
                      <wp:docPr id="20"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7765" cy="1771650"/>
                              </a:xfrm>
                              <a:prstGeom prst="rect">
                                <a:avLst/>
                              </a:prstGeom>
                              <a:solidFill>
                                <a:srgbClr val="FFFFFF"/>
                              </a:solidFill>
                              <a:ln w="9525">
                                <a:solidFill>
                                  <a:srgbClr val="000000"/>
                                </a:solidFill>
                                <a:miter lim="800000"/>
                                <a:headEnd/>
                                <a:tailEnd/>
                              </a:ln>
                            </wps:spPr>
                            <wps:txbx>
                              <w:txbxContent>
                                <w:p w14:paraId="1C5308B6" w14:textId="77777777" w:rsidR="00DB70FB" w:rsidRPr="00A079BE" w:rsidRDefault="00DB70FB" w:rsidP="00DB70FB">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取り扱う産業廃棄物の種類を記入し、その種類ごとに、処分量や性状、排出事業場の名称等を記入して下さい。また、申請に係る施設の内容により取り扱う産業廃棄物が限定される場合は、その旨を明記して下さい。</w:t>
                                  </w:r>
                                </w:p>
                                <w:p w14:paraId="3881E8DD" w14:textId="77777777" w:rsidR="00DB70FB" w:rsidRPr="00A079BE" w:rsidRDefault="00DB70FB" w:rsidP="00DB70FB">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予定排出事業場や予定運搬先については、具体的な排出事業場名・運搬先の業者名を記載することが原則ですが、事業開始前で排出事業場・運搬先が特定できない場合は、「県内一円建設現場」、「県内一円事業場」等の記載でも可能です。</w:t>
                                  </w:r>
                                </w:p>
                                <w:p w14:paraId="6ACF2958" w14:textId="77777777" w:rsidR="00BC07DF" w:rsidRPr="00A079BE" w:rsidRDefault="00DB70FB" w:rsidP="00BC07DF">
                                  <w:pPr>
                                    <w:suppressAutoHyphens/>
                                    <w:kinsoku w:val="0"/>
                                    <w:wordWrap w:val="0"/>
                                    <w:autoSpaceDE w:val="0"/>
                                    <w:autoSpaceDN w:val="0"/>
                                    <w:spacing w:line="324" w:lineRule="atLeast"/>
                                    <w:ind w:firstLineChars="100" w:firstLine="214"/>
                                    <w:jc w:val="left"/>
                                    <w:rPr>
                                      <w:rFonts w:ascii="ＭＳ Ｐゴシック" w:eastAsia="ＭＳ Ｐゴシック" w:hAnsi="ＭＳ Ｐゴシック"/>
                                      <w:spacing w:val="2"/>
                                    </w:rPr>
                                  </w:pPr>
                                  <w:r w:rsidRPr="00A079BE">
                                    <w:rPr>
                                      <w:rFonts w:ascii="ＭＳ Ｐゴシック" w:eastAsia="ＭＳ Ｐゴシック" w:hAnsi="ＭＳ Ｐゴシック" w:hint="eastAsia"/>
                                      <w:spacing w:val="2"/>
                                    </w:rPr>
                                    <w:t>記載欄が足りない場合は、追加して記載して下さい。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8" style="position:absolute;margin-left:-58.8pt;margin-top:55.25pt;width:391.95pt;height:1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">
                      <v:textbox inset="5.85pt,.7pt,5.85pt,.7pt">
                        <w:txbxContent>
                          <w:p w:rsidR="00DB70FB" w:rsidRPr="00A079BE" w:rsidRDefault="00DB70FB" w:rsidP="00DB70FB">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取り扱う産業廃棄物の種類を記入し、その種類ごとに、処分量や性状、排出事業場の名称等を記入して下さい。また、申請に係る施設の内容により取り扱う産業廃棄物が限定される場合は、その旨を明記して下さい。</w:t>
                            </w:r>
                          </w:p>
                          <w:p w:rsidR="00DB70FB" w:rsidRPr="00A079BE" w:rsidRDefault="00DB70FB" w:rsidP="00DB70FB">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予定排出事業場や予定運搬先については、具体的な排出事業場名・運搬先の業者名を記載することが原則ですが、事業開始前で排出事業場・運搬先が特定できない場合は、「県内一円建設現場」、「県内一円事業場」等の記載でも可能です。</w:t>
                            </w:r>
                          </w:p>
                          <w:p w:rsidR="00BC07DF" w:rsidRPr="00A079BE" w:rsidRDefault="00DB70FB" w:rsidP="00BC07DF">
                            <w:pPr>
                              <w:suppressAutoHyphens/>
                              <w:kinsoku w:val="0"/>
                              <w:wordWrap w:val="0"/>
                              <w:autoSpaceDE w:val="0"/>
                              <w:autoSpaceDN w:val="0"/>
                              <w:spacing w:line="324" w:lineRule="atLeast"/>
                              <w:ind w:firstLineChars="100" w:firstLine="214"/>
                              <w:jc w:val="left"/>
                              <w:rPr>
                                <w:rFonts w:ascii="ＭＳ Ｐゴシック" w:eastAsia="ＭＳ Ｐゴシック" w:hAnsi="ＭＳ Ｐゴシック" w:hint="eastAsia"/>
                                <w:spacing w:val="2"/>
                              </w:rPr>
                            </w:pPr>
                            <w:r w:rsidRPr="00A079BE">
                              <w:rPr>
                                <w:rFonts w:ascii="ＭＳ Ｐゴシック" w:eastAsia="ＭＳ Ｐゴシック" w:hAnsi="ＭＳ Ｐゴシック" w:hint="eastAsia"/>
                                <w:spacing w:val="2"/>
                              </w:rPr>
                              <w:t>記載欄が足りない場合は、追加して記載して下さい。</w:t>
                            </w:r>
                          </w:p>
                        </w:txbxContent>
                      </v:textbox>
                    </v:rect>
                  </w:pict>
                </mc:Fallback>
              </mc:AlternateContent>
            </w:r>
          </w:p>
        </w:tc>
        <w:tc>
          <w:tcPr>
            <w:tcW w:w="1075" w:type="dxa"/>
            <w:tcBorders>
              <w:top w:val="single" w:sz="4" w:space="0" w:color="000000"/>
              <w:left w:val="single" w:sz="4" w:space="0" w:color="000000"/>
              <w:bottom w:val="nil"/>
              <w:right w:val="single" w:sz="4" w:space="0" w:color="000000"/>
            </w:tcBorders>
          </w:tcPr>
          <w:p w14:paraId="6C3DD37B"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固体</w:t>
            </w:r>
          </w:p>
          <w:p w14:paraId="1AE705EE"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934" w:type="dxa"/>
            <w:tcBorders>
              <w:top w:val="single" w:sz="4" w:space="0" w:color="000000"/>
              <w:left w:val="single" w:sz="4" w:space="0" w:color="000000"/>
              <w:bottom w:val="nil"/>
              <w:right w:val="single" w:sz="4" w:space="0" w:color="000000"/>
            </w:tcBorders>
          </w:tcPr>
          <w:p w14:paraId="2BDB32D6"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県内一円建設現場</w:t>
            </w:r>
          </w:p>
          <w:p w14:paraId="1339F823"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504" w:type="dxa"/>
            <w:tcBorders>
              <w:top w:val="single" w:sz="4" w:space="0" w:color="000000"/>
              <w:left w:val="single" w:sz="4" w:space="0" w:color="000000"/>
              <w:bottom w:val="nil"/>
              <w:right w:val="single" w:sz="4" w:space="0" w:color="000000"/>
            </w:tcBorders>
          </w:tcPr>
          <w:p w14:paraId="31F119A1"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破砕</w:t>
            </w:r>
          </w:p>
          <w:p w14:paraId="0970F0D6"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c>
          <w:tcPr>
            <w:tcW w:w="1719" w:type="dxa"/>
            <w:tcBorders>
              <w:top w:val="single" w:sz="4" w:space="0" w:color="000000"/>
              <w:left w:val="single" w:sz="4" w:space="0" w:color="000000"/>
              <w:bottom w:val="nil"/>
              <w:right w:val="single" w:sz="12" w:space="0" w:color="000000"/>
            </w:tcBorders>
          </w:tcPr>
          <w:p w14:paraId="4CD3EFD3"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建設工事に</w:t>
            </w:r>
          </w:p>
          <w:p w14:paraId="79A44053"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再利用</w:t>
            </w:r>
          </w:p>
          <w:p w14:paraId="2D44A5B7"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tc>
      </w:tr>
      <w:tr w:rsidR="00DB70FB" w14:paraId="4FCFE0F9" w14:textId="77777777" w:rsidTr="00DB70FB">
        <w:tc>
          <w:tcPr>
            <w:tcW w:w="430" w:type="dxa"/>
            <w:tcBorders>
              <w:top w:val="single" w:sz="4" w:space="0" w:color="000000"/>
              <w:left w:val="single" w:sz="12" w:space="0" w:color="000000"/>
              <w:bottom w:val="nil"/>
              <w:right w:val="single" w:sz="12" w:space="0" w:color="000000"/>
            </w:tcBorders>
          </w:tcPr>
          <w:p w14:paraId="46CF56B8"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B3EB27A"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５</w:t>
            </w:r>
          </w:p>
        </w:tc>
        <w:tc>
          <w:tcPr>
            <w:tcW w:w="1289" w:type="dxa"/>
            <w:tcBorders>
              <w:top w:val="single" w:sz="4" w:space="0" w:color="000000"/>
              <w:left w:val="single" w:sz="12" w:space="0" w:color="000000"/>
              <w:bottom w:val="nil"/>
              <w:right w:val="single" w:sz="4" w:space="0" w:color="000000"/>
            </w:tcBorders>
          </w:tcPr>
          <w:p w14:paraId="4F51BFCC"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0E37C7E9"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074" w:type="dxa"/>
            <w:tcBorders>
              <w:top w:val="single" w:sz="4" w:space="0" w:color="000000"/>
              <w:left w:val="single" w:sz="4" w:space="0" w:color="000000"/>
              <w:bottom w:val="nil"/>
              <w:right w:val="single" w:sz="4" w:space="0" w:color="000000"/>
            </w:tcBorders>
          </w:tcPr>
          <w:p w14:paraId="0CFCDE1C"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BE18EF1"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075" w:type="dxa"/>
            <w:tcBorders>
              <w:top w:val="single" w:sz="4" w:space="0" w:color="000000"/>
              <w:left w:val="single" w:sz="4" w:space="0" w:color="000000"/>
              <w:bottom w:val="nil"/>
              <w:right w:val="single" w:sz="4" w:space="0" w:color="000000"/>
            </w:tcBorders>
          </w:tcPr>
          <w:p w14:paraId="7735AB48"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0F8F366"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934" w:type="dxa"/>
            <w:tcBorders>
              <w:top w:val="single" w:sz="4" w:space="0" w:color="000000"/>
              <w:left w:val="single" w:sz="4" w:space="0" w:color="000000"/>
              <w:bottom w:val="nil"/>
              <w:right w:val="single" w:sz="4" w:space="0" w:color="000000"/>
            </w:tcBorders>
          </w:tcPr>
          <w:p w14:paraId="499E6ED7"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E0EFF54"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504" w:type="dxa"/>
            <w:tcBorders>
              <w:top w:val="single" w:sz="4" w:space="0" w:color="000000"/>
              <w:left w:val="single" w:sz="4" w:space="0" w:color="000000"/>
              <w:bottom w:val="nil"/>
              <w:right w:val="single" w:sz="4" w:space="0" w:color="000000"/>
            </w:tcBorders>
          </w:tcPr>
          <w:p w14:paraId="00660F76"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66BE274"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719" w:type="dxa"/>
            <w:tcBorders>
              <w:top w:val="single" w:sz="4" w:space="0" w:color="000000"/>
              <w:left w:val="single" w:sz="4" w:space="0" w:color="000000"/>
              <w:bottom w:val="nil"/>
              <w:right w:val="single" w:sz="12" w:space="0" w:color="000000"/>
            </w:tcBorders>
          </w:tcPr>
          <w:p w14:paraId="53DB6C02"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3CB7839"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r w:rsidR="00DB70FB" w14:paraId="727F8A7E" w14:textId="77777777" w:rsidTr="00DB70FB">
        <w:tc>
          <w:tcPr>
            <w:tcW w:w="430" w:type="dxa"/>
            <w:tcBorders>
              <w:top w:val="single" w:sz="4" w:space="0" w:color="000000"/>
              <w:left w:val="single" w:sz="12" w:space="0" w:color="000000"/>
              <w:bottom w:val="nil"/>
              <w:right w:val="single" w:sz="12" w:space="0" w:color="000000"/>
            </w:tcBorders>
          </w:tcPr>
          <w:p w14:paraId="74F6881F"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0D0FB08"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６</w:t>
            </w:r>
          </w:p>
        </w:tc>
        <w:tc>
          <w:tcPr>
            <w:tcW w:w="1289" w:type="dxa"/>
            <w:tcBorders>
              <w:top w:val="single" w:sz="4" w:space="0" w:color="000000"/>
              <w:left w:val="single" w:sz="12" w:space="0" w:color="000000"/>
              <w:bottom w:val="nil"/>
              <w:right w:val="single" w:sz="4" w:space="0" w:color="000000"/>
            </w:tcBorders>
          </w:tcPr>
          <w:p w14:paraId="5C3B3FCA"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80B1913"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074" w:type="dxa"/>
            <w:tcBorders>
              <w:top w:val="single" w:sz="4" w:space="0" w:color="000000"/>
              <w:left w:val="single" w:sz="4" w:space="0" w:color="000000"/>
              <w:bottom w:val="nil"/>
              <w:right w:val="single" w:sz="4" w:space="0" w:color="000000"/>
            </w:tcBorders>
          </w:tcPr>
          <w:p w14:paraId="0CCDCEF0"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E888948"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075" w:type="dxa"/>
            <w:tcBorders>
              <w:top w:val="single" w:sz="4" w:space="0" w:color="000000"/>
              <w:left w:val="single" w:sz="4" w:space="0" w:color="000000"/>
              <w:bottom w:val="nil"/>
              <w:right w:val="single" w:sz="4" w:space="0" w:color="000000"/>
            </w:tcBorders>
          </w:tcPr>
          <w:p w14:paraId="67075C8E"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076A5C7"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934" w:type="dxa"/>
            <w:tcBorders>
              <w:top w:val="single" w:sz="4" w:space="0" w:color="000000"/>
              <w:left w:val="single" w:sz="4" w:space="0" w:color="000000"/>
              <w:bottom w:val="nil"/>
              <w:right w:val="single" w:sz="4" w:space="0" w:color="000000"/>
            </w:tcBorders>
          </w:tcPr>
          <w:p w14:paraId="02C2963E"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E0A7EEB"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504" w:type="dxa"/>
            <w:tcBorders>
              <w:top w:val="single" w:sz="4" w:space="0" w:color="000000"/>
              <w:left w:val="single" w:sz="4" w:space="0" w:color="000000"/>
              <w:bottom w:val="nil"/>
              <w:right w:val="single" w:sz="4" w:space="0" w:color="000000"/>
            </w:tcBorders>
          </w:tcPr>
          <w:p w14:paraId="73B3F8A1"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A56219D"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719" w:type="dxa"/>
            <w:tcBorders>
              <w:top w:val="single" w:sz="4" w:space="0" w:color="000000"/>
              <w:left w:val="single" w:sz="4" w:space="0" w:color="000000"/>
              <w:bottom w:val="nil"/>
              <w:right w:val="single" w:sz="12" w:space="0" w:color="000000"/>
            </w:tcBorders>
          </w:tcPr>
          <w:p w14:paraId="355457E2"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FBC3664"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r w:rsidR="00DB70FB" w14:paraId="5C02723D" w14:textId="77777777" w:rsidTr="00DB70FB">
        <w:tc>
          <w:tcPr>
            <w:tcW w:w="430" w:type="dxa"/>
            <w:tcBorders>
              <w:top w:val="single" w:sz="4" w:space="0" w:color="000000"/>
              <w:left w:val="single" w:sz="12" w:space="0" w:color="000000"/>
              <w:bottom w:val="nil"/>
              <w:right w:val="single" w:sz="12" w:space="0" w:color="000000"/>
            </w:tcBorders>
          </w:tcPr>
          <w:p w14:paraId="21F100D5"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5B9A500"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７</w:t>
            </w:r>
          </w:p>
        </w:tc>
        <w:tc>
          <w:tcPr>
            <w:tcW w:w="1289" w:type="dxa"/>
            <w:tcBorders>
              <w:top w:val="single" w:sz="4" w:space="0" w:color="000000"/>
              <w:left w:val="single" w:sz="12" w:space="0" w:color="000000"/>
              <w:bottom w:val="nil"/>
              <w:right w:val="single" w:sz="4" w:space="0" w:color="000000"/>
            </w:tcBorders>
          </w:tcPr>
          <w:p w14:paraId="2DFBBEA1"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DCCE0DC"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074" w:type="dxa"/>
            <w:tcBorders>
              <w:top w:val="single" w:sz="4" w:space="0" w:color="000000"/>
              <w:left w:val="single" w:sz="4" w:space="0" w:color="000000"/>
              <w:bottom w:val="nil"/>
              <w:right w:val="single" w:sz="4" w:space="0" w:color="000000"/>
            </w:tcBorders>
          </w:tcPr>
          <w:p w14:paraId="27DB1E82"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C2E18C0"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075" w:type="dxa"/>
            <w:tcBorders>
              <w:top w:val="single" w:sz="4" w:space="0" w:color="000000"/>
              <w:left w:val="single" w:sz="4" w:space="0" w:color="000000"/>
              <w:bottom w:val="nil"/>
              <w:right w:val="single" w:sz="4" w:space="0" w:color="000000"/>
            </w:tcBorders>
          </w:tcPr>
          <w:p w14:paraId="2F784815"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472084C"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934" w:type="dxa"/>
            <w:tcBorders>
              <w:top w:val="single" w:sz="4" w:space="0" w:color="000000"/>
              <w:left w:val="single" w:sz="4" w:space="0" w:color="000000"/>
              <w:bottom w:val="nil"/>
              <w:right w:val="single" w:sz="4" w:space="0" w:color="000000"/>
            </w:tcBorders>
          </w:tcPr>
          <w:p w14:paraId="15B52E11"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2B50F93"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504" w:type="dxa"/>
            <w:tcBorders>
              <w:top w:val="single" w:sz="4" w:space="0" w:color="000000"/>
              <w:left w:val="single" w:sz="4" w:space="0" w:color="000000"/>
              <w:bottom w:val="nil"/>
              <w:right w:val="single" w:sz="4" w:space="0" w:color="000000"/>
            </w:tcBorders>
          </w:tcPr>
          <w:p w14:paraId="57236C98"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0509D62B"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719" w:type="dxa"/>
            <w:tcBorders>
              <w:top w:val="single" w:sz="4" w:space="0" w:color="000000"/>
              <w:left w:val="single" w:sz="4" w:space="0" w:color="000000"/>
              <w:bottom w:val="nil"/>
              <w:right w:val="single" w:sz="12" w:space="0" w:color="000000"/>
            </w:tcBorders>
          </w:tcPr>
          <w:p w14:paraId="6569E60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AAA22B6"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r w:rsidR="00DB70FB" w14:paraId="15055834" w14:textId="77777777" w:rsidTr="00DB70FB">
        <w:tc>
          <w:tcPr>
            <w:tcW w:w="430" w:type="dxa"/>
            <w:tcBorders>
              <w:top w:val="single" w:sz="4" w:space="0" w:color="000000"/>
              <w:left w:val="single" w:sz="12" w:space="0" w:color="000000"/>
              <w:bottom w:val="nil"/>
              <w:right w:val="single" w:sz="12" w:space="0" w:color="000000"/>
            </w:tcBorders>
          </w:tcPr>
          <w:p w14:paraId="64E56AFF"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0469480"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８</w:t>
            </w:r>
          </w:p>
        </w:tc>
        <w:tc>
          <w:tcPr>
            <w:tcW w:w="1289" w:type="dxa"/>
            <w:tcBorders>
              <w:top w:val="single" w:sz="4" w:space="0" w:color="000000"/>
              <w:left w:val="single" w:sz="12" w:space="0" w:color="000000"/>
              <w:bottom w:val="nil"/>
              <w:right w:val="single" w:sz="4" w:space="0" w:color="000000"/>
            </w:tcBorders>
          </w:tcPr>
          <w:p w14:paraId="3EBBC080"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3D4CBB6"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074" w:type="dxa"/>
            <w:tcBorders>
              <w:top w:val="single" w:sz="4" w:space="0" w:color="000000"/>
              <w:left w:val="single" w:sz="4" w:space="0" w:color="000000"/>
              <w:bottom w:val="nil"/>
              <w:right w:val="single" w:sz="4" w:space="0" w:color="000000"/>
            </w:tcBorders>
          </w:tcPr>
          <w:p w14:paraId="5597DD75"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E17B143"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075" w:type="dxa"/>
            <w:tcBorders>
              <w:top w:val="single" w:sz="4" w:space="0" w:color="000000"/>
              <w:left w:val="single" w:sz="4" w:space="0" w:color="000000"/>
              <w:bottom w:val="nil"/>
              <w:right w:val="single" w:sz="4" w:space="0" w:color="000000"/>
            </w:tcBorders>
          </w:tcPr>
          <w:p w14:paraId="2DF8366D"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64CBA55"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934" w:type="dxa"/>
            <w:tcBorders>
              <w:top w:val="single" w:sz="4" w:space="0" w:color="000000"/>
              <w:left w:val="single" w:sz="4" w:space="0" w:color="000000"/>
              <w:bottom w:val="nil"/>
              <w:right w:val="single" w:sz="4" w:space="0" w:color="000000"/>
            </w:tcBorders>
          </w:tcPr>
          <w:p w14:paraId="68951456"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A3A0FB1"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504" w:type="dxa"/>
            <w:tcBorders>
              <w:top w:val="single" w:sz="4" w:space="0" w:color="000000"/>
              <w:left w:val="single" w:sz="4" w:space="0" w:color="000000"/>
              <w:bottom w:val="nil"/>
              <w:right w:val="single" w:sz="4" w:space="0" w:color="000000"/>
            </w:tcBorders>
          </w:tcPr>
          <w:p w14:paraId="6078DB15"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779900B"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719" w:type="dxa"/>
            <w:tcBorders>
              <w:top w:val="single" w:sz="4" w:space="0" w:color="000000"/>
              <w:left w:val="single" w:sz="4" w:space="0" w:color="000000"/>
              <w:bottom w:val="nil"/>
              <w:right w:val="single" w:sz="12" w:space="0" w:color="000000"/>
            </w:tcBorders>
          </w:tcPr>
          <w:p w14:paraId="2D97C08D"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1C2B0CC"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r w:rsidR="00DB70FB" w14:paraId="662914A2" w14:textId="77777777" w:rsidTr="008F0EB6">
        <w:trPr>
          <w:trHeight w:val="642"/>
        </w:trPr>
        <w:tc>
          <w:tcPr>
            <w:tcW w:w="9025" w:type="dxa"/>
            <w:gridSpan w:val="7"/>
            <w:tcBorders>
              <w:top w:val="single" w:sz="12" w:space="0" w:color="000000"/>
              <w:left w:val="single" w:sz="12" w:space="0" w:color="000000"/>
              <w:bottom w:val="single" w:sz="12" w:space="0" w:color="000000"/>
              <w:right w:val="single" w:sz="12" w:space="0" w:color="000000"/>
            </w:tcBorders>
          </w:tcPr>
          <w:p w14:paraId="0915916B" w14:textId="77777777" w:rsidR="00DB70FB" w:rsidRDefault="00DB70FB" w:rsidP="008F0EB6">
            <w:pPr>
              <w:suppressAutoHyphens/>
              <w:kinsoku w:val="0"/>
              <w:wordWrap w:val="0"/>
              <w:autoSpaceDE w:val="0"/>
              <w:autoSpaceDN w:val="0"/>
              <w:spacing w:line="260" w:lineRule="atLeast"/>
              <w:jc w:val="left"/>
              <w:rPr>
                <w:rFonts w:hAnsi="Times New Roman"/>
                <w:spacing w:val="2"/>
              </w:rPr>
            </w:pPr>
          </w:p>
          <w:p w14:paraId="1B787723"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備考　取り扱う産業廃棄物（特別管理産業廃棄物）の種類ごとに記載すること。</w:t>
            </w:r>
          </w:p>
          <w:p w14:paraId="777F3534" w14:textId="77777777" w:rsidR="00DB70FB" w:rsidRDefault="00DB70FB" w:rsidP="008F0EB6">
            <w:pPr>
              <w:suppressAutoHyphens/>
              <w:kinsoku w:val="0"/>
              <w:wordWrap w:val="0"/>
              <w:autoSpaceDE w:val="0"/>
              <w:autoSpaceDN w:val="0"/>
              <w:spacing w:line="300" w:lineRule="atLeast"/>
              <w:jc w:val="left"/>
              <w:rPr>
                <w:rFonts w:hAnsi="Times New Roman"/>
                <w:spacing w:val="2"/>
              </w:rPr>
            </w:pPr>
          </w:p>
        </w:tc>
      </w:tr>
    </w:tbl>
    <w:p w14:paraId="510977B9" w14:textId="5E8E93BD" w:rsidR="00DB70FB" w:rsidRDefault="00DB70FB" w:rsidP="00DB70FB">
      <w:pPr>
        <w:rPr>
          <w:rFonts w:hAnsi="Times New Roman"/>
          <w:spacing w:val="2"/>
        </w:rPr>
      </w:pPr>
      <w:r>
        <w:rPr>
          <w:rFonts w:hint="eastAsia"/>
        </w:rPr>
        <w:t xml:space="preserve">　　　　　　　　　　　　　　　　　　　　　　　　　　　　　</w:t>
      </w:r>
      <w:r w:rsidR="008F0EB6">
        <w:rPr>
          <w:rFonts w:hint="eastAsia"/>
        </w:rPr>
        <w:t xml:space="preserve">　</w:t>
      </w:r>
      <w:r>
        <w:rPr>
          <w:rFonts w:hint="eastAsia"/>
        </w:rPr>
        <w:t>（日本</w:t>
      </w:r>
      <w:r w:rsidR="008F0EB6">
        <w:rPr>
          <w:rFonts w:hint="eastAsia"/>
        </w:rPr>
        <w:t>産業</w:t>
      </w:r>
      <w:r>
        <w:rPr>
          <w:rFonts w:hint="eastAsia"/>
        </w:rPr>
        <w:t>規格　Ａ列４番）</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9"/>
        <w:gridCol w:w="6876"/>
      </w:tblGrid>
      <w:tr w:rsidR="00DB70FB" w14:paraId="2ABB49CD" w14:textId="77777777" w:rsidTr="00DB70FB">
        <w:tc>
          <w:tcPr>
            <w:tcW w:w="9025" w:type="dxa"/>
            <w:gridSpan w:val="2"/>
            <w:tcBorders>
              <w:top w:val="single" w:sz="12" w:space="0" w:color="000000"/>
              <w:left w:val="single" w:sz="12" w:space="0" w:color="000000"/>
              <w:bottom w:val="nil"/>
              <w:right w:val="single" w:sz="12" w:space="0" w:color="000000"/>
            </w:tcBorders>
          </w:tcPr>
          <w:p w14:paraId="7342CB1F" w14:textId="23B217D0" w:rsidR="00DB70FB" w:rsidRPr="006B22B1" w:rsidRDefault="00DB70FB" w:rsidP="00DB70FB">
            <w:pPr>
              <w:suppressAutoHyphens/>
              <w:kinsoku w:val="0"/>
              <w:wordWrap w:val="0"/>
              <w:autoSpaceDE w:val="0"/>
              <w:autoSpaceDN w:val="0"/>
              <w:spacing w:line="324" w:lineRule="atLeast"/>
              <w:jc w:val="left"/>
              <w:rPr>
                <w:rFonts w:hAnsi="Times New Roman"/>
                <w:color w:val="000000" w:themeColor="text1"/>
                <w:spacing w:val="2"/>
              </w:rPr>
            </w:pPr>
          </w:p>
          <w:p w14:paraId="64775913" w14:textId="46282D56" w:rsidR="00DB70FB" w:rsidRPr="006B22B1" w:rsidRDefault="00DB70FB" w:rsidP="00DB70FB">
            <w:pPr>
              <w:suppressAutoHyphens/>
              <w:kinsoku w:val="0"/>
              <w:wordWrap w:val="0"/>
              <w:autoSpaceDE w:val="0"/>
              <w:autoSpaceDN w:val="0"/>
              <w:spacing w:line="324" w:lineRule="atLeast"/>
              <w:jc w:val="left"/>
              <w:rPr>
                <w:rFonts w:hAnsi="Times New Roman"/>
                <w:color w:val="000000" w:themeColor="text1"/>
                <w:spacing w:val="2"/>
              </w:rPr>
            </w:pPr>
          </w:p>
          <w:p w14:paraId="51A10EA2" w14:textId="762B86E5" w:rsidR="00DB70FB" w:rsidRPr="006B22B1" w:rsidRDefault="00DB70FB" w:rsidP="00DB70FB">
            <w:pPr>
              <w:suppressAutoHyphens/>
              <w:kinsoku w:val="0"/>
              <w:wordWrap w:val="0"/>
              <w:autoSpaceDE w:val="0"/>
              <w:autoSpaceDN w:val="0"/>
              <w:spacing w:line="324" w:lineRule="atLeast"/>
              <w:jc w:val="left"/>
              <w:rPr>
                <w:rFonts w:hAnsi="Times New Roman"/>
                <w:color w:val="000000" w:themeColor="text1"/>
                <w:spacing w:val="2"/>
              </w:rPr>
            </w:pPr>
            <w:r w:rsidRPr="006B22B1">
              <w:rPr>
                <w:rFonts w:hint="eastAsia"/>
                <w:color w:val="000000" w:themeColor="text1"/>
              </w:rPr>
              <w:t>３．施設の概要（</w:t>
            </w:r>
            <w:r w:rsidR="00885BED" w:rsidRPr="006B22B1">
              <w:rPr>
                <w:rFonts w:hint="eastAsia"/>
                <w:color w:val="000000" w:themeColor="text1"/>
              </w:rPr>
              <w:t>設置</w:t>
            </w:r>
            <w:r w:rsidRPr="006B22B1">
              <w:rPr>
                <w:rFonts w:hint="eastAsia"/>
                <w:color w:val="000000" w:themeColor="text1"/>
              </w:rPr>
              <w:t>許可処理施設）</w:t>
            </w:r>
          </w:p>
        </w:tc>
      </w:tr>
      <w:tr w:rsidR="00DB70FB" w14:paraId="24023803" w14:textId="77777777" w:rsidTr="00DB70FB">
        <w:tc>
          <w:tcPr>
            <w:tcW w:w="2149" w:type="dxa"/>
            <w:tcBorders>
              <w:top w:val="single" w:sz="12" w:space="0" w:color="000000"/>
              <w:left w:val="single" w:sz="12" w:space="0" w:color="000000"/>
              <w:bottom w:val="nil"/>
              <w:right w:val="single" w:sz="12" w:space="0" w:color="000000"/>
            </w:tcBorders>
          </w:tcPr>
          <w:p w14:paraId="6E0AF4FE"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565A4F7"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処理施設の種類</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処理施設の種類</w:t>
            </w:r>
            <w:r>
              <w:rPr>
                <w:rFonts w:hAnsi="Times New Roman"/>
              </w:rPr>
              <w:fldChar w:fldCharType="end"/>
            </w:r>
          </w:p>
        </w:tc>
        <w:tc>
          <w:tcPr>
            <w:tcW w:w="6876" w:type="dxa"/>
            <w:tcBorders>
              <w:top w:val="single" w:sz="12" w:space="0" w:color="000000"/>
              <w:left w:val="single" w:sz="12" w:space="0" w:color="000000"/>
              <w:bottom w:val="nil"/>
              <w:right w:val="single" w:sz="12" w:space="0" w:color="000000"/>
            </w:tcBorders>
          </w:tcPr>
          <w:p w14:paraId="177678C4" w14:textId="09D23C35" w:rsidR="00DB70FB" w:rsidRPr="006B22B1" w:rsidRDefault="00DB70FB"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p>
          <w:p w14:paraId="3703B34C" w14:textId="0F4DD46C" w:rsidR="00DB70FB" w:rsidRPr="006B22B1" w:rsidRDefault="00DB70FB"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r w:rsidRPr="006B22B1">
              <w:rPr>
                <w:rFonts w:hAnsi="Times New Roman" w:hint="eastAsia"/>
                <w:b/>
                <w:color w:val="000000" w:themeColor="text1"/>
                <w:spacing w:val="2"/>
                <w:highlight w:val="lightGray"/>
              </w:rPr>
              <w:t>破砕施設</w:t>
            </w:r>
          </w:p>
        </w:tc>
      </w:tr>
      <w:tr w:rsidR="00DB70FB" w14:paraId="24946514" w14:textId="77777777" w:rsidTr="00DB70FB">
        <w:tc>
          <w:tcPr>
            <w:tcW w:w="2149" w:type="dxa"/>
            <w:tcBorders>
              <w:top w:val="single" w:sz="4" w:space="0" w:color="000000"/>
              <w:left w:val="single" w:sz="12" w:space="0" w:color="000000"/>
              <w:bottom w:val="nil"/>
              <w:right w:val="single" w:sz="12" w:space="0" w:color="000000"/>
            </w:tcBorders>
          </w:tcPr>
          <w:p w14:paraId="042B96EC"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7498852"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設置場所</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設置場所</w:t>
            </w:r>
            <w:r>
              <w:rPr>
                <w:rFonts w:hAnsi="Times New Roman"/>
              </w:rPr>
              <w:fldChar w:fldCharType="end"/>
            </w:r>
          </w:p>
        </w:tc>
        <w:tc>
          <w:tcPr>
            <w:tcW w:w="6876" w:type="dxa"/>
            <w:tcBorders>
              <w:top w:val="single" w:sz="4" w:space="0" w:color="000000"/>
              <w:left w:val="single" w:sz="12" w:space="0" w:color="000000"/>
              <w:bottom w:val="nil"/>
              <w:right w:val="single" w:sz="12" w:space="0" w:color="000000"/>
            </w:tcBorders>
          </w:tcPr>
          <w:p w14:paraId="7AFF682F" w14:textId="056640B1" w:rsidR="00DB70FB" w:rsidRPr="006B22B1" w:rsidRDefault="00DB70FB"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p>
          <w:p w14:paraId="334CCE55" w14:textId="77777777" w:rsidR="00DB70FB" w:rsidRPr="006B22B1" w:rsidRDefault="00DB70FB"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r w:rsidRPr="006B22B1">
              <w:rPr>
                <w:rFonts w:hAnsi="Times New Roman" w:hint="eastAsia"/>
                <w:b/>
                <w:color w:val="000000" w:themeColor="text1"/>
                <w:spacing w:val="2"/>
                <w:highlight w:val="lightGray"/>
              </w:rPr>
              <w:t>沖縄県××市○○番</w:t>
            </w:r>
          </w:p>
        </w:tc>
      </w:tr>
      <w:tr w:rsidR="00DB70FB" w14:paraId="6D337CEE" w14:textId="77777777" w:rsidTr="00DB70FB">
        <w:tc>
          <w:tcPr>
            <w:tcW w:w="2149" w:type="dxa"/>
            <w:tcBorders>
              <w:top w:val="single" w:sz="4" w:space="0" w:color="000000"/>
              <w:left w:val="single" w:sz="12" w:space="0" w:color="000000"/>
              <w:bottom w:val="nil"/>
              <w:right w:val="single" w:sz="12" w:space="0" w:color="000000"/>
            </w:tcBorders>
          </w:tcPr>
          <w:p w14:paraId="6BF66DB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7DB907E"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設置年月日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設置年月日</w:t>
            </w:r>
            <w:r>
              <w:rPr>
                <w:rFonts w:hAnsi="Times New Roman"/>
              </w:rPr>
              <w:fldChar w:fldCharType="end"/>
            </w:r>
          </w:p>
        </w:tc>
        <w:tc>
          <w:tcPr>
            <w:tcW w:w="6876" w:type="dxa"/>
            <w:tcBorders>
              <w:top w:val="single" w:sz="4" w:space="0" w:color="000000"/>
              <w:left w:val="single" w:sz="12" w:space="0" w:color="000000"/>
              <w:bottom w:val="nil"/>
              <w:right w:val="single" w:sz="12" w:space="0" w:color="000000"/>
            </w:tcBorders>
          </w:tcPr>
          <w:p w14:paraId="6D432696" w14:textId="6324AFF3" w:rsidR="00DB70FB" w:rsidRPr="006B22B1" w:rsidRDefault="00885BED"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r w:rsidRPr="006B22B1">
              <w:rPr>
                <w:noProof/>
                <w:color w:val="000000" w:themeColor="text1"/>
              </w:rPr>
              <mc:AlternateContent>
                <mc:Choice Requires="wps">
                  <w:drawing>
                    <wp:anchor distT="0" distB="0" distL="114300" distR="114300" simplePos="0" relativeHeight="251674112" behindDoc="0" locked="0" layoutInCell="1" allowOverlap="1" wp14:anchorId="7E1BD5FA" wp14:editId="71724A7E">
                      <wp:simplePos x="0" y="0"/>
                      <wp:positionH relativeFrom="column">
                        <wp:posOffset>1455811</wp:posOffset>
                      </wp:positionH>
                      <wp:positionV relativeFrom="paragraph">
                        <wp:posOffset>128221</wp:posOffset>
                      </wp:positionV>
                      <wp:extent cx="2492620" cy="254977"/>
                      <wp:effectExtent l="0" t="0" r="22225" b="12065"/>
                      <wp:wrapNone/>
                      <wp:docPr id="1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2620" cy="254977"/>
                              </a:xfrm>
                              <a:prstGeom prst="rect">
                                <a:avLst/>
                              </a:prstGeom>
                              <a:solidFill>
                                <a:srgbClr val="FFFFFF"/>
                              </a:solidFill>
                              <a:ln w="9525">
                                <a:solidFill>
                                  <a:srgbClr val="000000"/>
                                </a:solidFill>
                                <a:miter lim="800000"/>
                                <a:headEnd/>
                                <a:tailEnd/>
                              </a:ln>
                            </wps:spPr>
                            <wps:txbx>
                              <w:txbxContent>
                                <w:p w14:paraId="0D72A150" w14:textId="237EC5F2" w:rsidR="00885BED" w:rsidRPr="006B22B1" w:rsidRDefault="00885BED" w:rsidP="00885BED">
                                  <w:pPr>
                                    <w:ind w:firstLineChars="100" w:firstLine="210"/>
                                    <w:rPr>
                                      <w:rFonts w:ascii="ＭＳ Ｐゴシック" w:eastAsia="ＭＳ Ｐゴシック" w:hAnsi="ＭＳ Ｐゴシック"/>
                                      <w:color w:val="000000" w:themeColor="text1"/>
                                      <w:spacing w:val="4"/>
                                    </w:rPr>
                                  </w:pPr>
                                  <w:r w:rsidRPr="006B22B1">
                                    <w:rPr>
                                      <w:rFonts w:ascii="ＭＳ Ｐゴシック" w:eastAsia="ＭＳ Ｐゴシック" w:hAnsi="ＭＳ Ｐゴシック" w:cs="HG丸ｺﾞｼｯｸM-PRO" w:hint="eastAsia"/>
                                      <w:color w:val="000000" w:themeColor="text1"/>
                                    </w:rPr>
                                    <w:t>使用前検査の日付を記載ください。</w:t>
                                  </w:r>
                                </w:p>
                                <w:p w14:paraId="01A34196" w14:textId="0DA6BE20" w:rsidR="00885BED" w:rsidRPr="006B22B1" w:rsidRDefault="00885BED" w:rsidP="00885BED">
                                  <w:pPr>
                                    <w:ind w:firstLineChars="100" w:firstLine="218"/>
                                    <w:rPr>
                                      <w:rFonts w:ascii="ＭＳ Ｐゴシック" w:eastAsia="ＭＳ Ｐゴシック" w:hAnsi="ＭＳ Ｐゴシック"/>
                                      <w:color w:val="000000" w:themeColor="text1"/>
                                      <w:spacing w:val="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BD5FA" id="Rectangle 145" o:spid="_x0000_s1029" style="position:absolute;margin-left:114.65pt;margin-top:10.1pt;width:196.25pt;height:20.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">
                      <v:textbox inset="5.85pt,.7pt,5.85pt,.7pt">
                        <w:txbxContent>
                          <w:p w14:paraId="0D72A150" w14:textId="237EC5F2" w:rsidR="00885BED" w:rsidRPr="006B22B1" w:rsidRDefault="00885BED" w:rsidP="00885BED">
                            <w:pPr>
                              <w:ind w:firstLineChars="100" w:firstLine="210"/>
                              <w:rPr>
                                <w:rFonts w:ascii="ＭＳ Ｐゴシック" w:eastAsia="ＭＳ Ｐゴシック" w:hAnsi="ＭＳ Ｐゴシック"/>
                                <w:color w:val="000000" w:themeColor="text1"/>
                                <w:spacing w:val="4"/>
                              </w:rPr>
                            </w:pPr>
                            <w:r w:rsidRPr="006B22B1">
                              <w:rPr>
                                <w:rFonts w:ascii="ＭＳ Ｐゴシック" w:eastAsia="ＭＳ Ｐゴシック" w:hAnsi="ＭＳ Ｐゴシック" w:cs="HG丸ｺﾞｼｯｸM-PRO" w:hint="eastAsia"/>
                                <w:color w:val="000000" w:themeColor="text1"/>
                              </w:rPr>
                              <w:t>使用前検査の日付を記載ください。</w:t>
                            </w:r>
                          </w:p>
                          <w:p w14:paraId="01A34196" w14:textId="0DA6BE20" w:rsidR="00885BED" w:rsidRPr="006B22B1" w:rsidRDefault="00885BED" w:rsidP="00885BED">
                            <w:pPr>
                              <w:ind w:firstLineChars="100" w:firstLine="218"/>
                              <w:rPr>
                                <w:rFonts w:ascii="ＭＳ Ｐゴシック" w:eastAsia="ＭＳ Ｐゴシック" w:hAnsi="ＭＳ Ｐゴシック"/>
                                <w:color w:val="000000" w:themeColor="text1"/>
                                <w:spacing w:val="4"/>
                              </w:rPr>
                            </w:pPr>
                          </w:p>
                        </w:txbxContent>
                      </v:textbox>
                    </v:rect>
                  </w:pict>
                </mc:Fallback>
              </mc:AlternateContent>
            </w:r>
          </w:p>
          <w:p w14:paraId="442C2926" w14:textId="77777777" w:rsidR="00DB70FB" w:rsidRPr="006B22B1" w:rsidRDefault="00BC07DF"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r w:rsidRPr="006B22B1">
              <w:rPr>
                <w:rFonts w:hAnsi="Times New Roman" w:hint="eastAsia"/>
                <w:b/>
                <w:color w:val="000000" w:themeColor="text1"/>
                <w:spacing w:val="2"/>
                <w:highlight w:val="lightGray"/>
              </w:rPr>
              <w:t>令和</w:t>
            </w:r>
            <w:r w:rsidR="00DB70FB" w:rsidRPr="006B22B1">
              <w:rPr>
                <w:rFonts w:hAnsi="Times New Roman" w:hint="eastAsia"/>
                <w:b/>
                <w:color w:val="000000" w:themeColor="text1"/>
                <w:spacing w:val="2"/>
                <w:highlight w:val="lightGray"/>
              </w:rPr>
              <w:t>＊＊年＊月＊日</w:t>
            </w:r>
          </w:p>
        </w:tc>
      </w:tr>
      <w:tr w:rsidR="00885BED" w14:paraId="4704D68F" w14:textId="77777777" w:rsidTr="00885BED">
        <w:trPr>
          <w:trHeight w:val="683"/>
        </w:trPr>
        <w:tc>
          <w:tcPr>
            <w:tcW w:w="2149" w:type="dxa"/>
            <w:tcBorders>
              <w:top w:val="single" w:sz="4" w:space="0" w:color="000000"/>
              <w:left w:val="single" w:sz="12" w:space="0" w:color="000000"/>
              <w:bottom w:val="nil"/>
              <w:right w:val="single" w:sz="12" w:space="0" w:color="000000"/>
            </w:tcBorders>
          </w:tcPr>
          <w:p w14:paraId="4C7289AE" w14:textId="77777777" w:rsidR="00885BED" w:rsidRPr="00885BED" w:rsidRDefault="00885BED" w:rsidP="00DB70FB">
            <w:pPr>
              <w:suppressAutoHyphens/>
              <w:kinsoku w:val="0"/>
              <w:wordWrap w:val="0"/>
              <w:autoSpaceDE w:val="0"/>
              <w:autoSpaceDN w:val="0"/>
              <w:spacing w:line="324" w:lineRule="atLeast"/>
              <w:jc w:val="left"/>
              <w:rPr>
                <w:rFonts w:hAnsi="Times New Roman"/>
                <w:color w:val="FF0000"/>
              </w:rPr>
            </w:pPr>
          </w:p>
          <w:p w14:paraId="54AFB0AF" w14:textId="3BECBAD2" w:rsidR="00885BED" w:rsidRPr="00885BED" w:rsidRDefault="00885BED" w:rsidP="00885BED">
            <w:pPr>
              <w:suppressAutoHyphens/>
              <w:kinsoku w:val="0"/>
              <w:autoSpaceDE w:val="0"/>
              <w:autoSpaceDN w:val="0"/>
              <w:spacing w:line="324" w:lineRule="atLeast"/>
              <w:jc w:val="left"/>
              <w:rPr>
                <w:rFonts w:hAnsi="Times New Roman"/>
                <w:color w:val="FF0000"/>
                <w:spacing w:val="2"/>
              </w:rPr>
            </w:pPr>
            <w:r w:rsidRPr="006B22B1">
              <w:rPr>
                <w:rFonts w:hAnsi="Times New Roman" w:hint="eastAsia"/>
                <w:color w:val="000000" w:themeColor="text1"/>
                <w:spacing w:val="105"/>
                <w:kern w:val="0"/>
                <w:fitText w:val="1890" w:id="-488853504"/>
              </w:rPr>
              <w:t>許可年月</w:t>
            </w:r>
            <w:r w:rsidRPr="006B22B1">
              <w:rPr>
                <w:rFonts w:hAnsi="Times New Roman" w:hint="eastAsia"/>
                <w:color w:val="000000" w:themeColor="text1"/>
                <w:kern w:val="0"/>
                <w:fitText w:val="1890" w:id="-488853504"/>
              </w:rPr>
              <w:t>日</w:t>
            </w:r>
          </w:p>
        </w:tc>
        <w:tc>
          <w:tcPr>
            <w:tcW w:w="6876" w:type="dxa"/>
            <w:tcBorders>
              <w:top w:val="single" w:sz="4" w:space="0" w:color="000000"/>
              <w:left w:val="single" w:sz="12" w:space="0" w:color="000000"/>
              <w:bottom w:val="nil"/>
              <w:right w:val="single" w:sz="12" w:space="0" w:color="000000"/>
            </w:tcBorders>
          </w:tcPr>
          <w:p w14:paraId="3C9B110D" w14:textId="0F780882" w:rsidR="00885BED" w:rsidRPr="006B22B1" w:rsidRDefault="00AE5589"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r w:rsidRPr="006B22B1">
              <w:rPr>
                <w:noProof/>
                <w:color w:val="000000" w:themeColor="text1"/>
              </w:rPr>
              <mc:AlternateContent>
                <mc:Choice Requires="wps">
                  <w:drawing>
                    <wp:anchor distT="0" distB="0" distL="114300" distR="114300" simplePos="0" relativeHeight="251676160" behindDoc="0" locked="0" layoutInCell="1" allowOverlap="1" wp14:anchorId="14583D61" wp14:editId="6E8D3437">
                      <wp:simplePos x="0" y="0"/>
                      <wp:positionH relativeFrom="column">
                        <wp:posOffset>1332670</wp:posOffset>
                      </wp:positionH>
                      <wp:positionV relativeFrom="paragraph">
                        <wp:posOffset>105410</wp:posOffset>
                      </wp:positionV>
                      <wp:extent cx="2896821" cy="254977"/>
                      <wp:effectExtent l="0" t="0" r="18415" b="12065"/>
                      <wp:wrapNone/>
                      <wp:docPr id="192679483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6821" cy="254977"/>
                              </a:xfrm>
                              <a:prstGeom prst="rect">
                                <a:avLst/>
                              </a:prstGeom>
                              <a:solidFill>
                                <a:srgbClr val="FFFFFF"/>
                              </a:solidFill>
                              <a:ln w="9525">
                                <a:solidFill>
                                  <a:srgbClr val="000000"/>
                                </a:solidFill>
                                <a:miter lim="800000"/>
                                <a:headEnd/>
                                <a:tailEnd/>
                              </a:ln>
                            </wps:spPr>
                            <wps:txbx>
                              <w:txbxContent>
                                <w:p w14:paraId="5E3EF8B0" w14:textId="5229757F" w:rsidR="00AE5589" w:rsidRPr="006B22B1" w:rsidRDefault="00AE5589" w:rsidP="00AE5589">
                                  <w:pPr>
                                    <w:ind w:firstLineChars="100" w:firstLine="210"/>
                                    <w:rPr>
                                      <w:rFonts w:ascii="ＭＳ Ｐゴシック" w:eastAsia="ＭＳ Ｐゴシック" w:hAnsi="ＭＳ Ｐゴシック"/>
                                      <w:color w:val="000000" w:themeColor="text1"/>
                                      <w:spacing w:val="4"/>
                                    </w:rPr>
                                  </w:pPr>
                                  <w:r w:rsidRPr="006B22B1">
                                    <w:rPr>
                                      <w:rFonts w:ascii="ＭＳ Ｐゴシック" w:eastAsia="ＭＳ Ｐゴシック" w:hAnsi="ＭＳ Ｐゴシック" w:cs="HG丸ｺﾞｼｯｸM-PRO" w:hint="eastAsia"/>
                                      <w:color w:val="000000" w:themeColor="text1"/>
                                    </w:rPr>
                                    <w:t>設置許可証の許可の年月日を記載ください。</w:t>
                                  </w:r>
                                </w:p>
                                <w:p w14:paraId="30D75C91" w14:textId="77777777" w:rsidR="00AE5589" w:rsidRPr="00A079BE" w:rsidRDefault="00AE5589" w:rsidP="00AE5589">
                                  <w:pPr>
                                    <w:ind w:firstLineChars="100" w:firstLine="218"/>
                                    <w:rPr>
                                      <w:rFonts w:ascii="ＭＳ Ｐゴシック" w:eastAsia="ＭＳ Ｐゴシック" w:hAnsi="ＭＳ Ｐゴシック"/>
                                      <w:spacing w:val="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83D61" id="_x0000_s1030" style="position:absolute;margin-left:104.95pt;margin-top:8.3pt;width:228.1pt;height:20.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">
                      <v:textbox inset="5.85pt,.7pt,5.85pt,.7pt">
                        <w:txbxContent>
                          <w:p w14:paraId="5E3EF8B0" w14:textId="5229757F" w:rsidR="00AE5589" w:rsidRPr="006B22B1" w:rsidRDefault="00AE5589" w:rsidP="00AE5589">
                            <w:pPr>
                              <w:ind w:firstLineChars="100" w:firstLine="210"/>
                              <w:rPr>
                                <w:rFonts w:ascii="ＭＳ Ｐゴシック" w:eastAsia="ＭＳ Ｐゴシック" w:hAnsi="ＭＳ Ｐゴシック"/>
                                <w:color w:val="000000" w:themeColor="text1"/>
                                <w:spacing w:val="4"/>
                              </w:rPr>
                            </w:pPr>
                            <w:r w:rsidRPr="006B22B1">
                              <w:rPr>
                                <w:rFonts w:ascii="ＭＳ Ｐゴシック" w:eastAsia="ＭＳ Ｐゴシック" w:hAnsi="ＭＳ Ｐゴシック" w:cs="HG丸ｺﾞｼｯｸM-PRO" w:hint="eastAsia"/>
                                <w:color w:val="000000" w:themeColor="text1"/>
                              </w:rPr>
                              <w:t>設置許可証の許可の年月日を記載ください。</w:t>
                            </w:r>
                          </w:p>
                          <w:p w14:paraId="30D75C91" w14:textId="77777777" w:rsidR="00AE5589" w:rsidRPr="00A079BE" w:rsidRDefault="00AE5589" w:rsidP="00AE5589">
                            <w:pPr>
                              <w:ind w:firstLineChars="100" w:firstLine="218"/>
                              <w:rPr>
                                <w:rFonts w:ascii="ＭＳ Ｐゴシック" w:eastAsia="ＭＳ Ｐゴシック" w:hAnsi="ＭＳ Ｐゴシック"/>
                                <w:spacing w:val="4"/>
                              </w:rPr>
                            </w:pPr>
                          </w:p>
                        </w:txbxContent>
                      </v:textbox>
                    </v:rect>
                  </w:pict>
                </mc:Fallback>
              </mc:AlternateContent>
            </w:r>
          </w:p>
          <w:p w14:paraId="7319FCD1" w14:textId="6EFD4A97" w:rsidR="00885BED" w:rsidRPr="006B22B1" w:rsidRDefault="00AE5589"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r w:rsidRPr="006B22B1">
              <w:rPr>
                <w:rFonts w:hAnsi="Times New Roman" w:hint="eastAsia"/>
                <w:b/>
                <w:color w:val="000000" w:themeColor="text1"/>
                <w:spacing w:val="2"/>
                <w:highlight w:val="lightGray"/>
              </w:rPr>
              <w:t>令和＊＊年＊月＊日</w:t>
            </w:r>
          </w:p>
        </w:tc>
      </w:tr>
      <w:tr w:rsidR="00885BED" w14:paraId="08551EBF" w14:textId="77777777" w:rsidTr="00885BED">
        <w:trPr>
          <w:trHeight w:val="489"/>
        </w:trPr>
        <w:tc>
          <w:tcPr>
            <w:tcW w:w="2149" w:type="dxa"/>
            <w:tcBorders>
              <w:top w:val="single" w:sz="4" w:space="0" w:color="000000"/>
              <w:left w:val="single" w:sz="12" w:space="0" w:color="000000"/>
              <w:bottom w:val="nil"/>
              <w:right w:val="single" w:sz="12" w:space="0" w:color="000000"/>
            </w:tcBorders>
          </w:tcPr>
          <w:p w14:paraId="34BDE278" w14:textId="77777777" w:rsidR="00885BED" w:rsidRPr="00885BED" w:rsidRDefault="00885BED" w:rsidP="00885BED">
            <w:pPr>
              <w:suppressAutoHyphens/>
              <w:kinsoku w:val="0"/>
              <w:autoSpaceDE w:val="0"/>
              <w:autoSpaceDN w:val="0"/>
              <w:spacing w:line="324" w:lineRule="atLeast"/>
              <w:jc w:val="left"/>
              <w:rPr>
                <w:rFonts w:hAnsi="Times New Roman"/>
                <w:color w:val="FF0000"/>
                <w:spacing w:val="175"/>
                <w:kern w:val="0"/>
              </w:rPr>
            </w:pPr>
          </w:p>
          <w:p w14:paraId="3773898C" w14:textId="6B9B028E" w:rsidR="00885BED" w:rsidRPr="00885BED" w:rsidRDefault="00885BED" w:rsidP="00885BED">
            <w:pPr>
              <w:suppressAutoHyphens/>
              <w:kinsoku w:val="0"/>
              <w:autoSpaceDE w:val="0"/>
              <w:autoSpaceDN w:val="0"/>
              <w:spacing w:line="324" w:lineRule="atLeast"/>
              <w:jc w:val="left"/>
              <w:rPr>
                <w:rFonts w:hAnsi="Times New Roman"/>
                <w:color w:val="FF0000"/>
                <w:spacing w:val="2"/>
              </w:rPr>
            </w:pPr>
            <w:r w:rsidRPr="006B22B1">
              <w:rPr>
                <w:rFonts w:hAnsi="Times New Roman" w:hint="eastAsia"/>
                <w:color w:val="000000" w:themeColor="text1"/>
                <w:spacing w:val="175"/>
                <w:kern w:val="0"/>
                <w:fitText w:val="1890" w:id="-488853759"/>
              </w:rPr>
              <w:t>許可番</w:t>
            </w:r>
            <w:r w:rsidRPr="006B22B1">
              <w:rPr>
                <w:rFonts w:hAnsi="Times New Roman" w:hint="eastAsia"/>
                <w:color w:val="000000" w:themeColor="text1"/>
                <w:kern w:val="0"/>
                <w:fitText w:val="1890" w:id="-488853759"/>
              </w:rPr>
              <w:t>号</w:t>
            </w:r>
          </w:p>
        </w:tc>
        <w:tc>
          <w:tcPr>
            <w:tcW w:w="6876" w:type="dxa"/>
            <w:tcBorders>
              <w:top w:val="single" w:sz="4" w:space="0" w:color="000000"/>
              <w:left w:val="single" w:sz="12" w:space="0" w:color="000000"/>
              <w:bottom w:val="nil"/>
              <w:right w:val="single" w:sz="12" w:space="0" w:color="000000"/>
            </w:tcBorders>
          </w:tcPr>
          <w:p w14:paraId="46D6F1B4" w14:textId="28A29D7B" w:rsidR="00885BED" w:rsidRPr="006B22B1" w:rsidRDefault="00885BED"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p>
          <w:p w14:paraId="667096C6" w14:textId="72005775" w:rsidR="00885BED" w:rsidRPr="006B22B1" w:rsidRDefault="00885BED"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r w:rsidRPr="006B22B1">
              <w:rPr>
                <w:rFonts w:hAnsi="Times New Roman" w:hint="eastAsia"/>
                <w:b/>
                <w:color w:val="000000" w:themeColor="text1"/>
                <w:spacing w:val="2"/>
                <w:highlight w:val="lightGray"/>
              </w:rPr>
              <w:t>第0472*******号</w:t>
            </w:r>
          </w:p>
        </w:tc>
      </w:tr>
      <w:tr w:rsidR="00DB70FB" w14:paraId="083F3096" w14:textId="77777777" w:rsidTr="00DB70FB">
        <w:tc>
          <w:tcPr>
            <w:tcW w:w="2149" w:type="dxa"/>
            <w:tcBorders>
              <w:top w:val="single" w:sz="4" w:space="0" w:color="000000"/>
              <w:left w:val="single" w:sz="12" w:space="0" w:color="000000"/>
              <w:bottom w:val="nil"/>
              <w:right w:val="single" w:sz="12" w:space="0" w:color="000000"/>
            </w:tcBorders>
          </w:tcPr>
          <w:p w14:paraId="6B4CA667"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698A5A4"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処理能力</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処理能力</w:t>
            </w:r>
            <w:r>
              <w:rPr>
                <w:rFonts w:hAnsi="Times New Roman"/>
              </w:rPr>
              <w:fldChar w:fldCharType="end"/>
            </w:r>
          </w:p>
        </w:tc>
        <w:tc>
          <w:tcPr>
            <w:tcW w:w="6876" w:type="dxa"/>
            <w:tcBorders>
              <w:top w:val="single" w:sz="4" w:space="0" w:color="000000"/>
              <w:left w:val="single" w:sz="12" w:space="0" w:color="000000"/>
              <w:bottom w:val="nil"/>
              <w:right w:val="single" w:sz="12" w:space="0" w:color="000000"/>
            </w:tcBorders>
          </w:tcPr>
          <w:p w14:paraId="591777E4" w14:textId="008C948B" w:rsidR="00DB70FB" w:rsidRPr="006B22B1" w:rsidRDefault="00BF39AE"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r w:rsidRPr="006B22B1">
              <w:rPr>
                <w:noProof/>
                <w:color w:val="000000" w:themeColor="text1"/>
              </w:rPr>
              <mc:AlternateContent>
                <mc:Choice Requires="wps">
                  <w:drawing>
                    <wp:anchor distT="0" distB="0" distL="114300" distR="114300" simplePos="0" relativeHeight="251680256" behindDoc="0" locked="0" layoutInCell="1" allowOverlap="1" wp14:anchorId="5274B233" wp14:editId="09254C19">
                      <wp:simplePos x="0" y="0"/>
                      <wp:positionH relativeFrom="column">
                        <wp:posOffset>1248410</wp:posOffset>
                      </wp:positionH>
                      <wp:positionV relativeFrom="paragraph">
                        <wp:posOffset>34290</wp:posOffset>
                      </wp:positionV>
                      <wp:extent cx="2896235" cy="668020"/>
                      <wp:effectExtent l="0" t="0" r="18415" b="17780"/>
                      <wp:wrapNone/>
                      <wp:docPr id="1420101468"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6235" cy="668020"/>
                              </a:xfrm>
                              <a:prstGeom prst="rect">
                                <a:avLst/>
                              </a:prstGeom>
                              <a:solidFill>
                                <a:srgbClr val="FFFFFF"/>
                              </a:solidFill>
                              <a:ln w="9525">
                                <a:solidFill>
                                  <a:srgbClr val="000000"/>
                                </a:solidFill>
                                <a:miter lim="800000"/>
                                <a:headEnd/>
                                <a:tailEnd/>
                              </a:ln>
                            </wps:spPr>
                            <wps:txbx>
                              <w:txbxContent>
                                <w:p w14:paraId="4194B6D1" w14:textId="4BD27697" w:rsidR="00BF39AE" w:rsidRPr="006B22B1" w:rsidRDefault="00BF39AE" w:rsidP="00BF39AE">
                                  <w:pPr>
                                    <w:rPr>
                                      <w:rFonts w:ascii="ＭＳ Ｐゴシック" w:eastAsia="ＭＳ Ｐゴシック" w:hAnsi="ＭＳ Ｐゴシック"/>
                                      <w:color w:val="000000" w:themeColor="text1"/>
                                    </w:rPr>
                                  </w:pPr>
                                  <w:r w:rsidRPr="006B22B1">
                                    <w:rPr>
                                      <w:rFonts w:ascii="ＭＳ Ｐゴシック" w:eastAsia="ＭＳ Ｐゴシック" w:hAnsi="ＭＳ Ｐゴシック" w:hint="eastAsia"/>
                                      <w:color w:val="000000" w:themeColor="text1"/>
                                    </w:rPr>
                                    <w:t>処理能力、廃棄物の種類の欄は</w:t>
                                  </w:r>
                                </w:p>
                                <w:p w14:paraId="7CA15CFC" w14:textId="7C171CBA" w:rsidR="00BF39AE" w:rsidRPr="006B22B1" w:rsidRDefault="00BF39AE" w:rsidP="00BF39AE">
                                  <w:pPr>
                                    <w:rPr>
                                      <w:rFonts w:ascii="ＭＳ Ｐゴシック" w:eastAsia="ＭＳ Ｐゴシック" w:hAnsi="ＭＳ Ｐゴシック"/>
                                      <w:color w:val="000000" w:themeColor="text1"/>
                                      <w:spacing w:val="4"/>
                                    </w:rPr>
                                  </w:pPr>
                                  <w:r w:rsidRPr="006B22B1">
                                    <w:rPr>
                                      <w:rFonts w:ascii="ＭＳ Ｐゴシック" w:eastAsia="ＭＳ Ｐゴシック" w:hAnsi="ＭＳ Ｐゴシック" w:hint="eastAsia"/>
                                      <w:color w:val="000000" w:themeColor="text1"/>
                                    </w:rPr>
                                    <w:t>「詳細は、別添「設置許可証の写し」のとおり」と記載いただいても構いません。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4B233" id="_x0000_s1031" style="position:absolute;margin-left:98.3pt;margin-top:2.7pt;width:228.05pt;height:52.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">
                      <v:textbox inset="5.85pt,.7pt,5.85pt,.7pt">
                        <w:txbxContent>
                          <w:p w14:paraId="4194B6D1" w14:textId="4BD27697" w:rsidR="00BF39AE" w:rsidRPr="006B22B1" w:rsidRDefault="00BF39AE" w:rsidP="00BF39AE">
                            <w:pPr>
                              <w:rPr>
                                <w:rFonts w:ascii="ＭＳ Ｐゴシック" w:eastAsia="ＭＳ Ｐゴシック" w:hAnsi="ＭＳ Ｐゴシック"/>
                                <w:color w:val="000000" w:themeColor="text1"/>
                              </w:rPr>
                            </w:pPr>
                            <w:r w:rsidRPr="006B22B1">
                              <w:rPr>
                                <w:rFonts w:ascii="ＭＳ Ｐゴシック" w:eastAsia="ＭＳ Ｐゴシック" w:hAnsi="ＭＳ Ｐゴシック" w:hint="eastAsia"/>
                                <w:color w:val="000000" w:themeColor="text1"/>
                              </w:rPr>
                              <w:t>処理能力、廃棄物の種類の欄は</w:t>
                            </w:r>
                          </w:p>
                          <w:p w14:paraId="7CA15CFC" w14:textId="7C171CBA" w:rsidR="00BF39AE" w:rsidRPr="006B22B1" w:rsidRDefault="00BF39AE" w:rsidP="00BF39AE">
                            <w:pPr>
                              <w:rPr>
                                <w:rFonts w:ascii="ＭＳ Ｐゴシック" w:eastAsia="ＭＳ Ｐゴシック" w:hAnsi="ＭＳ Ｐゴシック"/>
                                <w:color w:val="000000" w:themeColor="text1"/>
                                <w:spacing w:val="4"/>
                              </w:rPr>
                            </w:pPr>
                            <w:r w:rsidRPr="006B22B1">
                              <w:rPr>
                                <w:rFonts w:ascii="ＭＳ Ｐゴシック" w:eastAsia="ＭＳ Ｐゴシック" w:hAnsi="ＭＳ Ｐゴシック" w:hint="eastAsia"/>
                                <w:color w:val="000000" w:themeColor="text1"/>
                              </w:rPr>
                              <w:t>「詳細は、別添「設置許可証の写し」のとおり」と記載いただいても構いません。</w:t>
                            </w:r>
                          </w:p>
                        </w:txbxContent>
                      </v:textbox>
                    </v:rect>
                  </w:pict>
                </mc:Fallback>
              </mc:AlternateContent>
            </w:r>
          </w:p>
          <w:p w14:paraId="745F54A5" w14:textId="1B47A135" w:rsidR="00DB70FB" w:rsidRPr="006B22B1" w:rsidRDefault="00885BED"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r w:rsidRPr="006B22B1">
              <w:rPr>
                <w:rFonts w:hAnsi="Times New Roman" w:hint="eastAsia"/>
                <w:b/>
                <w:color w:val="000000" w:themeColor="text1"/>
                <w:spacing w:val="2"/>
                <w:highlight w:val="lightGray"/>
              </w:rPr>
              <w:t xml:space="preserve">10 </w:t>
            </w:r>
            <w:r w:rsidR="00DB70FB" w:rsidRPr="006B22B1">
              <w:rPr>
                <w:rFonts w:hAnsi="Times New Roman" w:hint="eastAsia"/>
                <w:b/>
                <w:color w:val="000000" w:themeColor="text1"/>
                <w:spacing w:val="2"/>
                <w:highlight w:val="lightGray"/>
              </w:rPr>
              <w:t>ｔ</w:t>
            </w:r>
            <w:r w:rsidR="00DB70FB" w:rsidRPr="006B22B1">
              <w:rPr>
                <w:rFonts w:hAnsi="Times New Roman"/>
                <w:b/>
                <w:color w:val="000000" w:themeColor="text1"/>
                <w:spacing w:val="2"/>
                <w:highlight w:val="lightGray"/>
              </w:rPr>
              <w:t>/</w:t>
            </w:r>
            <w:r w:rsidR="00DB70FB" w:rsidRPr="006B22B1">
              <w:rPr>
                <w:rFonts w:hAnsi="Times New Roman" w:hint="eastAsia"/>
                <w:b/>
                <w:color w:val="000000" w:themeColor="text1"/>
                <w:spacing w:val="2"/>
                <w:highlight w:val="lightGray"/>
              </w:rPr>
              <w:t>日（８時間）</w:t>
            </w:r>
          </w:p>
        </w:tc>
      </w:tr>
      <w:tr w:rsidR="00DB70FB" w14:paraId="4D32DDB6" w14:textId="77777777" w:rsidTr="00DB70FB">
        <w:tc>
          <w:tcPr>
            <w:tcW w:w="2149" w:type="dxa"/>
            <w:tcBorders>
              <w:top w:val="single" w:sz="4" w:space="0" w:color="000000"/>
              <w:left w:val="single" w:sz="12" w:space="0" w:color="000000"/>
              <w:bottom w:val="nil"/>
              <w:right w:val="single" w:sz="12" w:space="0" w:color="000000"/>
            </w:tcBorders>
          </w:tcPr>
          <w:p w14:paraId="7B379AAB"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F358A75"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廃棄物の種類</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廃棄物の種類</w:t>
            </w:r>
            <w:r>
              <w:rPr>
                <w:rFonts w:hAnsi="Times New Roman"/>
              </w:rPr>
              <w:fldChar w:fldCharType="end"/>
            </w:r>
          </w:p>
        </w:tc>
        <w:tc>
          <w:tcPr>
            <w:tcW w:w="6876" w:type="dxa"/>
            <w:tcBorders>
              <w:top w:val="single" w:sz="4" w:space="0" w:color="000000"/>
              <w:left w:val="single" w:sz="12" w:space="0" w:color="000000"/>
              <w:bottom w:val="nil"/>
              <w:right w:val="single" w:sz="12" w:space="0" w:color="000000"/>
            </w:tcBorders>
          </w:tcPr>
          <w:p w14:paraId="640D798D" w14:textId="03350B51" w:rsidR="00DB70FB" w:rsidRPr="006B22B1" w:rsidRDefault="00DB70FB"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p>
          <w:p w14:paraId="73FD0843" w14:textId="77777777" w:rsidR="00DB70FB" w:rsidRPr="006B22B1" w:rsidRDefault="00DB70FB"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r w:rsidRPr="006B22B1">
              <w:rPr>
                <w:rFonts w:hAnsi="Times New Roman" w:hint="eastAsia"/>
                <w:b/>
                <w:color w:val="000000" w:themeColor="text1"/>
                <w:spacing w:val="2"/>
                <w:highlight w:val="lightGray"/>
              </w:rPr>
              <w:t>がれき類</w:t>
            </w:r>
            <w:r w:rsidR="00BC07DF" w:rsidRPr="006B22B1">
              <w:rPr>
                <w:rFonts w:hAnsi="Times New Roman" w:hint="eastAsia"/>
                <w:b/>
                <w:color w:val="000000" w:themeColor="text1"/>
                <w:spacing w:val="2"/>
                <w:highlight w:val="lightGray"/>
              </w:rPr>
              <w:t>（石綿含有産業廃棄物を除く。）</w:t>
            </w:r>
          </w:p>
        </w:tc>
      </w:tr>
      <w:tr w:rsidR="00DB70FB" w14:paraId="562FFAF2" w14:textId="77777777" w:rsidTr="00DB70FB">
        <w:tc>
          <w:tcPr>
            <w:tcW w:w="2149" w:type="dxa"/>
            <w:tcBorders>
              <w:top w:val="single" w:sz="4" w:space="0" w:color="000000"/>
              <w:left w:val="single" w:sz="12" w:space="0" w:color="000000"/>
              <w:bottom w:val="nil"/>
              <w:right w:val="single" w:sz="12" w:space="0" w:color="000000"/>
            </w:tcBorders>
          </w:tcPr>
          <w:p w14:paraId="33707432"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C267D46"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処理施設の処理方式及び設備の概要</w:t>
            </w:r>
          </w:p>
          <w:p w14:paraId="6BA0E1D6"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604AEE1"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CB5A303"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F28DE9D"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DF11E53"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06254892"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F5DCA86" w14:textId="77777777" w:rsidR="00DB70FB" w:rsidRDefault="00FC366B" w:rsidP="00DB70FB">
            <w:pPr>
              <w:suppressAutoHyphens/>
              <w:kinsoku w:val="0"/>
              <w:wordWrap w:val="0"/>
              <w:autoSpaceDE w:val="0"/>
              <w:autoSpaceDN w:val="0"/>
              <w:spacing w:line="324" w:lineRule="atLeast"/>
              <w:jc w:val="left"/>
              <w:rPr>
                <w:rFonts w:hAnsi="Times New Roman"/>
                <w:spacing w:val="2"/>
              </w:rPr>
            </w:pPr>
            <w:r>
              <w:rPr>
                <w:noProof/>
              </w:rPr>
              <mc:AlternateContent>
                <mc:Choice Requires="wps">
                  <w:drawing>
                    <wp:anchor distT="0" distB="0" distL="114300" distR="114300" simplePos="0" relativeHeight="251657728" behindDoc="0" locked="0" layoutInCell="1" allowOverlap="1" wp14:anchorId="4EFF179E" wp14:editId="2B39E9A8">
                      <wp:simplePos x="0" y="0"/>
                      <wp:positionH relativeFrom="column">
                        <wp:posOffset>115570</wp:posOffset>
                      </wp:positionH>
                      <wp:positionV relativeFrom="paragraph">
                        <wp:posOffset>51435</wp:posOffset>
                      </wp:positionV>
                      <wp:extent cx="5200650" cy="847090"/>
                      <wp:effectExtent l="0" t="0" r="0" b="0"/>
                      <wp:wrapNone/>
                      <wp:docPr id="1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847090"/>
                              </a:xfrm>
                              <a:prstGeom prst="rect">
                                <a:avLst/>
                              </a:prstGeom>
                              <a:solidFill>
                                <a:srgbClr val="FFFFFF"/>
                              </a:solidFill>
                              <a:ln w="9525">
                                <a:solidFill>
                                  <a:srgbClr val="000000"/>
                                </a:solidFill>
                                <a:miter lim="800000"/>
                                <a:headEnd/>
                                <a:tailEnd/>
                              </a:ln>
                            </wps:spPr>
                            <wps:txbx>
                              <w:txbxContent>
                                <w:p w14:paraId="11EFA5C2" w14:textId="77777777" w:rsidR="00DB70FB" w:rsidRPr="00A079BE" w:rsidRDefault="00DB70FB" w:rsidP="00DB70FB">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「処理施設の処理方式」としては、二軸破砕方式、乾留ガス化燃焼方式、バッチ式などの処理方式を記入して下さい。</w:t>
                                  </w:r>
                                </w:p>
                                <w:p w14:paraId="31B6CA5C" w14:textId="77777777" w:rsidR="00DB70FB" w:rsidRPr="00A079BE" w:rsidRDefault="00DB70FB" w:rsidP="00DB70FB">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「設備の概要」については、処理施設を構成する主要機器（例えば、破砕処理施設の場合、破砕機、ふるい機等）を記入して下さい。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119" style="position:absolute;margin-left:9.1pt;margin-top:4.05pt;width:409.5pt;height:6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">
                      <v:textbox inset="5.85pt,.7pt,5.85pt,.7pt">
                        <w:txbxContent>
                          <w:p w:rsidR="00DB70FB" w:rsidRPr="00A079BE" w:rsidRDefault="00DB70FB" w:rsidP="00DB70FB">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「処理施設の処理方式」としては、二軸破砕方式、乾留ガス化燃焼方式、バッチ式などの処理方式を記入して下さい。</w:t>
                            </w:r>
                          </w:p>
                          <w:p w:rsidR="00DB70FB" w:rsidRPr="00A079BE" w:rsidRDefault="00DB70FB" w:rsidP="00DB70FB">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「設備の概要」については、処理施設を構成する主要機器（例えば、破砕処理施設の場合、破砕機、ふるい機等）を記入して下さい。</w:t>
                            </w:r>
                          </w:p>
                        </w:txbxContent>
                      </v:textbox>
                    </v:rect>
                  </w:pict>
                </mc:Fallback>
              </mc:AlternateContent>
            </w:r>
          </w:p>
          <w:p w14:paraId="2C2F6D71"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2865E12"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7D3A018"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CB1A477"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6876" w:type="dxa"/>
            <w:tcBorders>
              <w:top w:val="single" w:sz="4" w:space="0" w:color="000000"/>
              <w:left w:val="single" w:sz="12" w:space="0" w:color="000000"/>
              <w:bottom w:val="nil"/>
              <w:right w:val="single" w:sz="12" w:space="0" w:color="000000"/>
            </w:tcBorders>
          </w:tcPr>
          <w:p w14:paraId="05FF4AB7" w14:textId="68F391E4" w:rsidR="00DB70FB" w:rsidRPr="006B22B1" w:rsidRDefault="00DB70FB" w:rsidP="00DB70FB">
            <w:pPr>
              <w:suppressAutoHyphens/>
              <w:kinsoku w:val="0"/>
              <w:wordWrap w:val="0"/>
              <w:autoSpaceDE w:val="0"/>
              <w:autoSpaceDN w:val="0"/>
              <w:spacing w:line="324" w:lineRule="atLeast"/>
              <w:jc w:val="left"/>
              <w:rPr>
                <w:rFonts w:hAnsi="Times New Roman"/>
                <w:color w:val="000000" w:themeColor="text1"/>
                <w:spacing w:val="2"/>
              </w:rPr>
            </w:pPr>
          </w:p>
          <w:p w14:paraId="2DE20E05" w14:textId="77777777" w:rsidR="00DB70FB" w:rsidRPr="006B22B1" w:rsidRDefault="00DB70FB" w:rsidP="00DB70FB">
            <w:pPr>
              <w:suppressAutoHyphens/>
              <w:kinsoku w:val="0"/>
              <w:wordWrap w:val="0"/>
              <w:autoSpaceDE w:val="0"/>
              <w:autoSpaceDN w:val="0"/>
              <w:spacing w:line="324" w:lineRule="atLeast"/>
              <w:jc w:val="left"/>
              <w:rPr>
                <w:rFonts w:hAnsi="Times New Roman"/>
                <w:color w:val="000000" w:themeColor="text1"/>
                <w:spacing w:val="2"/>
              </w:rPr>
            </w:pPr>
          </w:p>
          <w:p w14:paraId="5440B0DA" w14:textId="77777777" w:rsidR="00DB70FB" w:rsidRPr="006B22B1" w:rsidRDefault="00DB70FB"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r w:rsidRPr="006B22B1">
              <w:rPr>
                <w:rFonts w:hAnsi="Times New Roman" w:hint="eastAsia"/>
                <w:b/>
                <w:color w:val="000000" w:themeColor="text1"/>
                <w:spacing w:val="2"/>
                <w:highlight w:val="lightGray"/>
              </w:rPr>
              <w:t>処理方式：スイングハンマ式</w:t>
            </w:r>
          </w:p>
          <w:p w14:paraId="50CD8FA2" w14:textId="77777777" w:rsidR="00DB70FB" w:rsidRPr="006B22B1" w:rsidRDefault="00DB70FB"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p>
          <w:p w14:paraId="790C1E07" w14:textId="77777777" w:rsidR="00DB70FB" w:rsidRPr="006B22B1" w:rsidRDefault="00DB70FB" w:rsidP="00DB70FB">
            <w:pPr>
              <w:suppressAutoHyphens/>
              <w:kinsoku w:val="0"/>
              <w:wordWrap w:val="0"/>
              <w:autoSpaceDE w:val="0"/>
              <w:autoSpaceDN w:val="0"/>
              <w:spacing w:line="324" w:lineRule="atLeast"/>
              <w:jc w:val="left"/>
              <w:rPr>
                <w:rFonts w:hAnsi="Times New Roman"/>
                <w:b/>
                <w:color w:val="000000" w:themeColor="text1"/>
                <w:spacing w:val="2"/>
                <w:highlight w:val="lightGray"/>
              </w:rPr>
            </w:pPr>
            <w:r w:rsidRPr="006B22B1">
              <w:rPr>
                <w:rFonts w:hAnsi="Times New Roman" w:hint="eastAsia"/>
                <w:b/>
                <w:color w:val="000000" w:themeColor="text1"/>
                <w:spacing w:val="2"/>
                <w:highlight w:val="lightGray"/>
              </w:rPr>
              <w:t>設備の概要：破砕機（スイングハンマ式）</w:t>
            </w:r>
          </w:p>
          <w:p w14:paraId="60E8ED20" w14:textId="77777777" w:rsidR="00DB70FB" w:rsidRPr="006B22B1" w:rsidRDefault="00DB70FB" w:rsidP="00DB70FB">
            <w:pPr>
              <w:suppressAutoHyphens/>
              <w:kinsoku w:val="0"/>
              <w:wordWrap w:val="0"/>
              <w:autoSpaceDE w:val="0"/>
              <w:autoSpaceDN w:val="0"/>
              <w:spacing w:line="324" w:lineRule="atLeast"/>
              <w:ind w:firstLineChars="600" w:firstLine="1289"/>
              <w:jc w:val="left"/>
              <w:rPr>
                <w:rFonts w:hAnsi="Times New Roman"/>
                <w:b/>
                <w:color w:val="000000" w:themeColor="text1"/>
                <w:spacing w:val="2"/>
              </w:rPr>
            </w:pPr>
            <w:r w:rsidRPr="006B22B1">
              <w:rPr>
                <w:rFonts w:hAnsi="Times New Roman" w:hint="eastAsia"/>
                <w:b/>
                <w:color w:val="000000" w:themeColor="text1"/>
                <w:spacing w:val="2"/>
                <w:highlight w:val="lightGray"/>
              </w:rPr>
              <w:t>ふるい機（＊＊</w:t>
            </w:r>
            <w:r w:rsidRPr="006B22B1">
              <w:rPr>
                <w:rFonts w:hAnsi="Times New Roman"/>
                <w:b/>
                <w:color w:val="000000" w:themeColor="text1"/>
                <w:spacing w:val="2"/>
                <w:highlight w:val="lightGray"/>
              </w:rPr>
              <w:t>mm</w:t>
            </w:r>
            <w:r w:rsidRPr="006B22B1">
              <w:rPr>
                <w:rFonts w:hAnsi="Times New Roman" w:hint="eastAsia"/>
                <w:b/>
                <w:color w:val="000000" w:themeColor="text1"/>
                <w:spacing w:val="2"/>
                <w:highlight w:val="lightGray"/>
              </w:rPr>
              <w:t>メッシュ）</w:t>
            </w:r>
          </w:p>
          <w:p w14:paraId="62DDC4C2" w14:textId="77777777" w:rsidR="00DB70FB" w:rsidRPr="006B22B1" w:rsidRDefault="00DB70FB" w:rsidP="00DB70FB">
            <w:pPr>
              <w:suppressAutoHyphens/>
              <w:kinsoku w:val="0"/>
              <w:wordWrap w:val="0"/>
              <w:autoSpaceDE w:val="0"/>
              <w:autoSpaceDN w:val="0"/>
              <w:spacing w:line="324" w:lineRule="atLeast"/>
              <w:jc w:val="left"/>
              <w:rPr>
                <w:rFonts w:hAnsi="Times New Roman"/>
                <w:b/>
                <w:color w:val="000000" w:themeColor="text1"/>
                <w:spacing w:val="2"/>
              </w:rPr>
            </w:pPr>
          </w:p>
          <w:p w14:paraId="70D22209" w14:textId="77777777" w:rsidR="00DB70FB" w:rsidRPr="006B22B1" w:rsidRDefault="00DB70FB" w:rsidP="00DB70FB">
            <w:pPr>
              <w:suppressAutoHyphens/>
              <w:kinsoku w:val="0"/>
              <w:wordWrap w:val="0"/>
              <w:autoSpaceDE w:val="0"/>
              <w:autoSpaceDN w:val="0"/>
              <w:spacing w:line="324" w:lineRule="atLeast"/>
              <w:jc w:val="left"/>
              <w:rPr>
                <w:rFonts w:hAnsi="Times New Roman"/>
                <w:color w:val="000000" w:themeColor="text1"/>
                <w:spacing w:val="2"/>
              </w:rPr>
            </w:pPr>
          </w:p>
          <w:p w14:paraId="4870B21F" w14:textId="77777777" w:rsidR="00DB70FB" w:rsidRPr="006B22B1" w:rsidRDefault="00DB70FB" w:rsidP="00DB70FB">
            <w:pPr>
              <w:suppressAutoHyphens/>
              <w:kinsoku w:val="0"/>
              <w:wordWrap w:val="0"/>
              <w:autoSpaceDE w:val="0"/>
              <w:autoSpaceDN w:val="0"/>
              <w:spacing w:line="324" w:lineRule="atLeast"/>
              <w:jc w:val="left"/>
              <w:rPr>
                <w:rFonts w:hAnsi="Times New Roman"/>
                <w:color w:val="000000" w:themeColor="text1"/>
                <w:spacing w:val="2"/>
              </w:rPr>
            </w:pPr>
          </w:p>
          <w:p w14:paraId="266E3D09" w14:textId="77777777" w:rsidR="00DB70FB" w:rsidRPr="006B22B1" w:rsidRDefault="00DB70FB" w:rsidP="00DB70FB">
            <w:pPr>
              <w:suppressAutoHyphens/>
              <w:kinsoku w:val="0"/>
              <w:wordWrap w:val="0"/>
              <w:autoSpaceDE w:val="0"/>
              <w:autoSpaceDN w:val="0"/>
              <w:spacing w:line="324" w:lineRule="atLeast"/>
              <w:jc w:val="left"/>
              <w:rPr>
                <w:rFonts w:hAnsi="Times New Roman"/>
                <w:color w:val="000000" w:themeColor="text1"/>
                <w:spacing w:val="2"/>
              </w:rPr>
            </w:pPr>
          </w:p>
          <w:p w14:paraId="6E2839B7" w14:textId="77777777" w:rsidR="00DB70FB" w:rsidRPr="006B22B1" w:rsidRDefault="00DB70FB" w:rsidP="00DB70FB">
            <w:pPr>
              <w:suppressAutoHyphens/>
              <w:kinsoku w:val="0"/>
              <w:wordWrap w:val="0"/>
              <w:autoSpaceDE w:val="0"/>
              <w:autoSpaceDN w:val="0"/>
              <w:spacing w:line="324" w:lineRule="atLeast"/>
              <w:jc w:val="left"/>
              <w:rPr>
                <w:rFonts w:hAnsi="Times New Roman"/>
                <w:color w:val="000000" w:themeColor="text1"/>
                <w:spacing w:val="2"/>
              </w:rPr>
            </w:pPr>
          </w:p>
          <w:p w14:paraId="183B0B35" w14:textId="77777777" w:rsidR="00DB70FB" w:rsidRPr="006B22B1" w:rsidRDefault="00DB70FB" w:rsidP="00DB70FB">
            <w:pPr>
              <w:suppressAutoHyphens/>
              <w:kinsoku w:val="0"/>
              <w:wordWrap w:val="0"/>
              <w:autoSpaceDE w:val="0"/>
              <w:autoSpaceDN w:val="0"/>
              <w:spacing w:line="324" w:lineRule="atLeast"/>
              <w:jc w:val="left"/>
              <w:rPr>
                <w:rFonts w:hAnsi="Times New Roman"/>
                <w:color w:val="000000" w:themeColor="text1"/>
                <w:spacing w:val="2"/>
              </w:rPr>
            </w:pPr>
          </w:p>
          <w:p w14:paraId="2C29AF1F" w14:textId="77777777" w:rsidR="00DB70FB" w:rsidRPr="006B22B1" w:rsidRDefault="00DB70FB" w:rsidP="00DB70FB">
            <w:pPr>
              <w:suppressAutoHyphens/>
              <w:kinsoku w:val="0"/>
              <w:wordWrap w:val="0"/>
              <w:autoSpaceDE w:val="0"/>
              <w:autoSpaceDN w:val="0"/>
              <w:spacing w:line="324" w:lineRule="atLeast"/>
              <w:jc w:val="left"/>
              <w:rPr>
                <w:rFonts w:hAnsi="Times New Roman"/>
                <w:color w:val="000000" w:themeColor="text1"/>
                <w:spacing w:val="2"/>
              </w:rPr>
            </w:pPr>
          </w:p>
        </w:tc>
      </w:tr>
      <w:tr w:rsidR="00DB70FB" w14:paraId="0AC18F9A" w14:textId="77777777" w:rsidTr="00BF39AE">
        <w:trPr>
          <w:trHeight w:val="3678"/>
        </w:trPr>
        <w:tc>
          <w:tcPr>
            <w:tcW w:w="2149" w:type="dxa"/>
            <w:tcBorders>
              <w:top w:val="single" w:sz="4" w:space="0" w:color="000000"/>
              <w:left w:val="single" w:sz="12" w:space="0" w:color="000000"/>
              <w:bottom w:val="single" w:sz="12" w:space="0" w:color="000000"/>
              <w:right w:val="single" w:sz="12" w:space="0" w:color="000000"/>
            </w:tcBorders>
          </w:tcPr>
          <w:p w14:paraId="09BB0915"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7582512"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環境保全設備の概要</w:t>
            </w:r>
          </w:p>
          <w:p w14:paraId="3B93177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4F796E8"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9650CFB"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4AFFD0F" w14:textId="77777777" w:rsidR="00DB70FB" w:rsidRDefault="00FC366B" w:rsidP="00DB70FB">
            <w:pPr>
              <w:suppressAutoHyphens/>
              <w:kinsoku w:val="0"/>
              <w:wordWrap w:val="0"/>
              <w:autoSpaceDE w:val="0"/>
              <w:autoSpaceDN w:val="0"/>
              <w:spacing w:line="324" w:lineRule="atLeast"/>
              <w:jc w:val="left"/>
              <w:rPr>
                <w:rFonts w:hAnsi="Times New Roman"/>
                <w:spacing w:val="2"/>
              </w:rPr>
            </w:pPr>
            <w:r>
              <w:rPr>
                <w:noProof/>
              </w:rPr>
              <mc:AlternateContent>
                <mc:Choice Requires="wps">
                  <w:drawing>
                    <wp:anchor distT="0" distB="0" distL="114300" distR="114300" simplePos="0" relativeHeight="251656704" behindDoc="0" locked="0" layoutInCell="1" allowOverlap="1" wp14:anchorId="67C5A307" wp14:editId="240C2AF2">
                      <wp:simplePos x="0" y="0"/>
                      <wp:positionH relativeFrom="column">
                        <wp:posOffset>147955</wp:posOffset>
                      </wp:positionH>
                      <wp:positionV relativeFrom="paragraph">
                        <wp:posOffset>22860</wp:posOffset>
                      </wp:positionV>
                      <wp:extent cx="5200650" cy="771525"/>
                      <wp:effectExtent l="0" t="0" r="0" b="0"/>
                      <wp:wrapNone/>
                      <wp:docPr id="1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771525"/>
                              </a:xfrm>
                              <a:prstGeom prst="rect">
                                <a:avLst/>
                              </a:prstGeom>
                              <a:solidFill>
                                <a:srgbClr val="FFFFFF"/>
                              </a:solidFill>
                              <a:ln w="9525">
                                <a:solidFill>
                                  <a:srgbClr val="000000"/>
                                </a:solidFill>
                                <a:miter lim="800000"/>
                                <a:headEnd/>
                                <a:tailEnd/>
                              </a:ln>
                            </wps:spPr>
                            <wps:txbx>
                              <w:txbxContent>
                                <w:p w14:paraId="18A57823" w14:textId="77777777" w:rsidR="00DB70FB" w:rsidRPr="00A079BE" w:rsidRDefault="00DB70FB" w:rsidP="00DB70FB">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「環境保全設備」としては、例えば、破砕施設の場合には、粉じん対策としての防じんカバーの設置等、焼却施設の場合には、ばい煙の除去装置であるバグフィルター等を記入して下さい。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120" style="position:absolute;margin-left:11.65pt;margin-top:1.8pt;width:409.5pt;height:6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">
                      <v:textbox inset="5.85pt,.7pt,5.85pt,.7pt">
                        <w:txbxContent>
                          <w:p w:rsidR="00DB70FB" w:rsidRPr="00A079BE" w:rsidRDefault="00DB70FB" w:rsidP="00DB70FB">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「環境保全設備」としては、例えば、破砕施設の場合には、粉じん対策としての防じんカバーの設置等、焼却施設の場合には、ばい煙の除去装置であるバグフィルター等を記入して下さい。</w:t>
                            </w:r>
                          </w:p>
                        </w:txbxContent>
                      </v:textbox>
                    </v:rect>
                  </w:pict>
                </mc:Fallback>
              </mc:AlternateContent>
            </w:r>
          </w:p>
          <w:p w14:paraId="5E8BF64C"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A74B73F"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AA6CC79"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BFEF69A"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F0A9A7B"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6876" w:type="dxa"/>
            <w:tcBorders>
              <w:top w:val="single" w:sz="4" w:space="0" w:color="000000"/>
              <w:left w:val="single" w:sz="12" w:space="0" w:color="000000"/>
              <w:bottom w:val="single" w:sz="12" w:space="0" w:color="000000"/>
              <w:right w:val="single" w:sz="12" w:space="0" w:color="000000"/>
            </w:tcBorders>
          </w:tcPr>
          <w:p w14:paraId="64D548C2"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5551FC7"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rPr>
            </w:pPr>
            <w:r w:rsidRPr="00CA2AA6">
              <w:rPr>
                <w:rFonts w:hAnsi="Times New Roman" w:hint="eastAsia"/>
                <w:b/>
                <w:spacing w:val="2"/>
                <w:highlight w:val="lightGray"/>
              </w:rPr>
              <w:t>粉じん・騒音対策として、建屋内にて作業を行う。</w:t>
            </w:r>
          </w:p>
          <w:p w14:paraId="0DB10550" w14:textId="77777777" w:rsidR="00DB70FB" w:rsidRPr="00D20920" w:rsidRDefault="00DB70FB" w:rsidP="00DB70FB">
            <w:pPr>
              <w:suppressAutoHyphens/>
              <w:kinsoku w:val="0"/>
              <w:wordWrap w:val="0"/>
              <w:autoSpaceDE w:val="0"/>
              <w:autoSpaceDN w:val="0"/>
              <w:spacing w:line="324" w:lineRule="atLeast"/>
              <w:jc w:val="left"/>
              <w:rPr>
                <w:rFonts w:hAnsi="Times New Roman"/>
                <w:spacing w:val="2"/>
              </w:rPr>
            </w:pPr>
          </w:p>
          <w:p w14:paraId="5B2596BE"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C14D83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6B73348"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D373CAE"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B1FABC9"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90E3048"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05F3A6F"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399B500" w14:textId="77777777" w:rsidR="00DB70FB" w:rsidRPr="0085499A" w:rsidRDefault="00DB70FB" w:rsidP="00DB70FB">
            <w:pPr>
              <w:suppressAutoHyphens/>
              <w:kinsoku w:val="0"/>
              <w:wordWrap w:val="0"/>
              <w:autoSpaceDE w:val="0"/>
              <w:autoSpaceDN w:val="0"/>
              <w:spacing w:line="324" w:lineRule="atLeast"/>
              <w:jc w:val="left"/>
              <w:rPr>
                <w:rFonts w:hAnsi="Times New Roman"/>
                <w:spacing w:val="2"/>
              </w:rPr>
            </w:pPr>
          </w:p>
        </w:tc>
      </w:tr>
    </w:tbl>
    <w:p w14:paraId="3EAECF2D" w14:textId="1025431E" w:rsidR="00DB70FB" w:rsidRDefault="00BF39AE" w:rsidP="00DB70FB">
      <w:r>
        <w:rPr>
          <w:noProof/>
        </w:rPr>
        <mc:AlternateContent>
          <mc:Choice Requires="wps">
            <w:drawing>
              <wp:anchor distT="0" distB="0" distL="114300" distR="114300" simplePos="0" relativeHeight="251678208" behindDoc="0" locked="0" layoutInCell="1" allowOverlap="1" wp14:anchorId="4AF313EA" wp14:editId="693AB159">
                <wp:simplePos x="0" y="0"/>
                <wp:positionH relativeFrom="column">
                  <wp:posOffset>375187</wp:posOffset>
                </wp:positionH>
                <wp:positionV relativeFrom="paragraph">
                  <wp:posOffset>-8888827</wp:posOffset>
                </wp:positionV>
                <wp:extent cx="5200650" cy="444500"/>
                <wp:effectExtent l="0" t="0" r="0" b="0"/>
                <wp:wrapNone/>
                <wp:docPr id="25750519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444500"/>
                        </a:xfrm>
                        <a:prstGeom prst="rect">
                          <a:avLst/>
                        </a:prstGeom>
                        <a:solidFill>
                          <a:srgbClr val="FFFFFF"/>
                        </a:solidFill>
                        <a:ln w="9525">
                          <a:solidFill>
                            <a:srgbClr val="000000"/>
                          </a:solidFill>
                          <a:miter lim="800000"/>
                          <a:headEnd/>
                          <a:tailEnd/>
                        </a:ln>
                      </wps:spPr>
                      <wps:txbx>
                        <w:txbxContent>
                          <w:p w14:paraId="62582178" w14:textId="77777777" w:rsidR="00BF39AE" w:rsidRPr="00A079BE" w:rsidRDefault="00BF39AE" w:rsidP="00BF39AE">
                            <w:pPr>
                              <w:ind w:firstLineChars="100" w:firstLine="210"/>
                              <w:rPr>
                                <w:rFonts w:ascii="ＭＳ Ｐゴシック" w:eastAsia="ＭＳ Ｐゴシック" w:hAnsi="ＭＳ Ｐゴシック" w:cs="HG丸ｺﾞｼｯｸM-PRO"/>
                              </w:rPr>
                            </w:pPr>
                            <w:r w:rsidRPr="00A079BE">
                              <w:rPr>
                                <w:rFonts w:ascii="ＭＳ Ｐゴシック" w:eastAsia="ＭＳ Ｐゴシック" w:hAnsi="ＭＳ Ｐゴシック" w:cs="HG丸ｺﾞｼｯｸM-PRO" w:hint="eastAsia"/>
                              </w:rPr>
                              <w:t>使用する全ての処理施設について、施設の種類ごとに当該様式を作成して下さい。</w:t>
                            </w:r>
                          </w:p>
                          <w:p w14:paraId="6A08F187" w14:textId="77777777" w:rsidR="00BF39AE" w:rsidRPr="00A079BE" w:rsidRDefault="00BF39AE" w:rsidP="00BF39AE">
                            <w:pPr>
                              <w:ind w:firstLineChars="100" w:firstLine="210"/>
                              <w:rPr>
                                <w:rFonts w:ascii="ＭＳ Ｐゴシック" w:eastAsia="ＭＳ Ｐゴシック" w:hAnsi="ＭＳ Ｐゴシック"/>
                                <w:spacing w:val="4"/>
                              </w:rPr>
                            </w:pPr>
                            <w:r w:rsidRPr="00A079BE">
                              <w:rPr>
                                <w:rFonts w:ascii="ＭＳ Ｐゴシック" w:eastAsia="ＭＳ Ｐゴシック" w:hAnsi="ＭＳ Ｐゴシック" w:cs="HG丸ｺﾞｼｯｸM-PRO" w:hint="eastAsia"/>
                              </w:rPr>
                              <w:t>ここでは、がれき類の破砕施設の記載例を示しています。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313EA" id="_x0000_s1034" style="position:absolute;left:0;text-align:left;margin-left:29.55pt;margin-top:-699.9pt;width:409.5pt;height: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">
                <v:textbox inset="5.85pt,.7pt,5.85pt,.7pt">
                  <w:txbxContent>
                    <w:p w14:paraId="62582178" w14:textId="77777777" w:rsidR="00BF39AE" w:rsidRPr="00A079BE" w:rsidRDefault="00BF39AE" w:rsidP="00BF39AE">
                      <w:pPr>
                        <w:ind w:firstLineChars="100" w:firstLine="210"/>
                        <w:rPr>
                          <w:rFonts w:ascii="ＭＳ Ｐゴシック" w:eastAsia="ＭＳ Ｐゴシック" w:hAnsi="ＭＳ Ｐゴシック" w:cs="HG丸ｺﾞｼｯｸM-PRO"/>
                        </w:rPr>
                      </w:pPr>
                      <w:r w:rsidRPr="00A079BE">
                        <w:rPr>
                          <w:rFonts w:ascii="ＭＳ Ｐゴシック" w:eastAsia="ＭＳ Ｐゴシック" w:hAnsi="ＭＳ Ｐゴシック" w:cs="HG丸ｺﾞｼｯｸM-PRO" w:hint="eastAsia"/>
                        </w:rPr>
                        <w:t>使用する全ての処理施設について、施設の種類ごとに当該様式を作成して下さい。</w:t>
                      </w:r>
                    </w:p>
                    <w:p w14:paraId="6A08F187" w14:textId="77777777" w:rsidR="00BF39AE" w:rsidRPr="00A079BE" w:rsidRDefault="00BF39AE" w:rsidP="00BF39AE">
                      <w:pPr>
                        <w:ind w:firstLineChars="100" w:firstLine="210"/>
                        <w:rPr>
                          <w:rFonts w:ascii="ＭＳ Ｐゴシック" w:eastAsia="ＭＳ Ｐゴシック" w:hAnsi="ＭＳ Ｐゴシック"/>
                          <w:spacing w:val="4"/>
                        </w:rPr>
                      </w:pPr>
                      <w:r w:rsidRPr="00A079BE">
                        <w:rPr>
                          <w:rFonts w:ascii="ＭＳ Ｐゴシック" w:eastAsia="ＭＳ Ｐゴシック" w:hAnsi="ＭＳ Ｐゴシック" w:cs="HG丸ｺﾞｼｯｸM-PRO" w:hint="eastAsia"/>
                        </w:rPr>
                        <w:t>ここでは、がれき類の破砕施設の記載例を示しています。</w:t>
                      </w:r>
                    </w:p>
                  </w:txbxContent>
                </v:textbox>
              </v:rect>
            </w:pict>
          </mc:Fallback>
        </mc:AlternateContent>
      </w:r>
      <w:r w:rsidR="00DB70FB">
        <w:rPr>
          <w:rFonts w:hint="eastAsia"/>
        </w:rPr>
        <w:t xml:space="preserve">　　　　　　　　　　　　　　　　　　　　　　　　　　　　　（日本</w:t>
      </w:r>
      <w:r w:rsidR="008F0EB6">
        <w:rPr>
          <w:rFonts w:hint="eastAsia"/>
        </w:rPr>
        <w:t>産業</w:t>
      </w:r>
      <w:r w:rsidR="00DB70FB">
        <w:rPr>
          <w:rFonts w:hint="eastAsia"/>
        </w:rPr>
        <w:t>規格　Ａ列４番）</w:t>
      </w:r>
    </w:p>
    <w:p w14:paraId="534ECF15" w14:textId="77777777" w:rsidR="00DB70FB" w:rsidRDefault="00DB70FB" w:rsidP="00DB70FB">
      <w:r>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9"/>
        <w:gridCol w:w="6876"/>
      </w:tblGrid>
      <w:tr w:rsidR="00885BED" w14:paraId="07C1516B" w14:textId="77777777" w:rsidTr="00815A7D">
        <w:tc>
          <w:tcPr>
            <w:tcW w:w="9025" w:type="dxa"/>
            <w:gridSpan w:val="2"/>
            <w:tcBorders>
              <w:top w:val="single" w:sz="12" w:space="0" w:color="000000"/>
              <w:left w:val="single" w:sz="12" w:space="0" w:color="000000"/>
              <w:bottom w:val="nil"/>
              <w:right w:val="single" w:sz="12" w:space="0" w:color="000000"/>
            </w:tcBorders>
          </w:tcPr>
          <w:p w14:paraId="7FAA3AB6" w14:textId="77777777" w:rsidR="00885BED" w:rsidRDefault="00885BED" w:rsidP="00815A7D">
            <w:pPr>
              <w:suppressAutoHyphens/>
              <w:kinsoku w:val="0"/>
              <w:wordWrap w:val="0"/>
              <w:autoSpaceDE w:val="0"/>
              <w:autoSpaceDN w:val="0"/>
              <w:spacing w:line="324" w:lineRule="atLeast"/>
              <w:jc w:val="left"/>
              <w:rPr>
                <w:rFonts w:hAnsi="Times New Roman"/>
                <w:spacing w:val="2"/>
              </w:rPr>
            </w:pPr>
            <w:r>
              <w:rPr>
                <w:noProof/>
              </w:rPr>
              <w:lastRenderedPageBreak/>
              <mc:AlternateContent>
                <mc:Choice Requires="wps">
                  <w:drawing>
                    <wp:anchor distT="0" distB="0" distL="114300" distR="114300" simplePos="0" relativeHeight="251668992" behindDoc="0" locked="0" layoutInCell="1" allowOverlap="1" wp14:anchorId="58255F64" wp14:editId="2CC95F9D">
                      <wp:simplePos x="0" y="0"/>
                      <wp:positionH relativeFrom="column">
                        <wp:posOffset>320040</wp:posOffset>
                      </wp:positionH>
                      <wp:positionV relativeFrom="paragraph">
                        <wp:posOffset>-67945</wp:posOffset>
                      </wp:positionV>
                      <wp:extent cx="5200650" cy="444500"/>
                      <wp:effectExtent l="0" t="0" r="0" b="0"/>
                      <wp:wrapNone/>
                      <wp:docPr id="55080998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444500"/>
                              </a:xfrm>
                              <a:prstGeom prst="rect">
                                <a:avLst/>
                              </a:prstGeom>
                              <a:solidFill>
                                <a:srgbClr val="FFFFFF"/>
                              </a:solidFill>
                              <a:ln w="9525">
                                <a:solidFill>
                                  <a:srgbClr val="000000"/>
                                </a:solidFill>
                                <a:miter lim="800000"/>
                                <a:headEnd/>
                                <a:tailEnd/>
                              </a:ln>
                            </wps:spPr>
                            <wps:txbx>
                              <w:txbxContent>
                                <w:p w14:paraId="47F18A4C" w14:textId="77777777" w:rsidR="00885BED" w:rsidRPr="00A079BE" w:rsidRDefault="00885BED" w:rsidP="00885BED">
                                  <w:pPr>
                                    <w:ind w:firstLineChars="100" w:firstLine="210"/>
                                    <w:rPr>
                                      <w:rFonts w:ascii="ＭＳ Ｐゴシック" w:eastAsia="ＭＳ Ｐゴシック" w:hAnsi="ＭＳ Ｐゴシック" w:cs="HG丸ｺﾞｼｯｸM-PRO"/>
                                    </w:rPr>
                                  </w:pPr>
                                  <w:r w:rsidRPr="00A079BE">
                                    <w:rPr>
                                      <w:rFonts w:ascii="ＭＳ Ｐゴシック" w:eastAsia="ＭＳ Ｐゴシック" w:hAnsi="ＭＳ Ｐゴシック" w:cs="HG丸ｺﾞｼｯｸM-PRO" w:hint="eastAsia"/>
                                    </w:rPr>
                                    <w:t>使用する全ての処理施設について、施設の種類ごとに当該様式を作成して下さい。</w:t>
                                  </w:r>
                                </w:p>
                                <w:p w14:paraId="1853624C" w14:textId="77777777" w:rsidR="00885BED" w:rsidRPr="00A079BE" w:rsidRDefault="00885BED" w:rsidP="00885BED">
                                  <w:pPr>
                                    <w:ind w:firstLineChars="100" w:firstLine="210"/>
                                    <w:rPr>
                                      <w:rFonts w:ascii="ＭＳ Ｐゴシック" w:eastAsia="ＭＳ Ｐゴシック" w:hAnsi="ＭＳ Ｐゴシック"/>
                                      <w:spacing w:val="4"/>
                                    </w:rPr>
                                  </w:pPr>
                                  <w:r w:rsidRPr="00A079BE">
                                    <w:rPr>
                                      <w:rFonts w:ascii="ＭＳ Ｐゴシック" w:eastAsia="ＭＳ Ｐゴシック" w:hAnsi="ＭＳ Ｐゴシック" w:cs="HG丸ｺﾞｼｯｸM-PRO" w:hint="eastAsia"/>
                                    </w:rPr>
                                    <w:t>ここでは、がれき類の破砕施設の記載例を示しています。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55F64" id="_x0000_s1035" style="position:absolute;margin-left:25.2pt;margin-top:-5.35pt;width:409.5pt;height: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">
                      <v:textbox inset="5.85pt,.7pt,5.85pt,.7pt">
                        <w:txbxContent>
                          <w:p w14:paraId="47F18A4C" w14:textId="77777777" w:rsidR="00885BED" w:rsidRPr="00A079BE" w:rsidRDefault="00885BED" w:rsidP="00885BED">
                            <w:pPr>
                              <w:ind w:firstLineChars="100" w:firstLine="210"/>
                              <w:rPr>
                                <w:rFonts w:ascii="ＭＳ Ｐゴシック" w:eastAsia="ＭＳ Ｐゴシック" w:hAnsi="ＭＳ Ｐゴシック" w:cs="HG丸ｺﾞｼｯｸM-PRO"/>
                              </w:rPr>
                            </w:pPr>
                            <w:r w:rsidRPr="00A079BE">
                              <w:rPr>
                                <w:rFonts w:ascii="ＭＳ Ｐゴシック" w:eastAsia="ＭＳ Ｐゴシック" w:hAnsi="ＭＳ Ｐゴシック" w:cs="HG丸ｺﾞｼｯｸM-PRO" w:hint="eastAsia"/>
                              </w:rPr>
                              <w:t>使用する全ての処理施設について、施設の種類ごとに当該様式を作成して下さい。</w:t>
                            </w:r>
                          </w:p>
                          <w:p w14:paraId="1853624C" w14:textId="77777777" w:rsidR="00885BED" w:rsidRPr="00A079BE" w:rsidRDefault="00885BED" w:rsidP="00885BED">
                            <w:pPr>
                              <w:ind w:firstLineChars="100" w:firstLine="210"/>
                              <w:rPr>
                                <w:rFonts w:ascii="ＭＳ Ｐゴシック" w:eastAsia="ＭＳ Ｐゴシック" w:hAnsi="ＭＳ Ｐゴシック"/>
                                <w:spacing w:val="4"/>
                              </w:rPr>
                            </w:pPr>
                            <w:r w:rsidRPr="00A079BE">
                              <w:rPr>
                                <w:rFonts w:ascii="ＭＳ Ｐゴシック" w:eastAsia="ＭＳ Ｐゴシック" w:hAnsi="ＭＳ Ｐゴシック" w:cs="HG丸ｺﾞｼｯｸM-PRO" w:hint="eastAsia"/>
                              </w:rPr>
                              <w:t>ここでは、がれき類の破砕施設の記載例を示しています。</w:t>
                            </w:r>
                          </w:p>
                        </w:txbxContent>
                      </v:textbox>
                    </v:rect>
                  </w:pict>
                </mc:Fallback>
              </mc:AlternateContent>
            </w:r>
          </w:p>
          <w:p w14:paraId="409B6475"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2469BE96" w14:textId="77777777" w:rsidR="00885BED" w:rsidRDefault="00885BED" w:rsidP="00815A7D">
            <w:pPr>
              <w:suppressAutoHyphens/>
              <w:kinsoku w:val="0"/>
              <w:wordWrap w:val="0"/>
              <w:autoSpaceDE w:val="0"/>
              <w:autoSpaceDN w:val="0"/>
              <w:spacing w:line="324" w:lineRule="atLeast"/>
              <w:jc w:val="left"/>
              <w:rPr>
                <w:rFonts w:hAnsi="Times New Roman"/>
                <w:spacing w:val="2"/>
              </w:rPr>
            </w:pPr>
            <w:r>
              <w:rPr>
                <w:rFonts w:hint="eastAsia"/>
              </w:rPr>
              <w:t>３．施設の概要（許可外処理施設）</w:t>
            </w:r>
          </w:p>
        </w:tc>
      </w:tr>
      <w:tr w:rsidR="00885BED" w14:paraId="5CF2C7C6" w14:textId="77777777" w:rsidTr="00815A7D">
        <w:tc>
          <w:tcPr>
            <w:tcW w:w="2149" w:type="dxa"/>
            <w:tcBorders>
              <w:top w:val="single" w:sz="12" w:space="0" w:color="000000"/>
              <w:left w:val="single" w:sz="12" w:space="0" w:color="000000"/>
              <w:bottom w:val="nil"/>
              <w:right w:val="single" w:sz="12" w:space="0" w:color="000000"/>
            </w:tcBorders>
          </w:tcPr>
          <w:p w14:paraId="1E5D2FF1"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7805019F" w14:textId="77777777" w:rsidR="00885BED" w:rsidRDefault="00885BED" w:rsidP="00815A7D">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処理施設の種類</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処理施設の種類</w:t>
            </w:r>
            <w:r>
              <w:rPr>
                <w:rFonts w:hAnsi="Times New Roman"/>
              </w:rPr>
              <w:fldChar w:fldCharType="end"/>
            </w:r>
          </w:p>
        </w:tc>
        <w:tc>
          <w:tcPr>
            <w:tcW w:w="6876" w:type="dxa"/>
            <w:tcBorders>
              <w:top w:val="single" w:sz="12" w:space="0" w:color="000000"/>
              <w:left w:val="single" w:sz="12" w:space="0" w:color="000000"/>
              <w:bottom w:val="nil"/>
              <w:right w:val="single" w:sz="12" w:space="0" w:color="000000"/>
            </w:tcBorders>
          </w:tcPr>
          <w:p w14:paraId="731C1F21"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highlight w:val="lightGray"/>
              </w:rPr>
            </w:pPr>
          </w:p>
          <w:p w14:paraId="18E32442"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破砕施設</w:t>
            </w:r>
          </w:p>
        </w:tc>
      </w:tr>
      <w:tr w:rsidR="00885BED" w14:paraId="03CA69C6" w14:textId="77777777" w:rsidTr="00815A7D">
        <w:tc>
          <w:tcPr>
            <w:tcW w:w="2149" w:type="dxa"/>
            <w:tcBorders>
              <w:top w:val="single" w:sz="4" w:space="0" w:color="000000"/>
              <w:left w:val="single" w:sz="12" w:space="0" w:color="000000"/>
              <w:bottom w:val="nil"/>
              <w:right w:val="single" w:sz="12" w:space="0" w:color="000000"/>
            </w:tcBorders>
          </w:tcPr>
          <w:p w14:paraId="68E6E1ED"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7C76299F" w14:textId="77777777" w:rsidR="00885BED" w:rsidRDefault="00885BED" w:rsidP="00815A7D">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設置場所</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設置場所</w:t>
            </w:r>
            <w:r>
              <w:rPr>
                <w:rFonts w:hAnsi="Times New Roman"/>
              </w:rPr>
              <w:fldChar w:fldCharType="end"/>
            </w:r>
          </w:p>
        </w:tc>
        <w:tc>
          <w:tcPr>
            <w:tcW w:w="6876" w:type="dxa"/>
            <w:tcBorders>
              <w:top w:val="single" w:sz="4" w:space="0" w:color="000000"/>
              <w:left w:val="single" w:sz="12" w:space="0" w:color="000000"/>
              <w:bottom w:val="nil"/>
              <w:right w:val="single" w:sz="12" w:space="0" w:color="000000"/>
            </w:tcBorders>
          </w:tcPr>
          <w:p w14:paraId="5C27A183"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highlight w:val="lightGray"/>
              </w:rPr>
            </w:pPr>
          </w:p>
          <w:p w14:paraId="776BF607"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沖縄県××市○○番</w:t>
            </w:r>
          </w:p>
        </w:tc>
      </w:tr>
      <w:tr w:rsidR="00885BED" w14:paraId="730754C8" w14:textId="77777777" w:rsidTr="00815A7D">
        <w:tc>
          <w:tcPr>
            <w:tcW w:w="2149" w:type="dxa"/>
            <w:tcBorders>
              <w:top w:val="single" w:sz="4" w:space="0" w:color="000000"/>
              <w:left w:val="single" w:sz="12" w:space="0" w:color="000000"/>
              <w:bottom w:val="nil"/>
              <w:right w:val="single" w:sz="12" w:space="0" w:color="000000"/>
            </w:tcBorders>
          </w:tcPr>
          <w:p w14:paraId="074894E5"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0684BF01" w14:textId="77777777" w:rsidR="00885BED" w:rsidRDefault="00885BED" w:rsidP="00815A7D">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設置年月日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設置年月日</w:t>
            </w:r>
            <w:r>
              <w:rPr>
                <w:rFonts w:hAnsi="Times New Roman"/>
              </w:rPr>
              <w:fldChar w:fldCharType="end"/>
            </w:r>
          </w:p>
        </w:tc>
        <w:tc>
          <w:tcPr>
            <w:tcW w:w="6876" w:type="dxa"/>
            <w:tcBorders>
              <w:top w:val="single" w:sz="4" w:space="0" w:color="000000"/>
              <w:left w:val="single" w:sz="12" w:space="0" w:color="000000"/>
              <w:bottom w:val="nil"/>
              <w:right w:val="single" w:sz="12" w:space="0" w:color="000000"/>
            </w:tcBorders>
          </w:tcPr>
          <w:p w14:paraId="2DA04A7A"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highlight w:val="lightGray"/>
              </w:rPr>
            </w:pPr>
          </w:p>
          <w:p w14:paraId="7955FE3D"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highlight w:val="lightGray"/>
              </w:rPr>
            </w:pPr>
            <w:r>
              <w:rPr>
                <w:rFonts w:hAnsi="Times New Roman" w:hint="eastAsia"/>
                <w:b/>
                <w:spacing w:val="2"/>
                <w:highlight w:val="lightGray"/>
              </w:rPr>
              <w:t>令和</w:t>
            </w:r>
            <w:r w:rsidRPr="00CA2AA6">
              <w:rPr>
                <w:rFonts w:hAnsi="Times New Roman" w:hint="eastAsia"/>
                <w:b/>
                <w:spacing w:val="2"/>
                <w:highlight w:val="lightGray"/>
              </w:rPr>
              <w:t>＊＊年＊月＊日</w:t>
            </w:r>
          </w:p>
        </w:tc>
      </w:tr>
      <w:tr w:rsidR="00885BED" w14:paraId="3AB40583" w14:textId="77777777" w:rsidTr="00815A7D">
        <w:tc>
          <w:tcPr>
            <w:tcW w:w="2149" w:type="dxa"/>
            <w:tcBorders>
              <w:top w:val="single" w:sz="4" w:space="0" w:color="000000"/>
              <w:left w:val="single" w:sz="12" w:space="0" w:color="000000"/>
              <w:bottom w:val="nil"/>
              <w:right w:val="single" w:sz="12" w:space="0" w:color="000000"/>
            </w:tcBorders>
          </w:tcPr>
          <w:p w14:paraId="7B4C68C6"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3D5C7854" w14:textId="77777777" w:rsidR="00885BED" w:rsidRDefault="00885BED" w:rsidP="00815A7D">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処理能力</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処理能力</w:t>
            </w:r>
            <w:r>
              <w:rPr>
                <w:rFonts w:hAnsi="Times New Roman"/>
              </w:rPr>
              <w:fldChar w:fldCharType="end"/>
            </w:r>
          </w:p>
        </w:tc>
        <w:tc>
          <w:tcPr>
            <w:tcW w:w="6876" w:type="dxa"/>
            <w:tcBorders>
              <w:top w:val="single" w:sz="4" w:space="0" w:color="000000"/>
              <w:left w:val="single" w:sz="12" w:space="0" w:color="000000"/>
              <w:bottom w:val="nil"/>
              <w:right w:val="single" w:sz="12" w:space="0" w:color="000000"/>
            </w:tcBorders>
          </w:tcPr>
          <w:p w14:paraId="1F8106DC"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highlight w:val="lightGray"/>
              </w:rPr>
            </w:pPr>
          </w:p>
          <w:p w14:paraId="33F0DF51"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４ｔ</w:t>
            </w:r>
            <w:r w:rsidRPr="00CA2AA6">
              <w:rPr>
                <w:rFonts w:hAnsi="Times New Roman"/>
                <w:b/>
                <w:spacing w:val="2"/>
                <w:highlight w:val="lightGray"/>
              </w:rPr>
              <w:t>/</w:t>
            </w:r>
            <w:r w:rsidRPr="00CA2AA6">
              <w:rPr>
                <w:rFonts w:hAnsi="Times New Roman" w:hint="eastAsia"/>
                <w:b/>
                <w:spacing w:val="2"/>
                <w:highlight w:val="lightGray"/>
              </w:rPr>
              <w:t>日（８時間）</w:t>
            </w:r>
          </w:p>
        </w:tc>
      </w:tr>
      <w:tr w:rsidR="00885BED" w14:paraId="24662F3A" w14:textId="77777777" w:rsidTr="00815A7D">
        <w:tc>
          <w:tcPr>
            <w:tcW w:w="2149" w:type="dxa"/>
            <w:tcBorders>
              <w:top w:val="single" w:sz="4" w:space="0" w:color="000000"/>
              <w:left w:val="single" w:sz="12" w:space="0" w:color="000000"/>
              <w:bottom w:val="nil"/>
              <w:right w:val="single" w:sz="12" w:space="0" w:color="000000"/>
            </w:tcBorders>
          </w:tcPr>
          <w:p w14:paraId="27443953"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7F57EA9B" w14:textId="77777777" w:rsidR="00885BED" w:rsidRDefault="00885BED" w:rsidP="00815A7D">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廃棄物の種類</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廃棄物の種類</w:t>
            </w:r>
            <w:r>
              <w:rPr>
                <w:rFonts w:hAnsi="Times New Roman"/>
              </w:rPr>
              <w:fldChar w:fldCharType="end"/>
            </w:r>
          </w:p>
        </w:tc>
        <w:tc>
          <w:tcPr>
            <w:tcW w:w="6876" w:type="dxa"/>
            <w:tcBorders>
              <w:top w:val="single" w:sz="4" w:space="0" w:color="000000"/>
              <w:left w:val="single" w:sz="12" w:space="0" w:color="000000"/>
              <w:bottom w:val="nil"/>
              <w:right w:val="single" w:sz="12" w:space="0" w:color="000000"/>
            </w:tcBorders>
          </w:tcPr>
          <w:p w14:paraId="6AD04B1F" w14:textId="76E50AF5" w:rsidR="00885BED" w:rsidRPr="00CA2AA6" w:rsidRDefault="00885BED" w:rsidP="00815A7D">
            <w:pPr>
              <w:suppressAutoHyphens/>
              <w:kinsoku w:val="0"/>
              <w:wordWrap w:val="0"/>
              <w:autoSpaceDE w:val="0"/>
              <w:autoSpaceDN w:val="0"/>
              <w:spacing w:line="324" w:lineRule="atLeast"/>
              <w:jc w:val="left"/>
              <w:rPr>
                <w:rFonts w:hAnsi="Times New Roman"/>
                <w:b/>
                <w:spacing w:val="2"/>
                <w:highlight w:val="lightGray"/>
              </w:rPr>
            </w:pPr>
          </w:p>
          <w:p w14:paraId="53DEC631"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がれき類</w:t>
            </w:r>
            <w:r>
              <w:rPr>
                <w:rFonts w:hAnsi="Times New Roman" w:hint="eastAsia"/>
                <w:b/>
                <w:spacing w:val="2"/>
                <w:highlight w:val="lightGray"/>
              </w:rPr>
              <w:t>（石綿含有産業廃棄物を除く。）</w:t>
            </w:r>
          </w:p>
        </w:tc>
      </w:tr>
      <w:tr w:rsidR="00885BED" w14:paraId="3037B6FF" w14:textId="77777777" w:rsidTr="00815A7D">
        <w:tc>
          <w:tcPr>
            <w:tcW w:w="2149" w:type="dxa"/>
            <w:tcBorders>
              <w:top w:val="single" w:sz="4" w:space="0" w:color="000000"/>
              <w:left w:val="single" w:sz="12" w:space="0" w:color="000000"/>
              <w:bottom w:val="nil"/>
              <w:right w:val="single" w:sz="12" w:space="0" w:color="000000"/>
            </w:tcBorders>
          </w:tcPr>
          <w:p w14:paraId="7F2E8D59"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37F181E6" w14:textId="77777777" w:rsidR="00885BED" w:rsidRDefault="00885BED" w:rsidP="00815A7D">
            <w:pPr>
              <w:suppressAutoHyphens/>
              <w:kinsoku w:val="0"/>
              <w:wordWrap w:val="0"/>
              <w:autoSpaceDE w:val="0"/>
              <w:autoSpaceDN w:val="0"/>
              <w:spacing w:line="324" w:lineRule="atLeast"/>
              <w:jc w:val="left"/>
              <w:rPr>
                <w:rFonts w:hAnsi="Times New Roman"/>
                <w:spacing w:val="2"/>
              </w:rPr>
            </w:pPr>
            <w:r>
              <w:rPr>
                <w:rFonts w:hint="eastAsia"/>
              </w:rPr>
              <w:t>処理施設の処理方式及び設備の概要</w:t>
            </w:r>
          </w:p>
          <w:p w14:paraId="4711240E"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77A0FC35"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75F87643"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57DDCFAA"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7374992D"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5B254D2E"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410EC50A"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6EA9D69D"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049B37E7" w14:textId="77777777" w:rsidR="00885BED" w:rsidRDefault="00885BED" w:rsidP="00815A7D">
            <w:pPr>
              <w:suppressAutoHyphens/>
              <w:kinsoku w:val="0"/>
              <w:wordWrap w:val="0"/>
              <w:autoSpaceDE w:val="0"/>
              <w:autoSpaceDN w:val="0"/>
              <w:spacing w:line="324" w:lineRule="atLeast"/>
              <w:jc w:val="left"/>
              <w:rPr>
                <w:rFonts w:hAnsi="Times New Roman"/>
                <w:spacing w:val="2"/>
              </w:rPr>
            </w:pPr>
            <w:r>
              <w:rPr>
                <w:noProof/>
              </w:rPr>
              <mc:AlternateContent>
                <mc:Choice Requires="wps">
                  <w:drawing>
                    <wp:anchor distT="0" distB="0" distL="114300" distR="114300" simplePos="0" relativeHeight="251671040" behindDoc="0" locked="0" layoutInCell="1" allowOverlap="1" wp14:anchorId="21D982E1" wp14:editId="307EC18A">
                      <wp:simplePos x="0" y="0"/>
                      <wp:positionH relativeFrom="column">
                        <wp:posOffset>115570</wp:posOffset>
                      </wp:positionH>
                      <wp:positionV relativeFrom="paragraph">
                        <wp:posOffset>51435</wp:posOffset>
                      </wp:positionV>
                      <wp:extent cx="5200650" cy="847090"/>
                      <wp:effectExtent l="0" t="0" r="0" b="0"/>
                      <wp:wrapNone/>
                      <wp:docPr id="187806182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847090"/>
                              </a:xfrm>
                              <a:prstGeom prst="rect">
                                <a:avLst/>
                              </a:prstGeom>
                              <a:solidFill>
                                <a:srgbClr val="FFFFFF"/>
                              </a:solidFill>
                              <a:ln w="9525">
                                <a:solidFill>
                                  <a:srgbClr val="000000"/>
                                </a:solidFill>
                                <a:miter lim="800000"/>
                                <a:headEnd/>
                                <a:tailEnd/>
                              </a:ln>
                            </wps:spPr>
                            <wps:txbx>
                              <w:txbxContent>
                                <w:p w14:paraId="4A5873C1" w14:textId="77777777" w:rsidR="00885BED" w:rsidRPr="00A079BE" w:rsidRDefault="00885BED" w:rsidP="00885BED">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「処理施設の処理方式」としては、二軸破砕方式、乾留ガス化燃焼方式、バッチ式などの処理方式を記入して下さい。</w:t>
                                  </w:r>
                                </w:p>
                                <w:p w14:paraId="3E5D8A08" w14:textId="77777777" w:rsidR="00885BED" w:rsidRPr="00A079BE" w:rsidRDefault="00885BED" w:rsidP="00885BED">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「設備の概要」については、処理施設を構成する主要機器（例えば、破砕処理施設の場合、破砕機、ふるい機等）を記入して下さい。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982E1" id="_x0000_s1036" style="position:absolute;margin-left:9.1pt;margin-top:4.05pt;width:409.5pt;height:66.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">
                      <v:textbox inset="5.85pt,.7pt,5.85pt,.7pt">
                        <w:txbxContent>
                          <w:p w14:paraId="4A5873C1" w14:textId="77777777" w:rsidR="00885BED" w:rsidRPr="00A079BE" w:rsidRDefault="00885BED" w:rsidP="00885BED">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「処理施設の処理方式」としては、二軸破砕方式、乾留ガス化燃焼方式、バッチ式などの処理方式を記入して下さい。</w:t>
                            </w:r>
                          </w:p>
                          <w:p w14:paraId="3E5D8A08" w14:textId="77777777" w:rsidR="00885BED" w:rsidRPr="00A079BE" w:rsidRDefault="00885BED" w:rsidP="00885BED">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「設備の概要」については、処理施設を構成する主要機器（例えば、破砕処理施設の場合、破砕機、ふるい機等）を記入して下さい。</w:t>
                            </w:r>
                          </w:p>
                        </w:txbxContent>
                      </v:textbox>
                    </v:rect>
                  </w:pict>
                </mc:Fallback>
              </mc:AlternateContent>
            </w:r>
          </w:p>
          <w:p w14:paraId="51BC5DED"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426C321A"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4BCAE397"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4189F105" w14:textId="77777777" w:rsidR="00885BED" w:rsidRDefault="00885BED" w:rsidP="00815A7D">
            <w:pPr>
              <w:suppressAutoHyphens/>
              <w:kinsoku w:val="0"/>
              <w:wordWrap w:val="0"/>
              <w:autoSpaceDE w:val="0"/>
              <w:autoSpaceDN w:val="0"/>
              <w:spacing w:line="324" w:lineRule="atLeast"/>
              <w:jc w:val="left"/>
              <w:rPr>
                <w:rFonts w:hAnsi="Times New Roman"/>
                <w:spacing w:val="2"/>
              </w:rPr>
            </w:pPr>
          </w:p>
        </w:tc>
        <w:tc>
          <w:tcPr>
            <w:tcW w:w="6876" w:type="dxa"/>
            <w:tcBorders>
              <w:top w:val="single" w:sz="4" w:space="0" w:color="000000"/>
              <w:left w:val="single" w:sz="12" w:space="0" w:color="000000"/>
              <w:bottom w:val="nil"/>
              <w:right w:val="single" w:sz="12" w:space="0" w:color="000000"/>
            </w:tcBorders>
          </w:tcPr>
          <w:p w14:paraId="63F02C7F"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0FE8029E"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52B93240"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処理方式：スイングハンマ式</w:t>
            </w:r>
          </w:p>
          <w:p w14:paraId="25C9ACB3"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highlight w:val="lightGray"/>
              </w:rPr>
            </w:pPr>
          </w:p>
          <w:p w14:paraId="44F314A3"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highlight w:val="lightGray"/>
              </w:rPr>
            </w:pPr>
            <w:r w:rsidRPr="00CA2AA6">
              <w:rPr>
                <w:rFonts w:hAnsi="Times New Roman" w:hint="eastAsia"/>
                <w:b/>
                <w:spacing w:val="2"/>
                <w:highlight w:val="lightGray"/>
              </w:rPr>
              <w:t>設備の概要：破砕機（スイングハンマ式）</w:t>
            </w:r>
          </w:p>
          <w:p w14:paraId="3C6B813D" w14:textId="77777777" w:rsidR="00885BED" w:rsidRPr="00CA2AA6" w:rsidRDefault="00885BED" w:rsidP="00815A7D">
            <w:pPr>
              <w:suppressAutoHyphens/>
              <w:kinsoku w:val="0"/>
              <w:wordWrap w:val="0"/>
              <w:autoSpaceDE w:val="0"/>
              <w:autoSpaceDN w:val="0"/>
              <w:spacing w:line="324" w:lineRule="atLeast"/>
              <w:ind w:firstLineChars="600" w:firstLine="1289"/>
              <w:jc w:val="left"/>
              <w:rPr>
                <w:rFonts w:hAnsi="Times New Roman"/>
                <w:b/>
                <w:spacing w:val="2"/>
              </w:rPr>
            </w:pPr>
            <w:r w:rsidRPr="00CA2AA6">
              <w:rPr>
                <w:rFonts w:hAnsi="Times New Roman" w:hint="eastAsia"/>
                <w:b/>
                <w:spacing w:val="2"/>
                <w:highlight w:val="lightGray"/>
              </w:rPr>
              <w:t>ふるい機（＊＊</w:t>
            </w:r>
            <w:r w:rsidRPr="00CA2AA6">
              <w:rPr>
                <w:rFonts w:hAnsi="Times New Roman"/>
                <w:b/>
                <w:spacing w:val="2"/>
                <w:highlight w:val="lightGray"/>
              </w:rPr>
              <w:t>mm</w:t>
            </w:r>
            <w:r w:rsidRPr="00CA2AA6">
              <w:rPr>
                <w:rFonts w:hAnsi="Times New Roman" w:hint="eastAsia"/>
                <w:b/>
                <w:spacing w:val="2"/>
                <w:highlight w:val="lightGray"/>
              </w:rPr>
              <w:t>メッシュ）</w:t>
            </w:r>
          </w:p>
          <w:p w14:paraId="0349DAB4"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rPr>
            </w:pPr>
          </w:p>
          <w:p w14:paraId="4357E130"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1D66D851"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0D8558CC"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4FAC3485"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1C67A4D1"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4F2A98E0" w14:textId="77777777" w:rsidR="00885BED" w:rsidRDefault="00885BED" w:rsidP="00815A7D">
            <w:pPr>
              <w:suppressAutoHyphens/>
              <w:kinsoku w:val="0"/>
              <w:wordWrap w:val="0"/>
              <w:autoSpaceDE w:val="0"/>
              <w:autoSpaceDN w:val="0"/>
              <w:spacing w:line="324" w:lineRule="atLeast"/>
              <w:jc w:val="left"/>
              <w:rPr>
                <w:rFonts w:hAnsi="Times New Roman"/>
                <w:spacing w:val="2"/>
              </w:rPr>
            </w:pPr>
          </w:p>
        </w:tc>
      </w:tr>
      <w:tr w:rsidR="00885BED" w14:paraId="04A20EFB" w14:textId="77777777" w:rsidTr="00815A7D">
        <w:trPr>
          <w:trHeight w:val="4078"/>
        </w:trPr>
        <w:tc>
          <w:tcPr>
            <w:tcW w:w="2149" w:type="dxa"/>
            <w:tcBorders>
              <w:top w:val="single" w:sz="4" w:space="0" w:color="000000"/>
              <w:left w:val="single" w:sz="12" w:space="0" w:color="000000"/>
              <w:bottom w:val="single" w:sz="12" w:space="0" w:color="000000"/>
              <w:right w:val="single" w:sz="12" w:space="0" w:color="000000"/>
            </w:tcBorders>
          </w:tcPr>
          <w:p w14:paraId="64742482"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56A98131" w14:textId="77777777" w:rsidR="00885BED" w:rsidRDefault="00885BED" w:rsidP="00815A7D">
            <w:pPr>
              <w:suppressAutoHyphens/>
              <w:kinsoku w:val="0"/>
              <w:wordWrap w:val="0"/>
              <w:autoSpaceDE w:val="0"/>
              <w:autoSpaceDN w:val="0"/>
              <w:spacing w:line="324" w:lineRule="atLeast"/>
              <w:jc w:val="left"/>
              <w:rPr>
                <w:rFonts w:hAnsi="Times New Roman"/>
                <w:spacing w:val="2"/>
              </w:rPr>
            </w:pPr>
            <w:r>
              <w:rPr>
                <w:rFonts w:hint="eastAsia"/>
              </w:rPr>
              <w:t>環境保全設備の概要</w:t>
            </w:r>
          </w:p>
          <w:p w14:paraId="3FCE1934"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60A9C903"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6C917238"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22D7D165" w14:textId="77777777" w:rsidR="00885BED" w:rsidRDefault="00885BED" w:rsidP="00815A7D">
            <w:pPr>
              <w:suppressAutoHyphens/>
              <w:kinsoku w:val="0"/>
              <w:wordWrap w:val="0"/>
              <w:autoSpaceDE w:val="0"/>
              <w:autoSpaceDN w:val="0"/>
              <w:spacing w:line="324" w:lineRule="atLeast"/>
              <w:jc w:val="left"/>
              <w:rPr>
                <w:rFonts w:hAnsi="Times New Roman"/>
                <w:spacing w:val="2"/>
              </w:rPr>
            </w:pPr>
            <w:r>
              <w:rPr>
                <w:noProof/>
              </w:rPr>
              <mc:AlternateContent>
                <mc:Choice Requires="wps">
                  <w:drawing>
                    <wp:anchor distT="0" distB="0" distL="114300" distR="114300" simplePos="0" relativeHeight="251670016" behindDoc="0" locked="0" layoutInCell="1" allowOverlap="1" wp14:anchorId="09D38FC5" wp14:editId="143F3ABB">
                      <wp:simplePos x="0" y="0"/>
                      <wp:positionH relativeFrom="column">
                        <wp:posOffset>147955</wp:posOffset>
                      </wp:positionH>
                      <wp:positionV relativeFrom="paragraph">
                        <wp:posOffset>22860</wp:posOffset>
                      </wp:positionV>
                      <wp:extent cx="5200650" cy="771525"/>
                      <wp:effectExtent l="0" t="0" r="0" b="0"/>
                      <wp:wrapNone/>
                      <wp:docPr id="211388400"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771525"/>
                              </a:xfrm>
                              <a:prstGeom prst="rect">
                                <a:avLst/>
                              </a:prstGeom>
                              <a:solidFill>
                                <a:srgbClr val="FFFFFF"/>
                              </a:solidFill>
                              <a:ln w="9525">
                                <a:solidFill>
                                  <a:srgbClr val="000000"/>
                                </a:solidFill>
                                <a:miter lim="800000"/>
                                <a:headEnd/>
                                <a:tailEnd/>
                              </a:ln>
                            </wps:spPr>
                            <wps:txbx>
                              <w:txbxContent>
                                <w:p w14:paraId="2585235C" w14:textId="77777777" w:rsidR="00885BED" w:rsidRPr="00A079BE" w:rsidRDefault="00885BED" w:rsidP="00885BED">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「環境保全設備」としては、例えば、破砕施設の場合には、粉じん対策としての防じんカバーの設置等、焼却施設の場合には、ばい煙の除去装置であるバグフィルター等を記入して下さい。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38FC5" id="_x0000_s1037" style="position:absolute;margin-left:11.65pt;margin-top:1.8pt;width:409.5pt;height:60.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">
                      <v:textbox inset="5.85pt,.7pt,5.85pt,.7pt">
                        <w:txbxContent>
                          <w:p w14:paraId="2585235C" w14:textId="77777777" w:rsidR="00885BED" w:rsidRPr="00A079BE" w:rsidRDefault="00885BED" w:rsidP="00885BED">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「環境保全設備」としては、例えば、破砕施設の場合には、粉じん対策としての防じんカバーの設置等、焼却施設の場合には、ばい煙の除去装置であるバグフィルター等を記入して下さい。</w:t>
                            </w:r>
                          </w:p>
                        </w:txbxContent>
                      </v:textbox>
                    </v:rect>
                  </w:pict>
                </mc:Fallback>
              </mc:AlternateContent>
            </w:r>
          </w:p>
          <w:p w14:paraId="4C88DDB1"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39ADAC83"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56BFF5EE"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1D4A8B39"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4FCBC26D"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56EEBCB1" w14:textId="77777777" w:rsidR="00885BED" w:rsidRDefault="00885BED" w:rsidP="00815A7D">
            <w:pPr>
              <w:suppressAutoHyphens/>
              <w:kinsoku w:val="0"/>
              <w:wordWrap w:val="0"/>
              <w:autoSpaceDE w:val="0"/>
              <w:autoSpaceDN w:val="0"/>
              <w:spacing w:line="324" w:lineRule="atLeast"/>
              <w:jc w:val="left"/>
              <w:rPr>
                <w:rFonts w:hAnsi="Times New Roman"/>
                <w:spacing w:val="2"/>
              </w:rPr>
            </w:pPr>
          </w:p>
        </w:tc>
        <w:tc>
          <w:tcPr>
            <w:tcW w:w="6876" w:type="dxa"/>
            <w:tcBorders>
              <w:top w:val="single" w:sz="4" w:space="0" w:color="000000"/>
              <w:left w:val="single" w:sz="12" w:space="0" w:color="000000"/>
              <w:bottom w:val="single" w:sz="12" w:space="0" w:color="000000"/>
              <w:right w:val="single" w:sz="12" w:space="0" w:color="000000"/>
            </w:tcBorders>
          </w:tcPr>
          <w:p w14:paraId="1FC9BE20"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198F93B7" w14:textId="77777777" w:rsidR="00885BED" w:rsidRPr="00CA2AA6" w:rsidRDefault="00885BED" w:rsidP="00815A7D">
            <w:pPr>
              <w:suppressAutoHyphens/>
              <w:kinsoku w:val="0"/>
              <w:wordWrap w:val="0"/>
              <w:autoSpaceDE w:val="0"/>
              <w:autoSpaceDN w:val="0"/>
              <w:spacing w:line="324" w:lineRule="atLeast"/>
              <w:jc w:val="left"/>
              <w:rPr>
                <w:rFonts w:hAnsi="Times New Roman"/>
                <w:b/>
                <w:spacing w:val="2"/>
              </w:rPr>
            </w:pPr>
            <w:r w:rsidRPr="00CA2AA6">
              <w:rPr>
                <w:rFonts w:hAnsi="Times New Roman" w:hint="eastAsia"/>
                <w:b/>
                <w:spacing w:val="2"/>
                <w:highlight w:val="lightGray"/>
              </w:rPr>
              <w:t>粉じん・騒音対策として、建屋内にて作業を行う。</w:t>
            </w:r>
          </w:p>
          <w:p w14:paraId="34228EE6" w14:textId="77777777" w:rsidR="00885BED" w:rsidRPr="00D20920" w:rsidRDefault="00885BED" w:rsidP="00815A7D">
            <w:pPr>
              <w:suppressAutoHyphens/>
              <w:kinsoku w:val="0"/>
              <w:wordWrap w:val="0"/>
              <w:autoSpaceDE w:val="0"/>
              <w:autoSpaceDN w:val="0"/>
              <w:spacing w:line="324" w:lineRule="atLeast"/>
              <w:jc w:val="left"/>
              <w:rPr>
                <w:rFonts w:hAnsi="Times New Roman"/>
                <w:spacing w:val="2"/>
              </w:rPr>
            </w:pPr>
          </w:p>
          <w:p w14:paraId="2CD0E8F8"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65863CA5"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69D17BE0"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248A3CD5"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664C85E7"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20B9D68C"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1468745B"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06448314" w14:textId="77777777" w:rsidR="00885BED" w:rsidRDefault="00885BED" w:rsidP="00815A7D">
            <w:pPr>
              <w:suppressAutoHyphens/>
              <w:kinsoku w:val="0"/>
              <w:wordWrap w:val="0"/>
              <w:autoSpaceDE w:val="0"/>
              <w:autoSpaceDN w:val="0"/>
              <w:spacing w:line="324" w:lineRule="atLeast"/>
              <w:jc w:val="left"/>
              <w:rPr>
                <w:rFonts w:hAnsi="Times New Roman"/>
                <w:spacing w:val="2"/>
              </w:rPr>
            </w:pPr>
          </w:p>
          <w:p w14:paraId="0D655CB4" w14:textId="77777777" w:rsidR="00885BED" w:rsidRPr="0085499A" w:rsidRDefault="00885BED" w:rsidP="00815A7D">
            <w:pPr>
              <w:suppressAutoHyphens/>
              <w:kinsoku w:val="0"/>
              <w:wordWrap w:val="0"/>
              <w:autoSpaceDE w:val="0"/>
              <w:autoSpaceDN w:val="0"/>
              <w:spacing w:line="324" w:lineRule="atLeast"/>
              <w:jc w:val="left"/>
              <w:rPr>
                <w:rFonts w:hAnsi="Times New Roman"/>
                <w:spacing w:val="2"/>
              </w:rPr>
            </w:pPr>
          </w:p>
        </w:tc>
      </w:tr>
    </w:tbl>
    <w:p w14:paraId="7A605555" w14:textId="77777777" w:rsidR="00885BED" w:rsidRPr="00885BED" w:rsidRDefault="00885BED" w:rsidP="00DB70FB">
      <w:pPr>
        <w:rPr>
          <w:rFonts w:hAnsi="Times New Roman"/>
          <w:spacing w:val="2"/>
        </w:rPr>
      </w:pPr>
    </w:p>
    <w:p w14:paraId="76F24943" w14:textId="77777777" w:rsidR="00885BED" w:rsidRDefault="00885BED" w:rsidP="00DB70FB">
      <w:pPr>
        <w:rPr>
          <w:rFonts w:hAnsi="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3"/>
        <w:gridCol w:w="6232"/>
      </w:tblGrid>
      <w:tr w:rsidR="00DB70FB" w14:paraId="6984FE14" w14:textId="77777777" w:rsidTr="00DB70FB">
        <w:tc>
          <w:tcPr>
            <w:tcW w:w="9025" w:type="dxa"/>
            <w:gridSpan w:val="2"/>
            <w:tcBorders>
              <w:top w:val="single" w:sz="12" w:space="0" w:color="000000"/>
              <w:left w:val="single" w:sz="12" w:space="0" w:color="000000"/>
              <w:bottom w:val="nil"/>
              <w:right w:val="single" w:sz="12" w:space="0" w:color="000000"/>
            </w:tcBorders>
          </w:tcPr>
          <w:p w14:paraId="116B3B63" w14:textId="77777777" w:rsidR="00DB70FB" w:rsidRPr="00885BED" w:rsidRDefault="00DB70FB" w:rsidP="00DB70FB">
            <w:pPr>
              <w:suppressAutoHyphens/>
              <w:kinsoku w:val="0"/>
              <w:wordWrap w:val="0"/>
              <w:autoSpaceDE w:val="0"/>
              <w:autoSpaceDN w:val="0"/>
              <w:spacing w:line="324" w:lineRule="atLeast"/>
              <w:jc w:val="left"/>
              <w:rPr>
                <w:rFonts w:hAnsi="Times New Roman"/>
                <w:spacing w:val="2"/>
              </w:rPr>
            </w:pPr>
          </w:p>
          <w:p w14:paraId="59D207E0"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４．最終処分場</w:t>
            </w:r>
          </w:p>
        </w:tc>
      </w:tr>
      <w:tr w:rsidR="00DB70FB" w14:paraId="3497BB1A" w14:textId="77777777" w:rsidTr="00DB70FB">
        <w:tc>
          <w:tcPr>
            <w:tcW w:w="2793" w:type="dxa"/>
            <w:tcBorders>
              <w:top w:val="single" w:sz="12" w:space="0" w:color="000000"/>
              <w:left w:val="single" w:sz="12" w:space="0" w:color="000000"/>
              <w:bottom w:val="nil"/>
              <w:right w:val="single" w:sz="12" w:space="0" w:color="000000"/>
            </w:tcBorders>
          </w:tcPr>
          <w:p w14:paraId="2E144013"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9EAE793"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最終処分場の種類及び名称</w:t>
            </w:r>
          </w:p>
        </w:tc>
        <w:tc>
          <w:tcPr>
            <w:tcW w:w="6232" w:type="dxa"/>
            <w:tcBorders>
              <w:top w:val="single" w:sz="12" w:space="0" w:color="000000"/>
              <w:left w:val="single" w:sz="12" w:space="0" w:color="000000"/>
              <w:bottom w:val="nil"/>
              <w:right w:val="single" w:sz="12" w:space="0" w:color="000000"/>
            </w:tcBorders>
          </w:tcPr>
          <w:p w14:paraId="23C2E7F8" w14:textId="77777777" w:rsidR="00DB70FB" w:rsidRDefault="00FC366B" w:rsidP="00DB70FB">
            <w:pPr>
              <w:suppressAutoHyphens/>
              <w:kinsoku w:val="0"/>
              <w:wordWrap w:val="0"/>
              <w:autoSpaceDE w:val="0"/>
              <w:autoSpaceDN w:val="0"/>
              <w:spacing w:line="324" w:lineRule="atLeast"/>
              <w:jc w:val="left"/>
              <w:rPr>
                <w:rFonts w:hAnsi="Times New Roman"/>
                <w:spacing w:val="2"/>
              </w:rPr>
            </w:pPr>
            <w:r>
              <w:rPr>
                <w:noProof/>
              </w:rPr>
              <mc:AlternateContent>
                <mc:Choice Requires="wps">
                  <w:drawing>
                    <wp:anchor distT="0" distB="0" distL="114300" distR="114300" simplePos="0" relativeHeight="251659776" behindDoc="0" locked="0" layoutInCell="1" allowOverlap="1" wp14:anchorId="01D852DF" wp14:editId="62EFD707">
                      <wp:simplePos x="0" y="0"/>
                      <wp:positionH relativeFrom="column">
                        <wp:posOffset>422275</wp:posOffset>
                      </wp:positionH>
                      <wp:positionV relativeFrom="paragraph">
                        <wp:posOffset>90170</wp:posOffset>
                      </wp:positionV>
                      <wp:extent cx="3640455" cy="2225675"/>
                      <wp:effectExtent l="0" t="0" r="0" b="0"/>
                      <wp:wrapNone/>
                      <wp:docPr id="1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0455" cy="2225675"/>
                              </a:xfrm>
                              <a:prstGeom prst="rect">
                                <a:avLst/>
                              </a:prstGeom>
                              <a:solidFill>
                                <a:srgbClr val="FFFFFF"/>
                              </a:solidFill>
                              <a:ln w="9525">
                                <a:solidFill>
                                  <a:srgbClr val="000000"/>
                                </a:solidFill>
                                <a:miter lim="800000"/>
                                <a:headEnd/>
                                <a:tailEnd/>
                              </a:ln>
                            </wps:spPr>
                            <wps:txbx>
                              <w:txbxContent>
                                <w:p w14:paraId="2755BC79" w14:textId="77777777" w:rsidR="00DB70FB" w:rsidRPr="00A53DDC" w:rsidRDefault="00DB70FB" w:rsidP="00DB70FB">
                                  <w:pPr>
                                    <w:ind w:firstLineChars="100" w:firstLine="210"/>
                                    <w:rPr>
                                      <w:rFonts w:ascii="ＭＳ Ｐゴシック" w:eastAsia="ＭＳ Ｐゴシック" w:hAnsi="ＭＳ Ｐゴシック"/>
                                    </w:rPr>
                                  </w:pPr>
                                  <w:r w:rsidRPr="00A53DDC">
                                    <w:rPr>
                                      <w:rFonts w:ascii="ＭＳ Ｐゴシック" w:eastAsia="ＭＳ Ｐゴシック" w:hAnsi="ＭＳ Ｐゴシック" w:hint="eastAsia"/>
                                    </w:rPr>
                                    <w:t>最終処分場を用いる場合にだけ記入して下さい。</w:t>
                                  </w:r>
                                </w:p>
                                <w:p w14:paraId="1F2C35AA" w14:textId="77777777" w:rsidR="00E0665F" w:rsidRPr="00A53DDC" w:rsidRDefault="00DB70FB" w:rsidP="00E0665F">
                                  <w:pPr>
                                    <w:ind w:firstLineChars="100" w:firstLine="210"/>
                                    <w:rPr>
                                      <w:rFonts w:ascii="ＭＳ Ｐゴシック" w:eastAsia="ＭＳ Ｐゴシック" w:hAnsi="ＭＳ Ｐゴシック"/>
                                    </w:rPr>
                                  </w:pPr>
                                  <w:r w:rsidRPr="00A53DDC">
                                    <w:rPr>
                                      <w:rFonts w:ascii="ＭＳ Ｐゴシック" w:eastAsia="ＭＳ Ｐゴシック" w:hAnsi="ＭＳ Ｐゴシック" w:hint="eastAsia"/>
                                    </w:rPr>
                                    <w:t>また、廃棄物処理法第</w:t>
                                  </w:r>
                                  <w:r w:rsidRPr="00A53DDC">
                                    <w:rPr>
                                      <w:rFonts w:ascii="ＭＳ Ｐゴシック" w:eastAsia="ＭＳ Ｐゴシック" w:hAnsi="ＭＳ Ｐゴシック"/>
                                    </w:rPr>
                                    <w:t>15</w:t>
                                  </w:r>
                                  <w:r w:rsidRPr="00A53DDC">
                                    <w:rPr>
                                      <w:rFonts w:ascii="ＭＳ Ｐゴシック" w:eastAsia="ＭＳ Ｐゴシック" w:hAnsi="ＭＳ Ｐゴシック" w:hint="eastAsia"/>
                                    </w:rPr>
                                    <w:t>条に基づく設置許可を取得した最終処分場を用いる場合には、「設置年月日」の欄を「許可年月日」に修正して許可年月日及び許可番号を記入し、設置許可証の写しを添付して下さい。</w:t>
                                  </w:r>
                                </w:p>
                                <w:p w14:paraId="7E138E13" w14:textId="77777777" w:rsidR="00E0665F" w:rsidRPr="00A53DDC" w:rsidRDefault="00E0665F" w:rsidP="00E0665F">
                                  <w:pPr>
                                    <w:ind w:firstLineChars="100" w:firstLine="210"/>
                                    <w:rPr>
                                      <w:rFonts w:ascii="ＭＳ Ｐゴシック" w:eastAsia="ＭＳ Ｐゴシック" w:hAnsi="ＭＳ Ｐゴシック"/>
                                    </w:rPr>
                                  </w:pPr>
                                  <w:r w:rsidRPr="00A53DDC">
                                    <w:rPr>
                                      <w:rFonts w:ascii="ＭＳ Ｐゴシック" w:eastAsia="ＭＳ Ｐゴシック" w:hAnsi="ＭＳ Ｐゴシック" w:hint="eastAsia"/>
                                    </w:rPr>
                                    <w:t>この場合、最終処分場の種類及び名称を記入し、その他の欄の記載については省略しても結構です。</w:t>
                                  </w:r>
                                </w:p>
                                <w:p w14:paraId="4F3E6E81" w14:textId="77777777" w:rsidR="00E0665F" w:rsidRPr="00A53DDC" w:rsidRDefault="00E0665F" w:rsidP="00E0665F">
                                  <w:pPr>
                                    <w:ind w:firstLineChars="100" w:firstLine="210"/>
                                    <w:rPr>
                                      <w:rFonts w:ascii="ＭＳ Ｐゴシック" w:eastAsia="ＭＳ Ｐゴシック" w:hAnsi="ＭＳ Ｐゴシック"/>
                                    </w:rPr>
                                  </w:pPr>
                                  <w:r w:rsidRPr="00A53DDC">
                                    <w:rPr>
                                      <w:rFonts w:ascii="ＭＳ Ｐゴシック" w:eastAsia="ＭＳ Ｐゴシック" w:hAnsi="ＭＳ Ｐゴシック" w:hint="eastAsia"/>
                                    </w:rPr>
                                    <w:t>【記入例】</w:t>
                                  </w:r>
                                </w:p>
                                <w:p w14:paraId="29223197" w14:textId="77777777" w:rsidR="00E0665F" w:rsidRPr="00A53DDC" w:rsidRDefault="00E0665F" w:rsidP="00E0665F">
                                  <w:pPr>
                                    <w:ind w:firstLineChars="100" w:firstLine="210"/>
                                    <w:rPr>
                                      <w:rFonts w:ascii="ＭＳ Ｐゴシック" w:eastAsia="ＭＳ Ｐゴシック" w:hAnsi="ＭＳ Ｐゴシック"/>
                                    </w:rPr>
                                  </w:pPr>
                                  <w:r w:rsidRPr="00A53DDC">
                                    <w:rPr>
                                      <w:rFonts w:ascii="ＭＳ Ｐゴシック" w:eastAsia="ＭＳ Ｐゴシック" w:hAnsi="ＭＳ Ｐゴシック" w:hint="eastAsia"/>
                                    </w:rPr>
                                    <w:t>安定型最終処分場</w:t>
                                  </w:r>
                                </w:p>
                                <w:p w14:paraId="1FD548D2" w14:textId="77777777" w:rsidR="00E0665F" w:rsidRPr="00A53DDC" w:rsidRDefault="00E0665F" w:rsidP="00E0665F">
                                  <w:pPr>
                                    <w:ind w:firstLineChars="100" w:firstLine="210"/>
                                    <w:rPr>
                                      <w:rFonts w:ascii="ＭＳ Ｐゴシック" w:eastAsia="ＭＳ Ｐゴシック" w:hAnsi="ＭＳ Ｐゴシック"/>
                                    </w:rPr>
                                  </w:pPr>
                                  <w:r w:rsidRPr="00A53DDC">
                                    <w:rPr>
                                      <w:rFonts w:ascii="ＭＳ Ｐゴシック" w:eastAsia="ＭＳ Ｐゴシック" w:hAnsi="ＭＳ Ｐゴシック" w:hint="eastAsia"/>
                                    </w:rPr>
                                    <w:t>（詳細は、別添「設置許可証の写し」のとおり）</w:t>
                                  </w:r>
                                </w:p>
                                <w:p w14:paraId="54576765" w14:textId="77777777" w:rsidR="00DB70FB" w:rsidRPr="00A53DDC" w:rsidRDefault="00DB70FB" w:rsidP="00DB70FB">
                                  <w:pPr>
                                    <w:ind w:firstLineChars="100" w:firstLine="210"/>
                                    <w:rPr>
                                      <w:rFonts w:ascii="ＭＳ Ｐゴシック" w:eastAsia="ＭＳ Ｐゴシック" w:hAnsi="ＭＳ 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121" style="position:absolute;margin-left:33.25pt;margin-top:7.1pt;width:286.65pt;height:17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gfLgIAAFE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">
                      <v:textbox inset="5.85pt,.7pt,5.85pt,.7pt">
                        <w:txbxContent>
                          <w:p w:rsidR="00DB70FB" w:rsidRPr="00A53DDC" w:rsidRDefault="00DB70FB" w:rsidP="00DB70FB">
                            <w:pPr>
                              <w:ind w:firstLineChars="100" w:firstLine="210"/>
                              <w:rPr>
                                <w:rFonts w:ascii="ＭＳ Ｐゴシック" w:eastAsia="ＭＳ Ｐゴシック" w:hAnsi="ＭＳ Ｐゴシック"/>
                              </w:rPr>
                            </w:pPr>
                            <w:r w:rsidRPr="00A53DDC">
                              <w:rPr>
                                <w:rFonts w:ascii="ＭＳ Ｐゴシック" w:eastAsia="ＭＳ Ｐゴシック" w:hAnsi="ＭＳ Ｐゴシック" w:hint="eastAsia"/>
                              </w:rPr>
                              <w:t>最終処分場を用いる場合にだけ記入して下さい。</w:t>
                            </w:r>
                          </w:p>
                          <w:p w:rsidR="00E0665F" w:rsidRPr="00A53DDC" w:rsidRDefault="00DB70FB" w:rsidP="00E0665F">
                            <w:pPr>
                              <w:ind w:firstLineChars="100" w:firstLine="210"/>
                              <w:rPr>
                                <w:rFonts w:ascii="ＭＳ Ｐゴシック" w:eastAsia="ＭＳ Ｐゴシック" w:hAnsi="ＭＳ Ｐゴシック" w:hint="eastAsia"/>
                              </w:rPr>
                            </w:pPr>
                            <w:r w:rsidRPr="00A53DDC">
                              <w:rPr>
                                <w:rFonts w:ascii="ＭＳ Ｐゴシック" w:eastAsia="ＭＳ Ｐゴシック" w:hAnsi="ＭＳ Ｐゴシック" w:hint="eastAsia"/>
                              </w:rPr>
                              <w:t>また、廃棄物処理法第</w:t>
                            </w:r>
                            <w:r w:rsidRPr="00A53DDC">
                              <w:rPr>
                                <w:rFonts w:ascii="ＭＳ Ｐゴシック" w:eastAsia="ＭＳ Ｐゴシック" w:hAnsi="ＭＳ Ｐゴシック"/>
                              </w:rPr>
                              <w:t>15</w:t>
                            </w:r>
                            <w:r w:rsidRPr="00A53DDC">
                              <w:rPr>
                                <w:rFonts w:ascii="ＭＳ Ｐゴシック" w:eastAsia="ＭＳ Ｐゴシック" w:hAnsi="ＭＳ Ｐゴシック" w:hint="eastAsia"/>
                              </w:rPr>
                              <w:t>条に基づく設置許可を取得した最終処分場を用いる場合には、「設置年月日」の欄を「許可年月日」に修正して許可年月日及び許可番号を記入し、設置許可証の写しを添付して下さい。</w:t>
                            </w:r>
                          </w:p>
                          <w:p w:rsidR="00E0665F" w:rsidRPr="00A53DDC" w:rsidRDefault="00E0665F" w:rsidP="00E0665F">
                            <w:pPr>
                              <w:ind w:firstLineChars="100" w:firstLine="210"/>
                              <w:rPr>
                                <w:rFonts w:ascii="ＭＳ Ｐゴシック" w:eastAsia="ＭＳ Ｐゴシック" w:hAnsi="ＭＳ Ｐゴシック"/>
                              </w:rPr>
                            </w:pPr>
                            <w:r w:rsidRPr="00A53DDC">
                              <w:rPr>
                                <w:rFonts w:ascii="ＭＳ Ｐゴシック" w:eastAsia="ＭＳ Ｐゴシック" w:hAnsi="ＭＳ Ｐゴシック" w:hint="eastAsia"/>
                              </w:rPr>
                              <w:t>この場合、最終処分場の種類及び名称を記入し、その他の欄の記載については省略しても結構です。</w:t>
                            </w:r>
                          </w:p>
                          <w:p w:rsidR="00E0665F" w:rsidRPr="00A53DDC" w:rsidRDefault="00E0665F" w:rsidP="00E0665F">
                            <w:pPr>
                              <w:ind w:firstLineChars="100" w:firstLine="210"/>
                              <w:rPr>
                                <w:rFonts w:ascii="ＭＳ Ｐゴシック" w:eastAsia="ＭＳ Ｐゴシック" w:hAnsi="ＭＳ Ｐゴシック"/>
                              </w:rPr>
                            </w:pPr>
                            <w:r w:rsidRPr="00A53DDC">
                              <w:rPr>
                                <w:rFonts w:ascii="ＭＳ Ｐゴシック" w:eastAsia="ＭＳ Ｐゴシック" w:hAnsi="ＭＳ Ｐゴシック" w:hint="eastAsia"/>
                              </w:rPr>
                              <w:t>【記入例】</w:t>
                            </w:r>
                          </w:p>
                          <w:p w:rsidR="00E0665F" w:rsidRPr="00A53DDC" w:rsidRDefault="00E0665F" w:rsidP="00E0665F">
                            <w:pPr>
                              <w:ind w:firstLineChars="100" w:firstLine="210"/>
                              <w:rPr>
                                <w:rFonts w:ascii="ＭＳ Ｐゴシック" w:eastAsia="ＭＳ Ｐゴシック" w:hAnsi="ＭＳ Ｐゴシック"/>
                              </w:rPr>
                            </w:pPr>
                            <w:r w:rsidRPr="00A53DDC">
                              <w:rPr>
                                <w:rFonts w:ascii="ＭＳ Ｐゴシック" w:eastAsia="ＭＳ Ｐゴシック" w:hAnsi="ＭＳ Ｐゴシック" w:hint="eastAsia"/>
                              </w:rPr>
                              <w:t>安定型最終処分場</w:t>
                            </w:r>
                          </w:p>
                          <w:p w:rsidR="00E0665F" w:rsidRPr="00A53DDC" w:rsidRDefault="00E0665F" w:rsidP="00E0665F">
                            <w:pPr>
                              <w:ind w:firstLineChars="100" w:firstLine="210"/>
                              <w:rPr>
                                <w:rFonts w:ascii="ＭＳ Ｐゴシック" w:eastAsia="ＭＳ Ｐゴシック" w:hAnsi="ＭＳ Ｐゴシック"/>
                              </w:rPr>
                            </w:pPr>
                            <w:r w:rsidRPr="00A53DDC">
                              <w:rPr>
                                <w:rFonts w:ascii="ＭＳ Ｐゴシック" w:eastAsia="ＭＳ Ｐゴシック" w:hAnsi="ＭＳ Ｐゴシック" w:hint="eastAsia"/>
                              </w:rPr>
                              <w:t>（詳細は、別添「設置許可証の写し」のとおり）</w:t>
                            </w:r>
                          </w:p>
                          <w:p w:rsidR="00DB70FB" w:rsidRPr="00A53DDC" w:rsidRDefault="00DB70FB" w:rsidP="00DB70FB">
                            <w:pPr>
                              <w:ind w:firstLineChars="100" w:firstLine="210"/>
                              <w:rPr>
                                <w:rFonts w:ascii="ＭＳ Ｐゴシック" w:eastAsia="ＭＳ Ｐゴシック" w:hAnsi="ＭＳ Ｐゴシック"/>
                              </w:rPr>
                            </w:pPr>
                          </w:p>
                        </w:txbxContent>
                      </v:textbox>
                    </v:rect>
                  </w:pict>
                </mc:Fallback>
              </mc:AlternateContent>
            </w:r>
          </w:p>
          <w:p w14:paraId="0749C859"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r w:rsidR="00DB70FB" w14:paraId="6F99FE0A" w14:textId="77777777" w:rsidTr="00DB70FB">
        <w:tc>
          <w:tcPr>
            <w:tcW w:w="2793" w:type="dxa"/>
            <w:tcBorders>
              <w:top w:val="single" w:sz="4" w:space="0" w:color="000000"/>
              <w:left w:val="single" w:sz="12" w:space="0" w:color="000000"/>
              <w:bottom w:val="nil"/>
              <w:right w:val="single" w:sz="12" w:space="0" w:color="000000"/>
            </w:tcBorders>
          </w:tcPr>
          <w:p w14:paraId="3BF193D6"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DC145D8"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設置場所</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設置場所</w:t>
            </w:r>
            <w:r>
              <w:rPr>
                <w:rFonts w:hAnsi="Times New Roman"/>
              </w:rPr>
              <w:fldChar w:fldCharType="end"/>
            </w:r>
          </w:p>
        </w:tc>
        <w:tc>
          <w:tcPr>
            <w:tcW w:w="6232" w:type="dxa"/>
            <w:tcBorders>
              <w:top w:val="single" w:sz="4" w:space="0" w:color="000000"/>
              <w:left w:val="single" w:sz="12" w:space="0" w:color="000000"/>
              <w:bottom w:val="nil"/>
              <w:right w:val="single" w:sz="12" w:space="0" w:color="000000"/>
            </w:tcBorders>
          </w:tcPr>
          <w:p w14:paraId="3AA145C9"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7FF1373"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r w:rsidR="00DB70FB" w14:paraId="7C289AFF" w14:textId="77777777" w:rsidTr="00DB70FB">
        <w:tc>
          <w:tcPr>
            <w:tcW w:w="2793" w:type="dxa"/>
            <w:tcBorders>
              <w:top w:val="single" w:sz="4" w:space="0" w:color="000000"/>
              <w:left w:val="single" w:sz="12" w:space="0" w:color="000000"/>
              <w:bottom w:val="nil"/>
              <w:right w:val="single" w:sz="12" w:space="0" w:color="000000"/>
            </w:tcBorders>
          </w:tcPr>
          <w:p w14:paraId="01B3A89E"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45866ED"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設置年月日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設置年月日</w:t>
            </w:r>
            <w:r>
              <w:rPr>
                <w:rFonts w:hAnsi="Times New Roman"/>
              </w:rPr>
              <w:fldChar w:fldCharType="end"/>
            </w:r>
          </w:p>
        </w:tc>
        <w:tc>
          <w:tcPr>
            <w:tcW w:w="6232" w:type="dxa"/>
            <w:tcBorders>
              <w:top w:val="single" w:sz="4" w:space="0" w:color="000000"/>
              <w:left w:val="single" w:sz="12" w:space="0" w:color="000000"/>
              <w:bottom w:val="nil"/>
              <w:right w:val="single" w:sz="12" w:space="0" w:color="000000"/>
            </w:tcBorders>
          </w:tcPr>
          <w:p w14:paraId="2E716E6A"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0A59A98"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r w:rsidR="00DB70FB" w14:paraId="587A91B7" w14:textId="77777777" w:rsidTr="00DB70FB">
        <w:tc>
          <w:tcPr>
            <w:tcW w:w="2793" w:type="dxa"/>
            <w:tcBorders>
              <w:top w:val="single" w:sz="4" w:space="0" w:color="000000"/>
              <w:left w:val="single" w:sz="12" w:space="0" w:color="000000"/>
              <w:bottom w:val="nil"/>
              <w:right w:val="single" w:sz="12" w:space="0" w:color="000000"/>
            </w:tcBorders>
          </w:tcPr>
          <w:p w14:paraId="3CCF2A6A"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29AEF0F"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最終処分場の規模等</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最終処分場の規模等</w:t>
            </w:r>
            <w:r>
              <w:rPr>
                <w:rFonts w:hAnsi="Times New Roman"/>
              </w:rPr>
              <w:fldChar w:fldCharType="end"/>
            </w:r>
          </w:p>
        </w:tc>
        <w:tc>
          <w:tcPr>
            <w:tcW w:w="6232" w:type="dxa"/>
            <w:tcBorders>
              <w:top w:val="single" w:sz="4" w:space="0" w:color="000000"/>
              <w:left w:val="single" w:sz="12" w:space="0" w:color="000000"/>
              <w:bottom w:val="nil"/>
              <w:right w:val="single" w:sz="12" w:space="0" w:color="000000"/>
            </w:tcBorders>
          </w:tcPr>
          <w:p w14:paraId="3CD20863"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0989435"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r w:rsidR="00DB70FB" w14:paraId="154AF6B0" w14:textId="77777777" w:rsidTr="00DB70FB">
        <w:tc>
          <w:tcPr>
            <w:tcW w:w="2793" w:type="dxa"/>
            <w:tcBorders>
              <w:top w:val="single" w:sz="4" w:space="0" w:color="000000"/>
              <w:left w:val="single" w:sz="12" w:space="0" w:color="000000"/>
              <w:bottom w:val="nil"/>
              <w:right w:val="single" w:sz="12" w:space="0" w:color="000000"/>
            </w:tcBorders>
          </w:tcPr>
          <w:p w14:paraId="7134F8DD"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83C18E5"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埋立対象廃棄物の種類</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埋立対象廃棄物の種類</w:t>
            </w:r>
            <w:r>
              <w:rPr>
                <w:rFonts w:hAnsi="Times New Roman"/>
              </w:rPr>
              <w:fldChar w:fldCharType="end"/>
            </w:r>
          </w:p>
          <w:p w14:paraId="5493BE2A"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6232" w:type="dxa"/>
            <w:tcBorders>
              <w:top w:val="single" w:sz="4" w:space="0" w:color="000000"/>
              <w:left w:val="single" w:sz="12" w:space="0" w:color="000000"/>
              <w:bottom w:val="nil"/>
              <w:right w:val="single" w:sz="12" w:space="0" w:color="000000"/>
            </w:tcBorders>
          </w:tcPr>
          <w:p w14:paraId="42F33B35"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083333F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F5CC6FF"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r w:rsidR="00DB70FB" w14:paraId="04DBC453" w14:textId="77777777" w:rsidTr="00DB70FB">
        <w:tc>
          <w:tcPr>
            <w:tcW w:w="2793" w:type="dxa"/>
            <w:tcBorders>
              <w:top w:val="single" w:sz="4" w:space="0" w:color="000000"/>
              <w:left w:val="single" w:sz="12" w:space="0" w:color="000000"/>
              <w:bottom w:val="nil"/>
              <w:right w:val="single" w:sz="12" w:space="0" w:color="000000"/>
            </w:tcBorders>
          </w:tcPr>
          <w:p w14:paraId="77E66D70"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E016808"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構造及び設備の概要</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構造及び設備の概要</w:t>
            </w:r>
            <w:r>
              <w:rPr>
                <w:rFonts w:hAnsi="Times New Roman"/>
              </w:rPr>
              <w:fldChar w:fldCharType="end"/>
            </w:r>
          </w:p>
          <w:p w14:paraId="7700EEF8"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9DC87CB"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C525F93"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F294260"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0CE42AA7"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84510FA"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CA90528"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B37D487"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7E128C5"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03E5CC6F"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1E08103"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CC21CE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DDB37A2"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6232" w:type="dxa"/>
            <w:tcBorders>
              <w:top w:val="single" w:sz="4" w:space="0" w:color="000000"/>
              <w:left w:val="single" w:sz="12" w:space="0" w:color="000000"/>
              <w:bottom w:val="nil"/>
              <w:right w:val="single" w:sz="12" w:space="0" w:color="000000"/>
            </w:tcBorders>
          </w:tcPr>
          <w:p w14:paraId="5DF235C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0057A0B"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D27C9AB"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A707E82"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8B235D1"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7C75EAD"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6880531"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B3BE351"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38C954F"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0348CD59"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AFA740D"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542CA5B"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E59AEF2"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1994200"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F85A370"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r w:rsidR="00DB70FB" w14:paraId="3E416C45" w14:textId="77777777" w:rsidTr="00DB70FB">
        <w:tc>
          <w:tcPr>
            <w:tcW w:w="2793" w:type="dxa"/>
            <w:tcBorders>
              <w:top w:val="single" w:sz="4" w:space="0" w:color="000000"/>
              <w:left w:val="single" w:sz="12" w:space="0" w:color="000000"/>
              <w:bottom w:val="nil"/>
              <w:right w:val="single" w:sz="12" w:space="0" w:color="000000"/>
            </w:tcBorders>
          </w:tcPr>
          <w:p w14:paraId="7E076650"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CECF3CF"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放流水の水質等</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放流水の水質等</w:t>
            </w:r>
            <w:r>
              <w:rPr>
                <w:rFonts w:hAnsi="Times New Roman"/>
              </w:rPr>
              <w:fldChar w:fldCharType="end"/>
            </w:r>
          </w:p>
          <w:p w14:paraId="29524A01"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4EDE14D"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6232" w:type="dxa"/>
            <w:tcBorders>
              <w:top w:val="single" w:sz="4" w:space="0" w:color="000000"/>
              <w:left w:val="single" w:sz="12" w:space="0" w:color="000000"/>
              <w:bottom w:val="nil"/>
              <w:right w:val="single" w:sz="12" w:space="0" w:color="000000"/>
            </w:tcBorders>
          </w:tcPr>
          <w:p w14:paraId="44E9381D"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21A950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0D38430"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D82CEBA"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r w:rsidR="00DB70FB" w14:paraId="10C82883" w14:textId="77777777" w:rsidTr="00DB70FB">
        <w:tc>
          <w:tcPr>
            <w:tcW w:w="2793" w:type="dxa"/>
            <w:tcBorders>
              <w:top w:val="single" w:sz="4" w:space="0" w:color="000000"/>
              <w:left w:val="single" w:sz="12" w:space="0" w:color="000000"/>
              <w:bottom w:val="single" w:sz="12" w:space="0" w:color="000000"/>
              <w:right w:val="single" w:sz="12" w:space="0" w:color="000000"/>
            </w:tcBorders>
          </w:tcPr>
          <w:p w14:paraId="6EE35D78"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385AC99"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Ansi="Times New Roman"/>
              </w:rPr>
              <w:fldChar w:fldCharType="begin"/>
            </w:r>
            <w:r>
              <w:rPr>
                <w:rFonts w:hAnsi="Times New Roman"/>
              </w:rPr>
              <w:instrText>eq \o\ad(</w:instrText>
            </w:r>
            <w:r>
              <w:rPr>
                <w:rFonts w:hint="eastAsia"/>
              </w:rPr>
              <w:instrText>その他環境保全対策</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その他環境保全対策</w:t>
            </w:r>
            <w:r>
              <w:rPr>
                <w:rFonts w:hAnsi="Times New Roman"/>
              </w:rPr>
              <w:fldChar w:fldCharType="end"/>
            </w:r>
          </w:p>
          <w:p w14:paraId="5A3B218D"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983125D"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4644218"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548510F"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25A8B16"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6968E47"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8DD17FA"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6232" w:type="dxa"/>
            <w:tcBorders>
              <w:top w:val="single" w:sz="4" w:space="0" w:color="000000"/>
              <w:left w:val="single" w:sz="12" w:space="0" w:color="000000"/>
              <w:bottom w:val="single" w:sz="12" w:space="0" w:color="000000"/>
              <w:right w:val="single" w:sz="12" w:space="0" w:color="000000"/>
            </w:tcBorders>
          </w:tcPr>
          <w:p w14:paraId="04EDB807"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EB98EBB"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FA55987"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5684F5C"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DB9428E"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73B1C06"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1AEF53B"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002DD9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8FB6E6D"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bl>
    <w:p w14:paraId="69C6E60E" w14:textId="0AFEE753" w:rsidR="00DB70FB" w:rsidRDefault="00DB70FB" w:rsidP="00DB70FB">
      <w:r>
        <w:rPr>
          <w:rFonts w:hint="eastAsia"/>
        </w:rPr>
        <w:t xml:space="preserve">　　　　　　　　　　　　　　　　　　　　　　　　　　　　　（日本</w:t>
      </w:r>
      <w:r w:rsidR="008F0EB6">
        <w:rPr>
          <w:rFonts w:hint="eastAsia"/>
        </w:rPr>
        <w:t>産業</w:t>
      </w:r>
      <w:r>
        <w:rPr>
          <w:rFonts w:hint="eastAsia"/>
        </w:rPr>
        <w:t>規格　Ａ列４番）</w:t>
      </w:r>
    </w:p>
    <w:p w14:paraId="0E749755" w14:textId="77777777" w:rsidR="00DB70FB" w:rsidRDefault="00DB70FB" w:rsidP="00DB70FB">
      <w:pPr>
        <w:rPr>
          <w:rFonts w:hAnsi="Times New Roman"/>
          <w:spacing w:val="2"/>
        </w:rPr>
      </w:pPr>
      <w:r>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4"/>
        <w:gridCol w:w="1290"/>
        <w:gridCol w:w="1289"/>
        <w:gridCol w:w="1074"/>
        <w:gridCol w:w="1075"/>
        <w:gridCol w:w="1074"/>
        <w:gridCol w:w="1075"/>
        <w:gridCol w:w="1074"/>
      </w:tblGrid>
      <w:tr w:rsidR="00DB70FB" w14:paraId="66DC2AD0" w14:textId="77777777" w:rsidTr="00DB70FB">
        <w:tc>
          <w:tcPr>
            <w:tcW w:w="9025" w:type="dxa"/>
            <w:gridSpan w:val="8"/>
            <w:tcBorders>
              <w:top w:val="single" w:sz="12" w:space="0" w:color="000000"/>
              <w:left w:val="single" w:sz="12" w:space="0" w:color="000000"/>
              <w:bottom w:val="nil"/>
              <w:right w:val="single" w:sz="12" w:space="0" w:color="000000"/>
            </w:tcBorders>
          </w:tcPr>
          <w:p w14:paraId="29DE4F1A"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08D6D43" w14:textId="77777777" w:rsidR="00DB70FB" w:rsidRDefault="00DB70FB" w:rsidP="00DB70FB">
            <w:pPr>
              <w:suppressAutoHyphens/>
              <w:kinsoku w:val="0"/>
              <w:wordWrap w:val="0"/>
              <w:autoSpaceDE w:val="0"/>
              <w:autoSpaceDN w:val="0"/>
              <w:spacing w:line="324" w:lineRule="atLeast"/>
              <w:ind w:left="214" w:hanging="214"/>
              <w:jc w:val="left"/>
              <w:rPr>
                <w:rFonts w:hAnsi="Times New Roman"/>
                <w:spacing w:val="2"/>
              </w:rPr>
            </w:pPr>
            <w:r>
              <w:rPr>
                <w:rFonts w:hint="eastAsia"/>
              </w:rPr>
              <w:t>５．処分業務の具体的な計画（処分業務を行う時間、休業日、組織及び従業員数を含む。）</w:t>
            </w:r>
          </w:p>
          <w:p w14:paraId="5CA594DB"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74C7684" w14:textId="77777777" w:rsidR="00DB70FB" w:rsidRPr="00CA2AA6" w:rsidRDefault="00DB70FB" w:rsidP="00DB70FB">
            <w:pPr>
              <w:suppressAutoHyphens/>
              <w:kinsoku w:val="0"/>
              <w:wordWrap w:val="0"/>
              <w:autoSpaceDE w:val="0"/>
              <w:autoSpaceDN w:val="0"/>
              <w:spacing w:line="324" w:lineRule="atLeast"/>
              <w:ind w:firstLineChars="100" w:firstLine="215"/>
              <w:jc w:val="left"/>
              <w:rPr>
                <w:rFonts w:hAnsi="Times New Roman"/>
                <w:b/>
                <w:spacing w:val="2"/>
              </w:rPr>
            </w:pPr>
            <w:r w:rsidRPr="00CA2AA6">
              <w:rPr>
                <w:rFonts w:hAnsi="Times New Roman" w:hint="eastAsia"/>
                <w:b/>
                <w:spacing w:val="2"/>
                <w:highlight w:val="lightGray"/>
              </w:rPr>
              <w:t>沖縄本島内の建設廃棄物（がれき類、紙くず、木くず、繊維くず）の処理を行う。</w:t>
            </w:r>
          </w:p>
          <w:p w14:paraId="2B6B8171"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6519D92" w14:textId="77777777" w:rsidR="00DB70FB" w:rsidRPr="00CA2AA6" w:rsidRDefault="00DB70FB" w:rsidP="00DB70FB">
            <w:pPr>
              <w:suppressAutoHyphens/>
              <w:kinsoku w:val="0"/>
              <w:wordWrap w:val="0"/>
              <w:autoSpaceDE w:val="0"/>
              <w:autoSpaceDN w:val="0"/>
              <w:spacing w:line="324" w:lineRule="atLeast"/>
              <w:ind w:firstLineChars="100" w:firstLine="215"/>
              <w:jc w:val="left"/>
              <w:rPr>
                <w:rFonts w:hAnsi="Times New Roman"/>
                <w:b/>
                <w:spacing w:val="2"/>
                <w:highlight w:val="lightGray"/>
              </w:rPr>
            </w:pPr>
            <w:r w:rsidRPr="00CA2AA6">
              <w:rPr>
                <w:rFonts w:hAnsi="Times New Roman" w:hint="eastAsia"/>
                <w:b/>
                <w:spacing w:val="2"/>
                <w:highlight w:val="lightGray"/>
              </w:rPr>
              <w:t>ア　破砕</w:t>
            </w:r>
          </w:p>
          <w:p w14:paraId="1416DBDC" w14:textId="77777777" w:rsidR="00DB70FB" w:rsidRPr="00CA2AA6" w:rsidRDefault="00DB70FB" w:rsidP="00DB70FB">
            <w:pPr>
              <w:suppressAutoHyphens/>
              <w:kinsoku w:val="0"/>
              <w:wordWrap w:val="0"/>
              <w:autoSpaceDE w:val="0"/>
              <w:autoSpaceDN w:val="0"/>
              <w:spacing w:line="324" w:lineRule="atLeast"/>
              <w:ind w:firstLineChars="200" w:firstLine="430"/>
              <w:jc w:val="left"/>
              <w:rPr>
                <w:rFonts w:hAnsi="Times New Roman"/>
                <w:b/>
                <w:spacing w:val="2"/>
                <w:highlight w:val="lightGray"/>
              </w:rPr>
            </w:pPr>
            <w:r w:rsidRPr="00CA2AA6">
              <w:rPr>
                <w:rFonts w:hAnsi="Times New Roman" w:hint="eastAsia"/>
                <w:b/>
                <w:spacing w:val="2"/>
                <w:highlight w:val="lightGray"/>
              </w:rPr>
              <w:t>がれき類の破砕を行う。</w:t>
            </w:r>
          </w:p>
          <w:p w14:paraId="4BFD3707" w14:textId="77777777" w:rsidR="00DB70FB" w:rsidRPr="00CA2AA6" w:rsidRDefault="00DB70FB" w:rsidP="00DB70FB">
            <w:pPr>
              <w:suppressAutoHyphens/>
              <w:kinsoku w:val="0"/>
              <w:wordWrap w:val="0"/>
              <w:autoSpaceDE w:val="0"/>
              <w:autoSpaceDN w:val="0"/>
              <w:spacing w:line="324" w:lineRule="atLeast"/>
              <w:ind w:firstLineChars="200" w:firstLine="430"/>
              <w:jc w:val="left"/>
              <w:rPr>
                <w:rFonts w:hAnsi="Times New Roman"/>
                <w:b/>
                <w:spacing w:val="2"/>
                <w:highlight w:val="lightGray"/>
              </w:rPr>
            </w:pPr>
            <w:r w:rsidRPr="00CA2AA6">
              <w:rPr>
                <w:rFonts w:hAnsi="Times New Roman" w:hint="eastAsia"/>
                <w:b/>
                <w:spacing w:val="2"/>
                <w:highlight w:val="lightGray"/>
              </w:rPr>
              <w:t>破砕後は、選別機を用いて粒度調整し、売却又は自社が発注した建設工事に利用する。</w:t>
            </w:r>
          </w:p>
          <w:p w14:paraId="4C34D28C"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p w14:paraId="217E17E2" w14:textId="77777777" w:rsidR="00DB70FB" w:rsidRPr="00CA2AA6" w:rsidRDefault="00DB70FB" w:rsidP="00DB70FB">
            <w:pPr>
              <w:suppressAutoHyphens/>
              <w:kinsoku w:val="0"/>
              <w:wordWrap w:val="0"/>
              <w:autoSpaceDE w:val="0"/>
              <w:autoSpaceDN w:val="0"/>
              <w:spacing w:line="324" w:lineRule="atLeast"/>
              <w:ind w:firstLineChars="100" w:firstLine="215"/>
              <w:jc w:val="left"/>
              <w:rPr>
                <w:rFonts w:hAnsi="Times New Roman"/>
                <w:b/>
                <w:spacing w:val="2"/>
                <w:highlight w:val="lightGray"/>
              </w:rPr>
            </w:pPr>
            <w:r w:rsidRPr="00CA2AA6">
              <w:rPr>
                <w:rFonts w:hAnsi="Times New Roman" w:hint="eastAsia"/>
                <w:b/>
                <w:spacing w:val="2"/>
                <w:highlight w:val="lightGray"/>
              </w:rPr>
              <w:t>イ　焼却</w:t>
            </w:r>
          </w:p>
          <w:p w14:paraId="7D66F677" w14:textId="77777777" w:rsidR="00DB70FB" w:rsidRPr="00CA2AA6" w:rsidRDefault="00DB70FB" w:rsidP="00DB70FB">
            <w:pPr>
              <w:suppressAutoHyphens/>
              <w:kinsoku w:val="0"/>
              <w:wordWrap w:val="0"/>
              <w:autoSpaceDE w:val="0"/>
              <w:autoSpaceDN w:val="0"/>
              <w:spacing w:line="324" w:lineRule="atLeast"/>
              <w:ind w:firstLineChars="200" w:firstLine="430"/>
              <w:jc w:val="left"/>
              <w:rPr>
                <w:rFonts w:hAnsi="Times New Roman"/>
                <w:b/>
                <w:spacing w:val="2"/>
                <w:highlight w:val="lightGray"/>
              </w:rPr>
            </w:pPr>
            <w:r w:rsidRPr="00CA2AA6">
              <w:rPr>
                <w:rFonts w:hAnsi="Times New Roman" w:hint="eastAsia"/>
                <w:b/>
                <w:spacing w:val="2"/>
                <w:highlight w:val="lightGray"/>
              </w:rPr>
              <w:t>紙くず、木くず、繊維くずの焼却を行う。</w:t>
            </w:r>
          </w:p>
          <w:p w14:paraId="720A2A5D" w14:textId="77777777" w:rsidR="00DB70FB" w:rsidRPr="00CA2AA6" w:rsidRDefault="00DB70FB" w:rsidP="00DB70FB">
            <w:pPr>
              <w:suppressAutoHyphens/>
              <w:kinsoku w:val="0"/>
              <w:wordWrap w:val="0"/>
              <w:autoSpaceDE w:val="0"/>
              <w:autoSpaceDN w:val="0"/>
              <w:spacing w:line="324" w:lineRule="atLeast"/>
              <w:ind w:firstLineChars="200" w:firstLine="430"/>
              <w:jc w:val="left"/>
              <w:rPr>
                <w:rFonts w:hAnsi="Times New Roman"/>
                <w:b/>
                <w:spacing w:val="2"/>
                <w:highlight w:val="lightGray"/>
              </w:rPr>
            </w:pPr>
            <w:r w:rsidRPr="00CA2AA6">
              <w:rPr>
                <w:rFonts w:hAnsi="Times New Roman" w:hint="eastAsia"/>
                <w:b/>
                <w:spacing w:val="2"/>
                <w:highlight w:val="lightGray"/>
              </w:rPr>
              <w:t>焼却物については、○×環境に処分を委託する。</w:t>
            </w:r>
          </w:p>
          <w:p w14:paraId="0B082ACC"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p w14:paraId="535E9512" w14:textId="77777777" w:rsidR="00DB70FB" w:rsidRPr="00CA2AA6" w:rsidRDefault="00DB70FB" w:rsidP="00DB70FB">
            <w:pPr>
              <w:suppressAutoHyphens/>
              <w:kinsoku w:val="0"/>
              <w:wordWrap w:val="0"/>
              <w:autoSpaceDE w:val="0"/>
              <w:autoSpaceDN w:val="0"/>
              <w:spacing w:line="324" w:lineRule="atLeast"/>
              <w:ind w:firstLineChars="100" w:firstLine="215"/>
              <w:jc w:val="left"/>
              <w:rPr>
                <w:rFonts w:hAnsi="Times New Roman"/>
                <w:b/>
                <w:spacing w:val="2"/>
                <w:highlight w:val="lightGray"/>
              </w:rPr>
            </w:pPr>
            <w:r w:rsidRPr="00CA2AA6">
              <w:rPr>
                <w:rFonts w:hAnsi="Times New Roman" w:hint="eastAsia"/>
                <w:b/>
                <w:spacing w:val="2"/>
                <w:highlight w:val="lightGray"/>
              </w:rPr>
              <w:t>ウ　処分業務を行う時間</w:t>
            </w:r>
            <w:r w:rsidRPr="00CA2AA6">
              <w:rPr>
                <w:rFonts w:hAnsi="Times New Roman"/>
                <w:b/>
                <w:spacing w:val="2"/>
                <w:highlight w:val="lightGray"/>
              </w:rPr>
              <w:t xml:space="preserve"> </w:t>
            </w:r>
            <w:r w:rsidRPr="00CA2AA6">
              <w:rPr>
                <w:rFonts w:hAnsi="Times New Roman" w:hint="eastAsia"/>
                <w:b/>
                <w:spacing w:val="2"/>
                <w:highlight w:val="lightGray"/>
              </w:rPr>
              <w:t>：</w:t>
            </w:r>
            <w:r w:rsidRPr="00CA2AA6">
              <w:rPr>
                <w:rFonts w:hAnsi="Times New Roman"/>
                <w:b/>
                <w:spacing w:val="2"/>
                <w:highlight w:val="lightGray"/>
              </w:rPr>
              <w:t xml:space="preserve"> </w:t>
            </w:r>
            <w:r w:rsidRPr="00CA2AA6">
              <w:rPr>
                <w:rFonts w:hAnsi="Times New Roman" w:hint="eastAsia"/>
                <w:b/>
                <w:spacing w:val="2"/>
                <w:highlight w:val="lightGray"/>
              </w:rPr>
              <w:t xml:space="preserve">平日の　</w:t>
            </w:r>
            <w:r w:rsidRPr="00CA2AA6">
              <w:rPr>
                <w:rFonts w:hAnsi="Times New Roman"/>
                <w:b/>
                <w:spacing w:val="2"/>
                <w:highlight w:val="lightGray"/>
              </w:rPr>
              <w:t xml:space="preserve">9:00 </w:t>
            </w:r>
            <w:r w:rsidRPr="00CA2AA6">
              <w:rPr>
                <w:rFonts w:hAnsi="Times New Roman" w:hint="eastAsia"/>
                <w:b/>
                <w:spacing w:val="2"/>
                <w:highlight w:val="lightGray"/>
              </w:rPr>
              <w:t>～</w:t>
            </w:r>
            <w:r w:rsidRPr="00CA2AA6">
              <w:rPr>
                <w:rFonts w:hAnsi="Times New Roman"/>
                <w:b/>
                <w:spacing w:val="2"/>
                <w:highlight w:val="lightGray"/>
              </w:rPr>
              <w:t xml:space="preserve"> 17:00</w:t>
            </w:r>
            <w:r w:rsidRPr="00CA2AA6">
              <w:rPr>
                <w:rFonts w:hAnsi="Times New Roman" w:hint="eastAsia"/>
                <w:b/>
                <w:spacing w:val="2"/>
                <w:highlight w:val="lightGray"/>
              </w:rPr>
              <w:t>（土日・祝祭日は休業日）</w:t>
            </w:r>
          </w:p>
          <w:p w14:paraId="6E89BFE2"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p>
          <w:p w14:paraId="359333F8" w14:textId="77777777" w:rsidR="00DB70FB" w:rsidRPr="00CA2AA6" w:rsidRDefault="00DB70FB" w:rsidP="00DB70FB">
            <w:pPr>
              <w:suppressAutoHyphens/>
              <w:kinsoku w:val="0"/>
              <w:wordWrap w:val="0"/>
              <w:autoSpaceDE w:val="0"/>
              <w:autoSpaceDN w:val="0"/>
              <w:spacing w:line="324" w:lineRule="atLeast"/>
              <w:ind w:firstLineChars="100" w:firstLine="215"/>
              <w:jc w:val="left"/>
              <w:rPr>
                <w:rFonts w:hAnsi="Times New Roman"/>
                <w:b/>
                <w:spacing w:val="2"/>
              </w:rPr>
            </w:pPr>
            <w:r w:rsidRPr="00CA2AA6">
              <w:rPr>
                <w:rFonts w:hAnsi="Times New Roman" w:hint="eastAsia"/>
                <w:b/>
                <w:spacing w:val="2"/>
                <w:highlight w:val="lightGray"/>
              </w:rPr>
              <w:t>エ　その他</w:t>
            </w:r>
            <w:r w:rsidRPr="00CA2AA6">
              <w:rPr>
                <w:rFonts w:hAnsi="Times New Roman"/>
                <w:b/>
                <w:spacing w:val="2"/>
                <w:highlight w:val="lightGray"/>
              </w:rPr>
              <w:t xml:space="preserve"> </w:t>
            </w:r>
            <w:r w:rsidRPr="00CA2AA6">
              <w:rPr>
                <w:rFonts w:hAnsi="Times New Roman" w:hint="eastAsia"/>
                <w:b/>
                <w:spacing w:val="2"/>
                <w:highlight w:val="lightGray"/>
              </w:rPr>
              <w:t>：</w:t>
            </w:r>
            <w:r w:rsidRPr="00CA2AA6">
              <w:rPr>
                <w:rFonts w:hAnsi="Times New Roman"/>
                <w:b/>
                <w:spacing w:val="2"/>
                <w:highlight w:val="lightGray"/>
              </w:rPr>
              <w:t xml:space="preserve"> </w:t>
            </w:r>
            <w:r w:rsidRPr="00CA2AA6">
              <w:rPr>
                <w:rFonts w:hAnsi="Times New Roman" w:hint="eastAsia"/>
                <w:b/>
                <w:spacing w:val="2"/>
                <w:highlight w:val="lightGray"/>
              </w:rPr>
              <w:t>廃棄物処理法を遵守し、適正に処分を行う。</w:t>
            </w:r>
          </w:p>
          <w:p w14:paraId="6B3D761A" w14:textId="77777777" w:rsidR="00DB70FB" w:rsidRPr="001D4D56" w:rsidRDefault="00DB70FB" w:rsidP="00DB70FB">
            <w:pPr>
              <w:suppressAutoHyphens/>
              <w:kinsoku w:val="0"/>
              <w:wordWrap w:val="0"/>
              <w:autoSpaceDE w:val="0"/>
              <w:autoSpaceDN w:val="0"/>
              <w:spacing w:line="324" w:lineRule="atLeast"/>
              <w:jc w:val="left"/>
              <w:rPr>
                <w:rFonts w:hAnsi="Times New Roman"/>
                <w:spacing w:val="2"/>
              </w:rPr>
            </w:pPr>
          </w:p>
          <w:p w14:paraId="2FE8A873" w14:textId="77777777" w:rsidR="00DB70FB" w:rsidRDefault="00FC366B" w:rsidP="00DB70FB">
            <w:pPr>
              <w:suppressAutoHyphens/>
              <w:kinsoku w:val="0"/>
              <w:wordWrap w:val="0"/>
              <w:autoSpaceDE w:val="0"/>
              <w:autoSpaceDN w:val="0"/>
              <w:spacing w:line="324" w:lineRule="atLeast"/>
              <w:jc w:val="left"/>
              <w:rPr>
                <w:rFonts w:hAnsi="Times New Roman"/>
                <w:spacing w:val="2"/>
              </w:rPr>
            </w:pPr>
            <w:r>
              <w:rPr>
                <w:noProof/>
              </w:rPr>
              <mc:AlternateContent>
                <mc:Choice Requires="wps">
                  <w:drawing>
                    <wp:anchor distT="0" distB="0" distL="114300" distR="114300" simplePos="0" relativeHeight="251660800" behindDoc="0" locked="0" layoutInCell="1" allowOverlap="1" wp14:anchorId="26191338" wp14:editId="2B031680">
                      <wp:simplePos x="0" y="0"/>
                      <wp:positionH relativeFrom="column">
                        <wp:posOffset>1155700</wp:posOffset>
                      </wp:positionH>
                      <wp:positionV relativeFrom="paragraph">
                        <wp:posOffset>95885</wp:posOffset>
                      </wp:positionV>
                      <wp:extent cx="4680585" cy="819785"/>
                      <wp:effectExtent l="0" t="0" r="0" b="0"/>
                      <wp:wrapNone/>
                      <wp:docPr id="1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585" cy="819785"/>
                              </a:xfrm>
                              <a:prstGeom prst="rect">
                                <a:avLst/>
                              </a:prstGeom>
                              <a:solidFill>
                                <a:srgbClr val="FFFFFF"/>
                              </a:solidFill>
                              <a:ln w="9525">
                                <a:solidFill>
                                  <a:srgbClr val="000000"/>
                                </a:solidFill>
                                <a:miter lim="800000"/>
                                <a:headEnd/>
                                <a:tailEnd/>
                              </a:ln>
                            </wps:spPr>
                            <wps:txbx>
                              <w:txbxContent>
                                <w:p w14:paraId="3689651E" w14:textId="77777777" w:rsidR="00DB70FB" w:rsidRPr="00A079BE" w:rsidRDefault="00DB70FB" w:rsidP="00DB70FB">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処分業務を行う時間、休業日、組織及び従業員数を記載し、処分の種類ごとに、処分業務の工程、処分後の処理方法（最終処分先あるいは再生・販売先等）等を具体的に記載して下さい。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122" style="position:absolute;margin-left:91pt;margin-top:7.55pt;width:368.55pt;height:6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">
                      <v:textbox inset="5.85pt,.7pt,5.85pt,.7pt">
                        <w:txbxContent>
                          <w:p w:rsidR="00DB70FB" w:rsidRPr="00A079BE" w:rsidRDefault="00DB70FB" w:rsidP="00DB70FB">
                            <w:pPr>
                              <w:ind w:firstLineChars="100" w:firstLine="210"/>
                              <w:rPr>
                                <w:rFonts w:ascii="ＭＳ Ｐゴシック" w:eastAsia="ＭＳ Ｐゴシック" w:hAnsi="ＭＳ Ｐゴシック"/>
                              </w:rPr>
                            </w:pPr>
                            <w:r w:rsidRPr="00A079BE">
                              <w:rPr>
                                <w:rFonts w:ascii="ＭＳ Ｐゴシック" w:eastAsia="ＭＳ Ｐゴシック" w:hAnsi="ＭＳ Ｐゴシック" w:hint="eastAsia"/>
                              </w:rPr>
                              <w:t>処分業務を行う時間、休業日、組織及び従業員数を記載し、処分の種類ごとに、処分業務の工程、処分後の処理方法（最終処分先あるいは再生・販売先等）等を具体的に記載して下さい。</w:t>
                            </w:r>
                          </w:p>
                        </w:txbxContent>
                      </v:textbox>
                    </v:rect>
                  </w:pict>
                </mc:Fallback>
              </mc:AlternateContent>
            </w:r>
          </w:p>
          <w:p w14:paraId="0B9317ED"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50991E7"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B2F043C"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5C27046"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F5A1EA6"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F568B63"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62E40F0"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077E0737" w14:textId="77777777" w:rsidR="00DB70FB" w:rsidRDefault="00FC366B" w:rsidP="00DB70FB">
            <w:pPr>
              <w:suppressAutoHyphens/>
              <w:kinsoku w:val="0"/>
              <w:wordWrap w:val="0"/>
              <w:autoSpaceDE w:val="0"/>
              <w:autoSpaceDN w:val="0"/>
              <w:spacing w:line="324" w:lineRule="atLeast"/>
              <w:jc w:val="left"/>
              <w:rPr>
                <w:rFonts w:hAnsi="Times New Roman"/>
                <w:spacing w:val="2"/>
              </w:rPr>
            </w:pPr>
            <w:r>
              <w:rPr>
                <w:noProof/>
              </w:rPr>
              <mc:AlternateContent>
                <mc:Choice Requires="wps">
                  <w:drawing>
                    <wp:anchor distT="0" distB="0" distL="114300" distR="114300" simplePos="0" relativeHeight="251663872" behindDoc="0" locked="0" layoutInCell="1" allowOverlap="1" wp14:anchorId="3082E718" wp14:editId="28E85F35">
                      <wp:simplePos x="0" y="0"/>
                      <wp:positionH relativeFrom="column">
                        <wp:posOffset>636905</wp:posOffset>
                      </wp:positionH>
                      <wp:positionV relativeFrom="paragraph">
                        <wp:posOffset>95250</wp:posOffset>
                      </wp:positionV>
                      <wp:extent cx="5201920" cy="409575"/>
                      <wp:effectExtent l="0" t="0" r="0" b="0"/>
                      <wp:wrapNone/>
                      <wp:docPr id="1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1920" cy="409575"/>
                              </a:xfrm>
                              <a:prstGeom prst="rect">
                                <a:avLst/>
                              </a:prstGeom>
                              <a:solidFill>
                                <a:srgbClr val="FFFFFF"/>
                              </a:solidFill>
                              <a:ln w="9525">
                                <a:solidFill>
                                  <a:srgbClr val="000000"/>
                                </a:solidFill>
                                <a:miter lim="800000"/>
                                <a:headEnd/>
                                <a:tailEnd/>
                              </a:ln>
                            </wps:spPr>
                            <wps:txbx>
                              <w:txbxContent>
                                <w:p w14:paraId="216FF864" w14:textId="77777777" w:rsidR="00DB70FB" w:rsidRPr="00973CDD" w:rsidRDefault="00DB70FB" w:rsidP="00DB70F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原則として、</w:t>
                                  </w:r>
                                  <w:r w:rsidRPr="00973CDD">
                                    <w:rPr>
                                      <w:rFonts w:ascii="ＭＳ Ｐゴシック" w:eastAsia="ＭＳ Ｐゴシック" w:hAnsi="ＭＳ Ｐゴシック" w:hint="eastAsia"/>
                                    </w:rPr>
                                    <w:t>申請年月日</w:t>
                                  </w:r>
                                  <w:r>
                                    <w:rPr>
                                      <w:rFonts w:ascii="ＭＳ Ｐゴシック" w:eastAsia="ＭＳ Ｐゴシック" w:hAnsi="ＭＳ Ｐゴシック" w:hint="eastAsia"/>
                                    </w:rPr>
                                    <w:t>における作業員数内訳</w:t>
                                  </w:r>
                                  <w:r w:rsidRPr="00973CDD">
                                    <w:rPr>
                                      <w:rFonts w:ascii="ＭＳ Ｐゴシック" w:eastAsia="ＭＳ Ｐゴシック" w:hAnsi="ＭＳ Ｐゴシック" w:hint="eastAsia"/>
                                    </w:rPr>
                                    <w:t>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123" style="position:absolute;margin-left:50.15pt;margin-top:7.5pt;width:409.6pt;height:3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">
                      <v:textbox inset="5.85pt,.7pt,5.85pt,.7pt">
                        <w:txbxContent>
                          <w:p w:rsidR="00DB70FB" w:rsidRPr="00973CDD" w:rsidRDefault="00DB70FB" w:rsidP="00DB70FB">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原則として、</w:t>
                            </w:r>
                            <w:r w:rsidRPr="00973CDD">
                              <w:rPr>
                                <w:rFonts w:ascii="ＭＳ Ｐゴシック" w:eastAsia="ＭＳ Ｐゴシック" w:hAnsi="ＭＳ Ｐゴシック" w:hint="eastAsia"/>
                              </w:rPr>
                              <w:t>申請年月日</w:t>
                            </w:r>
                            <w:r>
                              <w:rPr>
                                <w:rFonts w:ascii="ＭＳ Ｐゴシック" w:eastAsia="ＭＳ Ｐゴシック" w:hAnsi="ＭＳ Ｐゴシック" w:hint="eastAsia"/>
                              </w:rPr>
                              <w:t>における作業員数内訳</w:t>
                            </w:r>
                            <w:r w:rsidRPr="00973CDD">
                              <w:rPr>
                                <w:rFonts w:ascii="ＭＳ Ｐゴシック" w:eastAsia="ＭＳ Ｐゴシック" w:hAnsi="ＭＳ Ｐゴシック" w:hint="eastAsia"/>
                              </w:rPr>
                              <w:t>を記載して下さい。</w:t>
                            </w:r>
                          </w:p>
                        </w:txbxContent>
                      </v:textbox>
                    </v:rect>
                  </w:pict>
                </mc:Fallback>
              </mc:AlternateContent>
            </w:r>
          </w:p>
          <w:p w14:paraId="08E77C29"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392E6B2" w14:textId="77777777" w:rsidR="00DB70FB" w:rsidRDefault="00FC366B" w:rsidP="00DB70FB">
            <w:pPr>
              <w:suppressAutoHyphens/>
              <w:kinsoku w:val="0"/>
              <w:wordWrap w:val="0"/>
              <w:autoSpaceDE w:val="0"/>
              <w:autoSpaceDN w:val="0"/>
              <w:spacing w:line="324" w:lineRule="atLeast"/>
              <w:jc w:val="left"/>
              <w:rPr>
                <w:rFonts w:hAnsi="Times New Roman"/>
                <w:spacing w:val="2"/>
              </w:rPr>
            </w:pPr>
            <w:r>
              <w:rPr>
                <w:noProof/>
              </w:rPr>
              <mc:AlternateContent>
                <mc:Choice Requires="wps">
                  <w:drawing>
                    <wp:anchor distT="0" distB="0" distL="114300" distR="114300" simplePos="0" relativeHeight="251664896" behindDoc="0" locked="0" layoutInCell="1" allowOverlap="1" wp14:anchorId="759945C6" wp14:editId="1416AEC0">
                      <wp:simplePos x="0" y="0"/>
                      <wp:positionH relativeFrom="column">
                        <wp:posOffset>3756025</wp:posOffset>
                      </wp:positionH>
                      <wp:positionV relativeFrom="paragraph">
                        <wp:posOffset>93345</wp:posOffset>
                      </wp:positionV>
                      <wp:extent cx="520065" cy="1025525"/>
                      <wp:effectExtent l="0" t="0" r="0" b="0"/>
                      <wp:wrapNone/>
                      <wp:docPr id="1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 cy="1025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FEDFC" id="Line 15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75pt,7.35pt" to="336.7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">
                      <v:stroke endarrow="block"/>
                    </v:line>
                  </w:pict>
                </mc:Fallback>
              </mc:AlternateContent>
            </w:r>
          </w:p>
          <w:p w14:paraId="25A8FE2D" w14:textId="77777777" w:rsidR="00DB70FB" w:rsidRDefault="00FC366B" w:rsidP="00DB70FB">
            <w:pPr>
              <w:suppressAutoHyphens/>
              <w:kinsoku w:val="0"/>
              <w:wordWrap w:val="0"/>
              <w:autoSpaceDE w:val="0"/>
              <w:autoSpaceDN w:val="0"/>
              <w:spacing w:line="324" w:lineRule="atLeast"/>
              <w:jc w:val="left"/>
              <w:rPr>
                <w:rFonts w:hAnsi="Times New Roman"/>
                <w:spacing w:val="2"/>
              </w:rPr>
            </w:pPr>
            <w:r>
              <w:rPr>
                <w:noProof/>
              </w:rPr>
              <mc:AlternateContent>
                <mc:Choice Requires="wps">
                  <w:drawing>
                    <wp:anchor distT="0" distB="0" distL="114300" distR="114300" simplePos="0" relativeHeight="251661824" behindDoc="0" locked="0" layoutInCell="1" allowOverlap="1" wp14:anchorId="453AABEE" wp14:editId="76E29B6E">
                      <wp:simplePos x="0" y="0"/>
                      <wp:positionH relativeFrom="column">
                        <wp:posOffset>116840</wp:posOffset>
                      </wp:positionH>
                      <wp:positionV relativeFrom="paragraph">
                        <wp:posOffset>93345</wp:posOffset>
                      </wp:positionV>
                      <wp:extent cx="3639185" cy="614680"/>
                      <wp:effectExtent l="0" t="0" r="0" b="0"/>
                      <wp:wrapNone/>
                      <wp:docPr id="1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9185" cy="614680"/>
                              </a:xfrm>
                              <a:prstGeom prst="rect">
                                <a:avLst/>
                              </a:prstGeom>
                              <a:solidFill>
                                <a:srgbClr val="FFFFFF"/>
                              </a:solidFill>
                              <a:ln w="9525">
                                <a:solidFill>
                                  <a:srgbClr val="000000"/>
                                </a:solidFill>
                                <a:miter lim="800000"/>
                                <a:headEnd/>
                                <a:tailEnd/>
                              </a:ln>
                            </wps:spPr>
                            <wps:txbx>
                              <w:txbxContent>
                                <w:p w14:paraId="087A1EDC" w14:textId="77777777" w:rsidR="00DB70FB" w:rsidRPr="00A079BE" w:rsidRDefault="00DB70FB" w:rsidP="00DB70FB">
                                  <w:pPr>
                                    <w:rPr>
                                      <w:rFonts w:ascii="ＭＳ Ｐゴシック" w:eastAsia="ＭＳ Ｐゴシック" w:hAnsi="ＭＳ Ｐゴシック"/>
                                    </w:rPr>
                                  </w:pPr>
                                  <w:r w:rsidRPr="00A079BE">
                                    <w:rPr>
                                      <w:rFonts w:ascii="ＭＳ Ｐゴシック" w:eastAsia="ＭＳ Ｐゴシック" w:hAnsi="ＭＳ Ｐゴシック" w:hint="eastAsia"/>
                                    </w:rPr>
                                    <w:t>「相談役、顧問等申請者の登記外の役員」、「事務員」、「運転手」、「作業員」、「その他の作業員」については、廃棄物処理業に関わる人数のみを記載して下さい。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124" style="position:absolute;margin-left:9.2pt;margin-top:7.35pt;width:286.55pt;height:48.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">
                      <v:textbox inset="5.85pt,.7pt,5.85pt,.7pt">
                        <w:txbxContent>
                          <w:p w:rsidR="00DB70FB" w:rsidRPr="00A079BE" w:rsidRDefault="00DB70FB" w:rsidP="00DB70FB">
                            <w:pPr>
                              <w:rPr>
                                <w:rFonts w:ascii="ＭＳ Ｐゴシック" w:eastAsia="ＭＳ Ｐゴシック" w:hAnsi="ＭＳ Ｐゴシック"/>
                              </w:rPr>
                            </w:pPr>
                            <w:r w:rsidRPr="00A079BE">
                              <w:rPr>
                                <w:rFonts w:ascii="ＭＳ Ｐゴシック" w:eastAsia="ＭＳ Ｐゴシック" w:hAnsi="ＭＳ Ｐゴシック" w:hint="eastAsia"/>
                              </w:rPr>
                              <w:t>「相談役、顧問等申請者の登記外の役員」、「事務員」、「運転手」、「作業員」、「その他の作業員」については、廃棄物処理業に関わる人数のみを記載して下さい。</w:t>
                            </w:r>
                          </w:p>
                        </w:txbxContent>
                      </v:textbox>
                    </v:rect>
                  </w:pict>
                </mc:Fallback>
              </mc:AlternateContent>
            </w:r>
          </w:p>
          <w:p w14:paraId="5F2BD113"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F009FBE"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5FD0DB2" w14:textId="77777777" w:rsidR="00DB70FB" w:rsidRDefault="00FC366B" w:rsidP="00DB70FB">
            <w:pPr>
              <w:suppressAutoHyphens/>
              <w:kinsoku w:val="0"/>
              <w:wordWrap w:val="0"/>
              <w:autoSpaceDE w:val="0"/>
              <w:autoSpaceDN w:val="0"/>
              <w:spacing w:line="324" w:lineRule="atLeast"/>
              <w:jc w:val="left"/>
              <w:rPr>
                <w:rFonts w:hAnsi="Times New Roman"/>
                <w:spacing w:val="2"/>
              </w:rPr>
            </w:pPr>
            <w:r>
              <w:rPr>
                <w:noProof/>
              </w:rPr>
              <mc:AlternateContent>
                <mc:Choice Requires="wps">
                  <w:drawing>
                    <wp:anchor distT="0" distB="0" distL="114300" distR="114300" simplePos="0" relativeHeight="251662848" behindDoc="0" locked="0" layoutInCell="1" allowOverlap="1" wp14:anchorId="6E71C039" wp14:editId="1CE82EE3">
                      <wp:simplePos x="0" y="0"/>
                      <wp:positionH relativeFrom="column">
                        <wp:posOffset>1677035</wp:posOffset>
                      </wp:positionH>
                      <wp:positionV relativeFrom="paragraph">
                        <wp:posOffset>91440</wp:posOffset>
                      </wp:positionV>
                      <wp:extent cx="518795" cy="614680"/>
                      <wp:effectExtent l="0" t="0" r="0" b="0"/>
                      <wp:wrapNone/>
                      <wp:docPr id="10"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95" cy="614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8B5D" id="Line 15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05pt,7.2pt" to="172.9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">
                      <v:stroke endarrow="block"/>
                    </v:line>
                  </w:pict>
                </mc:Fallback>
              </mc:AlternateContent>
            </w:r>
          </w:p>
          <w:p w14:paraId="18033F0E" w14:textId="77777777" w:rsidR="00DB70FB" w:rsidRDefault="00DB70FB" w:rsidP="00DB70FB">
            <w:pPr>
              <w:suppressAutoHyphens/>
              <w:kinsoku w:val="0"/>
              <w:wordWrap w:val="0"/>
              <w:autoSpaceDE w:val="0"/>
              <w:autoSpaceDN w:val="0"/>
              <w:spacing w:line="324" w:lineRule="atLeast"/>
              <w:jc w:val="center"/>
              <w:rPr>
                <w:rFonts w:hAnsi="Times New Roman"/>
                <w:spacing w:val="2"/>
              </w:rPr>
            </w:pPr>
            <w:r>
              <w:rPr>
                <w:rFonts w:hint="eastAsia"/>
              </w:rPr>
              <w:t>作業員数内訳</w:t>
            </w:r>
          </w:p>
          <w:p w14:paraId="4F96CA4F"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 xml:space="preserve">　　　　　　　　　　　　　　　　　　　　　　　　　</w:t>
            </w:r>
            <w:r>
              <w:rPr>
                <w:rFonts w:hint="eastAsia"/>
                <w:b/>
                <w:highlight w:val="lightGray"/>
              </w:rPr>
              <w:t>平成２３</w:t>
            </w:r>
            <w:r w:rsidRPr="00CA2AA6">
              <w:rPr>
                <w:rFonts w:hint="eastAsia"/>
                <w:b/>
              </w:rPr>
              <w:t>年</w:t>
            </w:r>
            <w:r>
              <w:rPr>
                <w:rFonts w:hint="eastAsia"/>
                <w:b/>
                <w:highlight w:val="lightGray"/>
              </w:rPr>
              <w:t xml:space="preserve">　５</w:t>
            </w:r>
            <w:r w:rsidRPr="00CA2AA6">
              <w:rPr>
                <w:rFonts w:hint="eastAsia"/>
                <w:b/>
              </w:rPr>
              <w:t>月</w:t>
            </w:r>
            <w:r>
              <w:rPr>
                <w:rFonts w:hint="eastAsia"/>
                <w:b/>
                <w:highlight w:val="lightGray"/>
              </w:rPr>
              <w:t xml:space="preserve">　１</w:t>
            </w:r>
            <w:r w:rsidRPr="00CA2AA6">
              <w:rPr>
                <w:rFonts w:hint="eastAsia"/>
                <w:b/>
              </w:rPr>
              <w:t>日</w:t>
            </w:r>
            <w:r>
              <w:rPr>
                <w:rFonts w:hint="eastAsia"/>
              </w:rPr>
              <w:t xml:space="preserve">　現在</w:t>
            </w:r>
          </w:p>
        </w:tc>
      </w:tr>
      <w:tr w:rsidR="00DB70FB" w14:paraId="19466460" w14:textId="77777777" w:rsidTr="00DB70FB">
        <w:tc>
          <w:tcPr>
            <w:tcW w:w="1074" w:type="dxa"/>
            <w:tcBorders>
              <w:top w:val="single" w:sz="12" w:space="0" w:color="000000"/>
              <w:left w:val="single" w:sz="12" w:space="0" w:color="000000"/>
              <w:bottom w:val="nil"/>
              <w:right w:val="single" w:sz="4" w:space="0" w:color="000000"/>
            </w:tcBorders>
          </w:tcPr>
          <w:p w14:paraId="27635FE8"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A6301CD"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sz w:val="16"/>
                <w:szCs w:val="16"/>
              </w:rPr>
              <w:t>申請者又は</w:t>
            </w:r>
          </w:p>
          <w:p w14:paraId="3348E9FE"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sz w:val="16"/>
                <w:szCs w:val="16"/>
              </w:rPr>
              <w:t>申請者の登</w:t>
            </w:r>
          </w:p>
          <w:p w14:paraId="0F458AEB"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sz w:val="16"/>
                <w:szCs w:val="16"/>
              </w:rPr>
              <w:t>記上の役員</w:t>
            </w:r>
          </w:p>
        </w:tc>
        <w:tc>
          <w:tcPr>
            <w:tcW w:w="1290" w:type="dxa"/>
            <w:tcBorders>
              <w:top w:val="single" w:sz="12" w:space="0" w:color="000000"/>
              <w:left w:val="single" w:sz="4" w:space="0" w:color="000000"/>
              <w:bottom w:val="nil"/>
              <w:right w:val="single" w:sz="4" w:space="0" w:color="000000"/>
            </w:tcBorders>
          </w:tcPr>
          <w:p w14:paraId="79EF2472"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65629C4"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spacing w:val="-2"/>
                <w:w w:val="50"/>
              </w:rPr>
              <w:t>政令第６条の</w:t>
            </w:r>
            <w:r>
              <w:rPr>
                <w:spacing w:val="-2"/>
                <w:w w:val="50"/>
              </w:rPr>
              <w:t>10</w:t>
            </w:r>
            <w:r>
              <w:rPr>
                <w:rFonts w:hint="eastAsia"/>
                <w:spacing w:val="-2"/>
                <w:w w:val="50"/>
              </w:rPr>
              <w:t>で準用する第４条の６に規定する使用人</w:t>
            </w:r>
          </w:p>
        </w:tc>
        <w:tc>
          <w:tcPr>
            <w:tcW w:w="1289" w:type="dxa"/>
            <w:tcBorders>
              <w:top w:val="single" w:sz="12" w:space="0" w:color="000000"/>
              <w:left w:val="single" w:sz="4" w:space="0" w:color="000000"/>
              <w:bottom w:val="nil"/>
              <w:right w:val="single" w:sz="4" w:space="0" w:color="000000"/>
            </w:tcBorders>
          </w:tcPr>
          <w:p w14:paraId="128D23E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BA69395"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sz w:val="16"/>
                <w:szCs w:val="16"/>
              </w:rPr>
              <w:t>相談役、顧問</w:t>
            </w:r>
          </w:p>
          <w:p w14:paraId="507885FB"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sz w:val="16"/>
                <w:szCs w:val="16"/>
              </w:rPr>
              <w:t>等申請者の登</w:t>
            </w:r>
          </w:p>
          <w:p w14:paraId="3AB8D9A2"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sz w:val="16"/>
                <w:szCs w:val="16"/>
              </w:rPr>
              <w:t>記外の役員</w:t>
            </w:r>
          </w:p>
        </w:tc>
        <w:tc>
          <w:tcPr>
            <w:tcW w:w="1074" w:type="dxa"/>
            <w:tcBorders>
              <w:top w:val="single" w:sz="12" w:space="0" w:color="000000"/>
              <w:left w:val="single" w:sz="4" w:space="0" w:color="000000"/>
              <w:bottom w:val="nil"/>
              <w:right w:val="single" w:sz="4" w:space="0" w:color="000000"/>
            </w:tcBorders>
          </w:tcPr>
          <w:p w14:paraId="6081E175"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1B33BE3"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040D735F"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事</w:t>
            </w:r>
            <w:r>
              <w:t xml:space="preserve"> </w:t>
            </w:r>
            <w:r>
              <w:rPr>
                <w:rFonts w:hint="eastAsia"/>
              </w:rPr>
              <w:t>務</w:t>
            </w:r>
            <w:r>
              <w:t xml:space="preserve"> </w:t>
            </w:r>
            <w:r>
              <w:rPr>
                <w:rFonts w:hint="eastAsia"/>
              </w:rPr>
              <w:t>員</w:t>
            </w:r>
          </w:p>
          <w:p w14:paraId="130FB963"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075" w:type="dxa"/>
            <w:tcBorders>
              <w:top w:val="single" w:sz="12" w:space="0" w:color="000000"/>
              <w:left w:val="single" w:sz="4" w:space="0" w:color="000000"/>
              <w:bottom w:val="nil"/>
              <w:right w:val="single" w:sz="4" w:space="0" w:color="000000"/>
            </w:tcBorders>
          </w:tcPr>
          <w:p w14:paraId="5D47D571"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7D43F05"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4827D08"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運</w:t>
            </w:r>
            <w:r>
              <w:t xml:space="preserve"> </w:t>
            </w:r>
            <w:r>
              <w:rPr>
                <w:rFonts w:hint="eastAsia"/>
              </w:rPr>
              <w:t>転</w:t>
            </w:r>
            <w:r>
              <w:t xml:space="preserve"> </w:t>
            </w:r>
            <w:r>
              <w:rPr>
                <w:rFonts w:hint="eastAsia"/>
              </w:rPr>
              <w:t>手</w:t>
            </w:r>
          </w:p>
          <w:p w14:paraId="6D036A0E"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074" w:type="dxa"/>
            <w:tcBorders>
              <w:top w:val="single" w:sz="12" w:space="0" w:color="000000"/>
              <w:left w:val="single" w:sz="4" w:space="0" w:color="000000"/>
              <w:bottom w:val="nil"/>
              <w:right w:val="single" w:sz="4" w:space="0" w:color="000000"/>
            </w:tcBorders>
          </w:tcPr>
          <w:p w14:paraId="3708863C"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D127C0B"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92DA071"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作</w:t>
            </w:r>
            <w:r>
              <w:t xml:space="preserve"> </w:t>
            </w:r>
            <w:r>
              <w:rPr>
                <w:rFonts w:hint="eastAsia"/>
              </w:rPr>
              <w:t>業</w:t>
            </w:r>
            <w:r>
              <w:t xml:space="preserve"> </w:t>
            </w:r>
            <w:r>
              <w:rPr>
                <w:rFonts w:hint="eastAsia"/>
              </w:rPr>
              <w:t>員</w:t>
            </w:r>
          </w:p>
          <w:p w14:paraId="5670DED9"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075" w:type="dxa"/>
            <w:tcBorders>
              <w:top w:val="single" w:sz="12" w:space="0" w:color="000000"/>
              <w:left w:val="single" w:sz="4" w:space="0" w:color="000000"/>
              <w:bottom w:val="nil"/>
              <w:right w:val="single" w:sz="4" w:space="0" w:color="000000"/>
            </w:tcBorders>
          </w:tcPr>
          <w:p w14:paraId="432215D4"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0DAC4E8B"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64DECE2"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そ</w:t>
            </w:r>
            <w:r>
              <w:t xml:space="preserve"> </w:t>
            </w:r>
            <w:r>
              <w:rPr>
                <w:rFonts w:hint="eastAsia"/>
              </w:rPr>
              <w:t>の</w:t>
            </w:r>
            <w:r>
              <w:t xml:space="preserve"> </w:t>
            </w:r>
            <w:r>
              <w:rPr>
                <w:rFonts w:hint="eastAsia"/>
              </w:rPr>
              <w:t>他</w:t>
            </w:r>
          </w:p>
          <w:p w14:paraId="16857165"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c>
          <w:tcPr>
            <w:tcW w:w="1074" w:type="dxa"/>
            <w:tcBorders>
              <w:top w:val="single" w:sz="12" w:space="0" w:color="000000"/>
              <w:left w:val="single" w:sz="4" w:space="0" w:color="000000"/>
              <w:bottom w:val="nil"/>
              <w:right w:val="single" w:sz="12" w:space="0" w:color="000000"/>
            </w:tcBorders>
          </w:tcPr>
          <w:p w14:paraId="185BFA9F"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BAA71D1"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4DD2069"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int="eastAsia"/>
              </w:rPr>
              <w:t>合　　計</w:t>
            </w:r>
          </w:p>
          <w:p w14:paraId="623152E7"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r w:rsidR="00DB70FB" w14:paraId="50997B8F" w14:textId="77777777" w:rsidTr="00DB70FB">
        <w:trPr>
          <w:trHeight w:val="1190"/>
        </w:trPr>
        <w:tc>
          <w:tcPr>
            <w:tcW w:w="1074" w:type="dxa"/>
            <w:tcBorders>
              <w:top w:val="single" w:sz="4" w:space="0" w:color="000000"/>
              <w:left w:val="single" w:sz="12" w:space="0" w:color="000000"/>
              <w:bottom w:val="single" w:sz="12" w:space="0" w:color="000000"/>
              <w:right w:val="single" w:sz="4" w:space="0" w:color="000000"/>
            </w:tcBorders>
            <w:vAlign w:val="center"/>
          </w:tcPr>
          <w:p w14:paraId="3C858566" w14:textId="77777777" w:rsidR="00DB70FB" w:rsidRDefault="00DB70FB" w:rsidP="00DB70FB">
            <w:pPr>
              <w:suppressAutoHyphens/>
              <w:kinsoku w:val="0"/>
              <w:autoSpaceDE w:val="0"/>
              <w:autoSpaceDN w:val="0"/>
              <w:spacing w:line="324" w:lineRule="atLeast"/>
              <w:jc w:val="center"/>
              <w:rPr>
                <w:rFonts w:hAnsi="Times New Roman"/>
                <w:spacing w:val="2"/>
              </w:rPr>
            </w:pPr>
            <w:r>
              <w:rPr>
                <w:rFonts w:hint="eastAsia"/>
                <w:b/>
                <w:highlight w:val="lightGray"/>
              </w:rPr>
              <w:t>３</w:t>
            </w:r>
            <w:r>
              <w:t xml:space="preserve"> </w:t>
            </w:r>
            <w:r>
              <w:rPr>
                <w:rFonts w:hint="eastAsia"/>
              </w:rPr>
              <w:t>人</w:t>
            </w:r>
          </w:p>
        </w:tc>
        <w:tc>
          <w:tcPr>
            <w:tcW w:w="1290" w:type="dxa"/>
            <w:tcBorders>
              <w:top w:val="single" w:sz="4" w:space="0" w:color="000000"/>
              <w:left w:val="single" w:sz="4" w:space="0" w:color="000000"/>
              <w:bottom w:val="single" w:sz="12" w:space="0" w:color="000000"/>
              <w:right w:val="single" w:sz="4" w:space="0" w:color="000000"/>
            </w:tcBorders>
            <w:vAlign w:val="center"/>
          </w:tcPr>
          <w:p w14:paraId="695B81AE" w14:textId="77777777" w:rsidR="00DB70FB" w:rsidRDefault="00DB70FB" w:rsidP="00DB70FB">
            <w:pPr>
              <w:suppressAutoHyphens/>
              <w:kinsoku w:val="0"/>
              <w:wordWrap w:val="0"/>
              <w:autoSpaceDE w:val="0"/>
              <w:autoSpaceDN w:val="0"/>
              <w:spacing w:line="324" w:lineRule="atLeast"/>
              <w:jc w:val="center"/>
              <w:rPr>
                <w:rFonts w:hAnsi="Times New Roman"/>
                <w:spacing w:val="2"/>
              </w:rPr>
            </w:pPr>
            <w:r w:rsidRPr="00CA2AA6">
              <w:rPr>
                <w:rFonts w:hint="eastAsia"/>
                <w:b/>
                <w:highlight w:val="lightGray"/>
              </w:rPr>
              <w:t>０</w:t>
            </w:r>
            <w:r>
              <w:rPr>
                <w:rFonts w:hint="eastAsia"/>
              </w:rPr>
              <w:t xml:space="preserve">　人</w:t>
            </w:r>
          </w:p>
        </w:tc>
        <w:tc>
          <w:tcPr>
            <w:tcW w:w="1289" w:type="dxa"/>
            <w:tcBorders>
              <w:top w:val="single" w:sz="4" w:space="0" w:color="000000"/>
              <w:left w:val="single" w:sz="4" w:space="0" w:color="000000"/>
              <w:bottom w:val="single" w:sz="12" w:space="0" w:color="000000"/>
              <w:right w:val="single" w:sz="4" w:space="0" w:color="000000"/>
            </w:tcBorders>
            <w:vAlign w:val="center"/>
          </w:tcPr>
          <w:p w14:paraId="768AD210" w14:textId="77777777" w:rsidR="00DB70FB" w:rsidRDefault="00DB70FB" w:rsidP="00DB70FB">
            <w:pPr>
              <w:jc w:val="center"/>
            </w:pPr>
            <w:r w:rsidRPr="00CA2AA6">
              <w:rPr>
                <w:rFonts w:hint="eastAsia"/>
                <w:b/>
                <w:highlight w:val="lightGray"/>
              </w:rPr>
              <w:t>＊</w:t>
            </w:r>
            <w:r w:rsidRPr="00FF1243">
              <w:t xml:space="preserve">  </w:t>
            </w:r>
            <w:r w:rsidRPr="00FF1243">
              <w:rPr>
                <w:rFonts w:hint="eastAsia"/>
              </w:rPr>
              <w:t>人</w:t>
            </w:r>
          </w:p>
        </w:tc>
        <w:tc>
          <w:tcPr>
            <w:tcW w:w="1074" w:type="dxa"/>
            <w:tcBorders>
              <w:top w:val="single" w:sz="4" w:space="0" w:color="000000"/>
              <w:left w:val="single" w:sz="4" w:space="0" w:color="000000"/>
              <w:bottom w:val="single" w:sz="12" w:space="0" w:color="000000"/>
              <w:right w:val="single" w:sz="4" w:space="0" w:color="000000"/>
            </w:tcBorders>
            <w:vAlign w:val="center"/>
          </w:tcPr>
          <w:p w14:paraId="46A9B88E" w14:textId="77777777" w:rsidR="00DB70FB" w:rsidRDefault="00DB70FB" w:rsidP="00DB70FB">
            <w:pPr>
              <w:jc w:val="center"/>
            </w:pPr>
            <w:r w:rsidRPr="00CA2AA6">
              <w:rPr>
                <w:rFonts w:hint="eastAsia"/>
                <w:b/>
                <w:highlight w:val="lightGray"/>
              </w:rPr>
              <w:t>＊</w:t>
            </w:r>
            <w:r w:rsidRPr="00FF1243">
              <w:t xml:space="preserve">  </w:t>
            </w:r>
            <w:r w:rsidRPr="00FF1243">
              <w:rPr>
                <w:rFonts w:hint="eastAsia"/>
              </w:rPr>
              <w:t>人</w:t>
            </w:r>
          </w:p>
        </w:tc>
        <w:tc>
          <w:tcPr>
            <w:tcW w:w="1075" w:type="dxa"/>
            <w:tcBorders>
              <w:top w:val="single" w:sz="4" w:space="0" w:color="000000"/>
              <w:left w:val="single" w:sz="4" w:space="0" w:color="000000"/>
              <w:bottom w:val="single" w:sz="12" w:space="0" w:color="000000"/>
              <w:right w:val="single" w:sz="4" w:space="0" w:color="000000"/>
            </w:tcBorders>
            <w:vAlign w:val="center"/>
          </w:tcPr>
          <w:p w14:paraId="781A0C74" w14:textId="77777777" w:rsidR="00DB70FB" w:rsidRDefault="00DB70FB" w:rsidP="00DB70FB">
            <w:pPr>
              <w:jc w:val="center"/>
            </w:pPr>
            <w:r w:rsidRPr="00CA2AA6">
              <w:rPr>
                <w:rFonts w:hint="eastAsia"/>
                <w:b/>
                <w:highlight w:val="lightGray"/>
              </w:rPr>
              <w:t>＊</w:t>
            </w:r>
            <w:r w:rsidRPr="00FF1243">
              <w:t xml:space="preserve">  </w:t>
            </w:r>
            <w:r w:rsidRPr="00FF1243">
              <w:rPr>
                <w:rFonts w:hint="eastAsia"/>
              </w:rPr>
              <w:t>人</w:t>
            </w:r>
          </w:p>
        </w:tc>
        <w:tc>
          <w:tcPr>
            <w:tcW w:w="1074" w:type="dxa"/>
            <w:tcBorders>
              <w:top w:val="single" w:sz="4" w:space="0" w:color="000000"/>
              <w:left w:val="single" w:sz="4" w:space="0" w:color="000000"/>
              <w:bottom w:val="single" w:sz="12" w:space="0" w:color="000000"/>
              <w:right w:val="single" w:sz="4" w:space="0" w:color="000000"/>
            </w:tcBorders>
            <w:vAlign w:val="center"/>
          </w:tcPr>
          <w:p w14:paraId="1A5CBB6C" w14:textId="77777777" w:rsidR="00DB70FB" w:rsidRDefault="00DB70FB" w:rsidP="00DB70FB">
            <w:pPr>
              <w:jc w:val="center"/>
            </w:pPr>
            <w:r w:rsidRPr="00CA2AA6">
              <w:rPr>
                <w:rFonts w:hint="eastAsia"/>
                <w:b/>
                <w:highlight w:val="lightGray"/>
              </w:rPr>
              <w:t>＊</w:t>
            </w:r>
            <w:r w:rsidRPr="00FF1243">
              <w:t xml:space="preserve">  </w:t>
            </w:r>
            <w:r w:rsidRPr="00FF1243">
              <w:rPr>
                <w:rFonts w:hint="eastAsia"/>
              </w:rPr>
              <w:t>人</w:t>
            </w:r>
          </w:p>
        </w:tc>
        <w:tc>
          <w:tcPr>
            <w:tcW w:w="1075" w:type="dxa"/>
            <w:tcBorders>
              <w:top w:val="single" w:sz="4" w:space="0" w:color="000000"/>
              <w:left w:val="single" w:sz="4" w:space="0" w:color="000000"/>
              <w:bottom w:val="single" w:sz="12" w:space="0" w:color="000000"/>
              <w:right w:val="single" w:sz="4" w:space="0" w:color="000000"/>
            </w:tcBorders>
            <w:vAlign w:val="center"/>
          </w:tcPr>
          <w:p w14:paraId="728EECAE" w14:textId="77777777" w:rsidR="00DB70FB" w:rsidRDefault="00DB70FB" w:rsidP="00DB70FB">
            <w:pPr>
              <w:jc w:val="center"/>
            </w:pPr>
            <w:r w:rsidRPr="00CA2AA6">
              <w:rPr>
                <w:rFonts w:hint="eastAsia"/>
                <w:b/>
                <w:highlight w:val="lightGray"/>
              </w:rPr>
              <w:t>＊</w:t>
            </w:r>
            <w:r w:rsidRPr="00FF1243">
              <w:t xml:space="preserve">  </w:t>
            </w:r>
            <w:r w:rsidRPr="00FF1243">
              <w:rPr>
                <w:rFonts w:hint="eastAsia"/>
              </w:rPr>
              <w:t>人</w:t>
            </w:r>
          </w:p>
        </w:tc>
        <w:tc>
          <w:tcPr>
            <w:tcW w:w="1074" w:type="dxa"/>
            <w:tcBorders>
              <w:top w:val="single" w:sz="4" w:space="0" w:color="000000"/>
              <w:left w:val="single" w:sz="4" w:space="0" w:color="000000"/>
              <w:bottom w:val="single" w:sz="12" w:space="0" w:color="000000"/>
              <w:right w:val="single" w:sz="12" w:space="0" w:color="000000"/>
            </w:tcBorders>
            <w:vAlign w:val="center"/>
          </w:tcPr>
          <w:p w14:paraId="701AD63B" w14:textId="77777777" w:rsidR="00DB70FB" w:rsidRDefault="00DB70FB" w:rsidP="00DB70FB">
            <w:pPr>
              <w:jc w:val="center"/>
            </w:pPr>
            <w:r w:rsidRPr="00CA2AA6">
              <w:rPr>
                <w:rFonts w:hint="eastAsia"/>
                <w:b/>
                <w:highlight w:val="lightGray"/>
              </w:rPr>
              <w:t>＊</w:t>
            </w:r>
            <w:r w:rsidRPr="00FF1243">
              <w:t xml:space="preserve">  </w:t>
            </w:r>
            <w:r w:rsidRPr="00FF1243">
              <w:rPr>
                <w:rFonts w:hint="eastAsia"/>
              </w:rPr>
              <w:t>人</w:t>
            </w:r>
          </w:p>
        </w:tc>
      </w:tr>
    </w:tbl>
    <w:p w14:paraId="2B260CF8" w14:textId="5BD914A1" w:rsidR="00DB70FB" w:rsidRDefault="00DB70FB" w:rsidP="00DB70FB">
      <w:r>
        <w:rPr>
          <w:rFonts w:hint="eastAsia"/>
        </w:rPr>
        <w:t xml:space="preserve">　　　　　　　　　　　　　　　　　　　　　　　　　　　　　（日本</w:t>
      </w:r>
      <w:r w:rsidR="008F0EB6">
        <w:rPr>
          <w:rFonts w:hint="eastAsia"/>
        </w:rPr>
        <w:t>産業</w:t>
      </w:r>
      <w:r>
        <w:rPr>
          <w:rFonts w:hint="eastAsia"/>
        </w:rPr>
        <w:t>規格　Ａ列４番）</w:t>
      </w:r>
    </w:p>
    <w:p w14:paraId="6DCC4EC6" w14:textId="77777777" w:rsidR="00BC07DF" w:rsidRDefault="00BC07DF" w:rsidP="00DB70FB">
      <w:pPr>
        <w:rPr>
          <w:rFonts w:hAnsi="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25"/>
      </w:tblGrid>
      <w:tr w:rsidR="00DB70FB" w14:paraId="3FE4226B" w14:textId="77777777" w:rsidTr="00DB70FB">
        <w:tc>
          <w:tcPr>
            <w:tcW w:w="9025" w:type="dxa"/>
            <w:tcBorders>
              <w:top w:val="single" w:sz="12" w:space="0" w:color="000000"/>
              <w:left w:val="single" w:sz="12" w:space="0" w:color="000000"/>
              <w:bottom w:val="single" w:sz="12" w:space="0" w:color="000000"/>
              <w:right w:val="single" w:sz="12" w:space="0" w:color="000000"/>
            </w:tcBorders>
          </w:tcPr>
          <w:p w14:paraId="51F6E31C" w14:textId="5B046D22" w:rsidR="00DB70FB" w:rsidRDefault="00DB70FB" w:rsidP="00DB70FB">
            <w:pPr>
              <w:suppressAutoHyphens/>
              <w:kinsoku w:val="0"/>
              <w:wordWrap w:val="0"/>
              <w:autoSpaceDE w:val="0"/>
              <w:autoSpaceDN w:val="0"/>
              <w:spacing w:line="324" w:lineRule="atLeast"/>
              <w:jc w:val="left"/>
              <w:rPr>
                <w:rFonts w:hAnsi="Times New Roman"/>
                <w:spacing w:val="2"/>
              </w:rPr>
            </w:pPr>
          </w:p>
          <w:p w14:paraId="077399A5" w14:textId="7BEB0969" w:rsidR="00DB70FB" w:rsidRDefault="00DB70FB" w:rsidP="00DB70FB">
            <w:pPr>
              <w:suppressAutoHyphens/>
              <w:kinsoku w:val="0"/>
              <w:wordWrap w:val="0"/>
              <w:autoSpaceDE w:val="0"/>
              <w:autoSpaceDN w:val="0"/>
              <w:spacing w:line="324" w:lineRule="atLeast"/>
              <w:jc w:val="left"/>
            </w:pPr>
            <w:r>
              <w:rPr>
                <w:rFonts w:hint="eastAsia"/>
              </w:rPr>
              <w:t>６．環境保全措置の概要</w:t>
            </w:r>
          </w:p>
          <w:p w14:paraId="78D9F4B4" w14:textId="02D4ED0C" w:rsidR="00DB70FB" w:rsidRDefault="008F0EB6" w:rsidP="00DB70FB">
            <w:pPr>
              <w:suppressAutoHyphens/>
              <w:kinsoku w:val="0"/>
              <w:wordWrap w:val="0"/>
              <w:autoSpaceDE w:val="0"/>
              <w:autoSpaceDN w:val="0"/>
              <w:spacing w:line="324" w:lineRule="atLeast"/>
              <w:jc w:val="left"/>
            </w:pPr>
            <w:r>
              <w:rPr>
                <w:noProof/>
              </w:rPr>
              <mc:AlternateContent>
                <mc:Choice Requires="wps">
                  <w:drawing>
                    <wp:anchor distT="0" distB="0" distL="114300" distR="114300" simplePos="0" relativeHeight="251665920" behindDoc="0" locked="0" layoutInCell="1" allowOverlap="1" wp14:anchorId="125B8EC3" wp14:editId="7269BE60">
                      <wp:simplePos x="0" y="0"/>
                      <wp:positionH relativeFrom="column">
                        <wp:posOffset>185273</wp:posOffset>
                      </wp:positionH>
                      <wp:positionV relativeFrom="paragraph">
                        <wp:posOffset>170033</wp:posOffset>
                      </wp:positionV>
                      <wp:extent cx="5200650" cy="1847850"/>
                      <wp:effectExtent l="0" t="0" r="0" b="0"/>
                      <wp:wrapNone/>
                      <wp:docPr id="9"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1847850"/>
                              </a:xfrm>
                              <a:prstGeom prst="rect">
                                <a:avLst/>
                              </a:prstGeom>
                              <a:solidFill>
                                <a:srgbClr val="FFFFFF"/>
                              </a:solidFill>
                              <a:ln w="9525">
                                <a:solidFill>
                                  <a:srgbClr val="000000"/>
                                </a:solidFill>
                                <a:miter lim="800000"/>
                                <a:headEnd/>
                                <a:tailEnd/>
                              </a:ln>
                            </wps:spPr>
                            <wps:txbx>
                              <w:txbxContent>
                                <w:p w14:paraId="71DB01B8" w14:textId="77777777" w:rsidR="00DB70FB" w:rsidRDefault="00DB70FB" w:rsidP="00DB70FB">
                                  <w:pPr>
                                    <w:suppressAutoHyphens/>
                                    <w:kinsoku w:val="0"/>
                                    <w:wordWrap w:val="0"/>
                                    <w:autoSpaceDE w:val="0"/>
                                    <w:autoSpaceDN w:val="0"/>
                                    <w:spacing w:line="324" w:lineRule="atLeast"/>
                                    <w:ind w:firstLineChars="100" w:firstLine="214"/>
                                    <w:jc w:val="left"/>
                                    <w:rPr>
                                      <w:rFonts w:ascii="ＭＳ Ｐゴシック" w:eastAsia="ＭＳ Ｐゴシック" w:hAnsi="ＭＳ Ｐゴシック"/>
                                      <w:spacing w:val="2"/>
                                    </w:rPr>
                                  </w:pPr>
                                  <w:r w:rsidRPr="00A079BE">
                                    <w:rPr>
                                      <w:rFonts w:ascii="ＭＳ Ｐゴシック" w:eastAsia="ＭＳ Ｐゴシック" w:hAnsi="ＭＳ Ｐゴシック" w:hint="eastAsia"/>
                                      <w:spacing w:val="2"/>
                                    </w:rPr>
                                    <w:t>施設に設置される「環境保全設備」の維持管理等も含め、環境保全措置の概要を記入して下さい。</w:t>
                                  </w:r>
                                </w:p>
                                <w:p w14:paraId="79DDDFEF" w14:textId="77777777" w:rsidR="00DB70FB" w:rsidRPr="00A079BE" w:rsidRDefault="00DB70FB" w:rsidP="00DB70FB">
                                  <w:pPr>
                                    <w:suppressAutoHyphens/>
                                    <w:kinsoku w:val="0"/>
                                    <w:wordWrap w:val="0"/>
                                    <w:autoSpaceDE w:val="0"/>
                                    <w:autoSpaceDN w:val="0"/>
                                    <w:spacing w:line="324" w:lineRule="atLeast"/>
                                    <w:ind w:firstLineChars="100" w:firstLine="214"/>
                                    <w:jc w:val="left"/>
                                    <w:rPr>
                                      <w:rFonts w:ascii="ＭＳ Ｐゴシック" w:eastAsia="ＭＳ Ｐゴシック" w:hAnsi="ＭＳ Ｐゴシック"/>
                                      <w:spacing w:val="2"/>
                                    </w:rPr>
                                  </w:pPr>
                                  <w:r>
                                    <w:rPr>
                                      <w:rFonts w:ascii="ＭＳ Ｐゴシック" w:eastAsia="ＭＳ Ｐゴシック" w:hAnsi="ＭＳ Ｐゴシック" w:hint="eastAsia"/>
                                      <w:spacing w:val="2"/>
                                    </w:rPr>
                                    <w:t>また、環境保全設備については、パンフレット又は図面等により、その詳細を示して下さい。</w:t>
                                  </w:r>
                                </w:p>
                                <w:p w14:paraId="4FE4C9D6" w14:textId="77777777" w:rsidR="00DB70FB" w:rsidRPr="00A079BE" w:rsidRDefault="00DB70FB" w:rsidP="00DB70FB">
                                  <w:pPr>
                                    <w:suppressAutoHyphens/>
                                    <w:kinsoku w:val="0"/>
                                    <w:wordWrap w:val="0"/>
                                    <w:autoSpaceDE w:val="0"/>
                                    <w:autoSpaceDN w:val="0"/>
                                    <w:spacing w:line="324" w:lineRule="atLeast"/>
                                    <w:ind w:firstLineChars="100" w:firstLine="214"/>
                                    <w:jc w:val="left"/>
                                    <w:rPr>
                                      <w:rFonts w:ascii="ＭＳ Ｐゴシック" w:eastAsia="ＭＳ Ｐゴシック" w:hAnsi="ＭＳ Ｐゴシック"/>
                                      <w:spacing w:val="2"/>
                                    </w:rPr>
                                  </w:pPr>
                                  <w:r w:rsidRPr="00A079BE">
                                    <w:rPr>
                                      <w:rFonts w:ascii="ＭＳ Ｐゴシック" w:eastAsia="ＭＳ Ｐゴシック" w:hAnsi="ＭＳ Ｐゴシック" w:hint="eastAsia"/>
                                      <w:spacing w:val="2"/>
                                    </w:rPr>
                                    <w:t>《例》</w:t>
                                  </w:r>
                                </w:p>
                                <w:p w14:paraId="171FF3E2" w14:textId="77777777" w:rsidR="00DB70FB" w:rsidRPr="00A079BE" w:rsidRDefault="00DB70FB" w:rsidP="00DB70FB">
                                  <w:pPr>
                                    <w:suppressAutoHyphens/>
                                    <w:kinsoku w:val="0"/>
                                    <w:wordWrap w:val="0"/>
                                    <w:autoSpaceDE w:val="0"/>
                                    <w:autoSpaceDN w:val="0"/>
                                    <w:spacing w:line="324" w:lineRule="atLeast"/>
                                    <w:ind w:firstLineChars="50" w:firstLine="107"/>
                                    <w:jc w:val="left"/>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Pr>
                                      <w:rFonts w:ascii="ＭＳ Ｐゴシック" w:eastAsia="ＭＳ Ｐゴシック" w:hAnsi="ＭＳ Ｐゴシック"/>
                                      <w:spacing w:val="2"/>
                                    </w:rPr>
                                    <w:t xml:space="preserve"> </w:t>
                                  </w:r>
                                  <w:r w:rsidRPr="00A079BE">
                                    <w:rPr>
                                      <w:rFonts w:ascii="ＭＳ Ｐゴシック" w:eastAsia="ＭＳ Ｐゴシック" w:hAnsi="ＭＳ Ｐゴシック" w:hint="eastAsia"/>
                                      <w:spacing w:val="2"/>
                                    </w:rPr>
                                    <w:t>粉じん飛散防止対策としての散水装置の概要</w:t>
                                  </w:r>
                                </w:p>
                                <w:p w14:paraId="3FDBD01C" w14:textId="77777777" w:rsidR="00DB70FB" w:rsidRPr="00A079BE" w:rsidRDefault="00DB70FB" w:rsidP="00DB70FB">
                                  <w:pPr>
                                    <w:suppressAutoHyphens/>
                                    <w:kinsoku w:val="0"/>
                                    <w:wordWrap w:val="0"/>
                                    <w:autoSpaceDE w:val="0"/>
                                    <w:autoSpaceDN w:val="0"/>
                                    <w:spacing w:line="324" w:lineRule="atLeast"/>
                                    <w:ind w:firstLineChars="50" w:firstLine="107"/>
                                    <w:jc w:val="left"/>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Pr>
                                      <w:rFonts w:ascii="ＭＳ Ｐゴシック" w:eastAsia="ＭＳ Ｐゴシック" w:hAnsi="ＭＳ Ｐゴシック"/>
                                      <w:spacing w:val="2"/>
                                    </w:rPr>
                                    <w:t xml:space="preserve"> </w:t>
                                  </w:r>
                                  <w:r w:rsidRPr="00A079BE">
                                    <w:rPr>
                                      <w:rFonts w:ascii="ＭＳ Ｐゴシック" w:eastAsia="ＭＳ Ｐゴシック" w:hAnsi="ＭＳ Ｐゴシック" w:hint="eastAsia"/>
                                      <w:spacing w:val="2"/>
                                    </w:rPr>
                                    <w:t>騒音防止対策としての防音壁の概要</w:t>
                                  </w:r>
                                </w:p>
                                <w:p w14:paraId="6ECBA60C" w14:textId="77777777" w:rsidR="00DB70FB" w:rsidRPr="00A079BE" w:rsidRDefault="00DB70FB" w:rsidP="00DB70FB">
                                  <w:pPr>
                                    <w:suppressAutoHyphens/>
                                    <w:kinsoku w:val="0"/>
                                    <w:wordWrap w:val="0"/>
                                    <w:autoSpaceDE w:val="0"/>
                                    <w:autoSpaceDN w:val="0"/>
                                    <w:spacing w:line="324" w:lineRule="atLeast"/>
                                    <w:ind w:firstLineChars="50" w:firstLine="107"/>
                                    <w:jc w:val="left"/>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Pr>
                                      <w:rFonts w:ascii="ＭＳ Ｐゴシック" w:eastAsia="ＭＳ Ｐゴシック" w:hAnsi="ＭＳ Ｐゴシック"/>
                                      <w:spacing w:val="2"/>
                                    </w:rPr>
                                    <w:t xml:space="preserve"> </w:t>
                                  </w:r>
                                  <w:r w:rsidRPr="00A079BE">
                                    <w:rPr>
                                      <w:rFonts w:ascii="ＭＳ Ｐゴシック" w:eastAsia="ＭＳ Ｐゴシック" w:hAnsi="ＭＳ Ｐゴシック" w:hint="eastAsia"/>
                                      <w:spacing w:val="2"/>
                                    </w:rPr>
                                    <w:t>水質汚濁防止対策としての水処理設備の概要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B8EC3" id="Rectangle 155" o:spid="_x0000_s1037" style="position:absolute;margin-left:14.6pt;margin-top:13.4pt;width:409.5pt;height:1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">
                      <v:textbox inset="5.85pt,.7pt,5.85pt,.7pt">
                        <w:txbxContent>
                          <w:p w14:paraId="71DB01B8" w14:textId="77777777" w:rsidR="00DB70FB" w:rsidRDefault="00DB70FB" w:rsidP="00DB70FB">
                            <w:pPr>
                              <w:suppressAutoHyphens/>
                              <w:kinsoku w:val="0"/>
                              <w:wordWrap w:val="0"/>
                              <w:autoSpaceDE w:val="0"/>
                              <w:autoSpaceDN w:val="0"/>
                              <w:spacing w:line="324" w:lineRule="atLeast"/>
                              <w:ind w:firstLineChars="100" w:firstLine="214"/>
                              <w:jc w:val="left"/>
                              <w:rPr>
                                <w:rFonts w:ascii="ＭＳ Ｐゴシック" w:eastAsia="ＭＳ Ｐゴシック" w:hAnsi="ＭＳ Ｐゴシック"/>
                                <w:spacing w:val="2"/>
                              </w:rPr>
                            </w:pPr>
                            <w:r w:rsidRPr="00A079BE">
                              <w:rPr>
                                <w:rFonts w:ascii="ＭＳ Ｐゴシック" w:eastAsia="ＭＳ Ｐゴシック" w:hAnsi="ＭＳ Ｐゴシック" w:hint="eastAsia"/>
                                <w:spacing w:val="2"/>
                              </w:rPr>
                              <w:t>施設に設置される「環境保全設備」の維持管理等も含め、環境保全措置の概要を記入して下さい。</w:t>
                            </w:r>
                          </w:p>
                          <w:p w14:paraId="79DDDFEF" w14:textId="77777777" w:rsidR="00DB70FB" w:rsidRPr="00A079BE" w:rsidRDefault="00DB70FB" w:rsidP="00DB70FB">
                            <w:pPr>
                              <w:suppressAutoHyphens/>
                              <w:kinsoku w:val="0"/>
                              <w:wordWrap w:val="0"/>
                              <w:autoSpaceDE w:val="0"/>
                              <w:autoSpaceDN w:val="0"/>
                              <w:spacing w:line="324" w:lineRule="atLeast"/>
                              <w:ind w:firstLineChars="100" w:firstLine="214"/>
                              <w:jc w:val="left"/>
                              <w:rPr>
                                <w:rFonts w:ascii="ＭＳ Ｐゴシック" w:eastAsia="ＭＳ Ｐゴシック" w:hAnsi="ＭＳ Ｐゴシック"/>
                                <w:spacing w:val="2"/>
                              </w:rPr>
                            </w:pPr>
                            <w:r>
                              <w:rPr>
                                <w:rFonts w:ascii="ＭＳ Ｐゴシック" w:eastAsia="ＭＳ Ｐゴシック" w:hAnsi="ＭＳ Ｐゴシック" w:hint="eastAsia"/>
                                <w:spacing w:val="2"/>
                              </w:rPr>
                              <w:t>また、環境保全設備については、パンフレット又は図面等により、その詳細を示して下さい。</w:t>
                            </w:r>
                          </w:p>
                          <w:p w14:paraId="4FE4C9D6" w14:textId="77777777" w:rsidR="00DB70FB" w:rsidRPr="00A079BE" w:rsidRDefault="00DB70FB" w:rsidP="00DB70FB">
                            <w:pPr>
                              <w:suppressAutoHyphens/>
                              <w:kinsoku w:val="0"/>
                              <w:wordWrap w:val="0"/>
                              <w:autoSpaceDE w:val="0"/>
                              <w:autoSpaceDN w:val="0"/>
                              <w:spacing w:line="324" w:lineRule="atLeast"/>
                              <w:ind w:firstLineChars="100" w:firstLine="214"/>
                              <w:jc w:val="left"/>
                              <w:rPr>
                                <w:rFonts w:ascii="ＭＳ Ｐゴシック" w:eastAsia="ＭＳ Ｐゴシック" w:hAnsi="ＭＳ Ｐゴシック"/>
                                <w:spacing w:val="2"/>
                              </w:rPr>
                            </w:pPr>
                            <w:r w:rsidRPr="00A079BE">
                              <w:rPr>
                                <w:rFonts w:ascii="ＭＳ Ｐゴシック" w:eastAsia="ＭＳ Ｐゴシック" w:hAnsi="ＭＳ Ｐゴシック" w:hint="eastAsia"/>
                                <w:spacing w:val="2"/>
                              </w:rPr>
                              <w:t>《例》</w:t>
                            </w:r>
                          </w:p>
                          <w:p w14:paraId="171FF3E2" w14:textId="77777777" w:rsidR="00DB70FB" w:rsidRPr="00A079BE" w:rsidRDefault="00DB70FB" w:rsidP="00DB70FB">
                            <w:pPr>
                              <w:suppressAutoHyphens/>
                              <w:kinsoku w:val="0"/>
                              <w:wordWrap w:val="0"/>
                              <w:autoSpaceDE w:val="0"/>
                              <w:autoSpaceDN w:val="0"/>
                              <w:spacing w:line="324" w:lineRule="atLeast"/>
                              <w:ind w:firstLineChars="50" w:firstLine="107"/>
                              <w:jc w:val="left"/>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Pr>
                                <w:rFonts w:ascii="ＭＳ Ｐゴシック" w:eastAsia="ＭＳ Ｐゴシック" w:hAnsi="ＭＳ Ｐゴシック"/>
                                <w:spacing w:val="2"/>
                              </w:rPr>
                              <w:t xml:space="preserve"> </w:t>
                            </w:r>
                            <w:r w:rsidRPr="00A079BE">
                              <w:rPr>
                                <w:rFonts w:ascii="ＭＳ Ｐゴシック" w:eastAsia="ＭＳ Ｐゴシック" w:hAnsi="ＭＳ Ｐゴシック" w:hint="eastAsia"/>
                                <w:spacing w:val="2"/>
                              </w:rPr>
                              <w:t>粉じん飛散防止対策としての散水装置の概要</w:t>
                            </w:r>
                          </w:p>
                          <w:p w14:paraId="3FDBD01C" w14:textId="77777777" w:rsidR="00DB70FB" w:rsidRPr="00A079BE" w:rsidRDefault="00DB70FB" w:rsidP="00DB70FB">
                            <w:pPr>
                              <w:suppressAutoHyphens/>
                              <w:kinsoku w:val="0"/>
                              <w:wordWrap w:val="0"/>
                              <w:autoSpaceDE w:val="0"/>
                              <w:autoSpaceDN w:val="0"/>
                              <w:spacing w:line="324" w:lineRule="atLeast"/>
                              <w:ind w:firstLineChars="50" w:firstLine="107"/>
                              <w:jc w:val="left"/>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Pr>
                                <w:rFonts w:ascii="ＭＳ Ｐゴシック" w:eastAsia="ＭＳ Ｐゴシック" w:hAnsi="ＭＳ Ｐゴシック"/>
                                <w:spacing w:val="2"/>
                              </w:rPr>
                              <w:t xml:space="preserve"> </w:t>
                            </w:r>
                            <w:r w:rsidRPr="00A079BE">
                              <w:rPr>
                                <w:rFonts w:ascii="ＭＳ Ｐゴシック" w:eastAsia="ＭＳ Ｐゴシック" w:hAnsi="ＭＳ Ｐゴシック" w:hint="eastAsia"/>
                                <w:spacing w:val="2"/>
                              </w:rPr>
                              <w:t>騒音防止対策としての防音壁の概要</w:t>
                            </w:r>
                          </w:p>
                          <w:p w14:paraId="6ECBA60C" w14:textId="77777777" w:rsidR="00DB70FB" w:rsidRPr="00A079BE" w:rsidRDefault="00DB70FB" w:rsidP="00DB70FB">
                            <w:pPr>
                              <w:suppressAutoHyphens/>
                              <w:kinsoku w:val="0"/>
                              <w:wordWrap w:val="0"/>
                              <w:autoSpaceDE w:val="0"/>
                              <w:autoSpaceDN w:val="0"/>
                              <w:spacing w:line="324" w:lineRule="atLeast"/>
                              <w:ind w:firstLineChars="50" w:firstLine="107"/>
                              <w:jc w:val="left"/>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Pr>
                                <w:rFonts w:ascii="ＭＳ Ｐゴシック" w:eastAsia="ＭＳ Ｐゴシック" w:hAnsi="ＭＳ Ｐゴシック"/>
                                <w:spacing w:val="2"/>
                              </w:rPr>
                              <w:t xml:space="preserve"> </w:t>
                            </w:r>
                            <w:r w:rsidRPr="00A079BE">
                              <w:rPr>
                                <w:rFonts w:ascii="ＭＳ Ｐゴシック" w:eastAsia="ＭＳ Ｐゴシック" w:hAnsi="ＭＳ Ｐゴシック" w:hint="eastAsia"/>
                                <w:spacing w:val="2"/>
                              </w:rPr>
                              <w:t>水質汚濁防止対策としての水処理設備の概要</w:t>
                            </w:r>
                          </w:p>
                        </w:txbxContent>
                      </v:textbox>
                    </v:rect>
                  </w:pict>
                </mc:Fallback>
              </mc:AlternateContent>
            </w:r>
          </w:p>
          <w:p w14:paraId="5C8D8C35" w14:textId="77777777" w:rsidR="00DB70FB" w:rsidRDefault="00DB70FB" w:rsidP="00DB70FB">
            <w:pPr>
              <w:suppressAutoHyphens/>
              <w:kinsoku w:val="0"/>
              <w:wordWrap w:val="0"/>
              <w:autoSpaceDE w:val="0"/>
              <w:autoSpaceDN w:val="0"/>
              <w:spacing w:line="324" w:lineRule="atLeast"/>
              <w:jc w:val="left"/>
            </w:pPr>
          </w:p>
          <w:p w14:paraId="3D48BFF8" w14:textId="77777777" w:rsidR="00DB70FB" w:rsidRDefault="00DB70FB" w:rsidP="00DB70FB">
            <w:pPr>
              <w:suppressAutoHyphens/>
              <w:kinsoku w:val="0"/>
              <w:wordWrap w:val="0"/>
              <w:autoSpaceDE w:val="0"/>
              <w:autoSpaceDN w:val="0"/>
              <w:spacing w:line="324" w:lineRule="atLeast"/>
              <w:jc w:val="left"/>
            </w:pPr>
          </w:p>
          <w:p w14:paraId="2AF96A75" w14:textId="77777777" w:rsidR="00DB70FB" w:rsidRDefault="00DB70FB" w:rsidP="00DB70FB">
            <w:pPr>
              <w:suppressAutoHyphens/>
              <w:kinsoku w:val="0"/>
              <w:wordWrap w:val="0"/>
              <w:autoSpaceDE w:val="0"/>
              <w:autoSpaceDN w:val="0"/>
              <w:spacing w:line="324" w:lineRule="atLeast"/>
              <w:jc w:val="left"/>
            </w:pPr>
          </w:p>
          <w:p w14:paraId="3D75CA6B" w14:textId="77777777" w:rsidR="00DB70FB" w:rsidRDefault="00DB70FB" w:rsidP="00DB70FB">
            <w:pPr>
              <w:suppressAutoHyphens/>
              <w:kinsoku w:val="0"/>
              <w:wordWrap w:val="0"/>
              <w:autoSpaceDE w:val="0"/>
              <w:autoSpaceDN w:val="0"/>
              <w:spacing w:line="324" w:lineRule="atLeast"/>
              <w:jc w:val="left"/>
            </w:pPr>
          </w:p>
          <w:p w14:paraId="6AE34263" w14:textId="77777777" w:rsidR="00DB70FB" w:rsidRDefault="00DB70FB" w:rsidP="00DB70FB">
            <w:pPr>
              <w:suppressAutoHyphens/>
              <w:kinsoku w:val="0"/>
              <w:wordWrap w:val="0"/>
              <w:autoSpaceDE w:val="0"/>
              <w:autoSpaceDN w:val="0"/>
              <w:spacing w:line="324" w:lineRule="atLeast"/>
              <w:jc w:val="left"/>
            </w:pPr>
          </w:p>
          <w:p w14:paraId="2B76AFCD"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03430B3E"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3E12ECBD"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7710F6BC"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0D6869A" w14:textId="77777777" w:rsidR="00DB70FB" w:rsidRPr="004E3BE3" w:rsidRDefault="00DB70FB" w:rsidP="00DB70FB">
            <w:pPr>
              <w:suppressAutoHyphens/>
              <w:kinsoku w:val="0"/>
              <w:wordWrap w:val="0"/>
              <w:autoSpaceDE w:val="0"/>
              <w:autoSpaceDN w:val="0"/>
              <w:spacing w:line="324" w:lineRule="atLeast"/>
              <w:jc w:val="left"/>
              <w:rPr>
                <w:rFonts w:hAnsi="Times New Roman"/>
                <w:spacing w:val="2"/>
              </w:rPr>
            </w:pPr>
          </w:p>
          <w:p w14:paraId="20F6A8F9" w14:textId="77777777" w:rsidR="00DB70FB" w:rsidRDefault="00DB70FB" w:rsidP="00DB70FB">
            <w:pPr>
              <w:suppressAutoHyphens/>
              <w:kinsoku w:val="0"/>
              <w:wordWrap w:val="0"/>
              <w:autoSpaceDE w:val="0"/>
              <w:autoSpaceDN w:val="0"/>
              <w:spacing w:line="324" w:lineRule="atLeast"/>
              <w:jc w:val="left"/>
              <w:rPr>
                <w:rFonts w:hAnsi="Times New Roman"/>
                <w:spacing w:val="2"/>
              </w:rPr>
            </w:pPr>
            <w:r>
              <w:t xml:space="preserve"> (1) </w:t>
            </w:r>
            <w:r>
              <w:rPr>
                <w:rFonts w:hint="eastAsia"/>
              </w:rPr>
              <w:t>中間処理施設において講ずる措置</w:t>
            </w:r>
          </w:p>
          <w:p w14:paraId="31BD28EE" w14:textId="77777777" w:rsidR="00DB70FB" w:rsidRPr="00CA2AA6" w:rsidRDefault="00DB70FB" w:rsidP="00DB70FB">
            <w:pPr>
              <w:suppressAutoHyphens/>
              <w:kinsoku w:val="0"/>
              <w:wordWrap w:val="0"/>
              <w:autoSpaceDE w:val="0"/>
              <w:autoSpaceDN w:val="0"/>
              <w:spacing w:line="324" w:lineRule="atLeast"/>
              <w:jc w:val="left"/>
              <w:rPr>
                <w:rFonts w:hAnsi="Times New Roman"/>
                <w:b/>
                <w:spacing w:val="2"/>
                <w:highlight w:val="lightGray"/>
              </w:rPr>
            </w:pPr>
            <w:r>
              <w:rPr>
                <w:rFonts w:hAnsi="Times New Roman" w:hint="eastAsia"/>
                <w:spacing w:val="2"/>
              </w:rPr>
              <w:t xml:space="preserve">　</w:t>
            </w:r>
            <w:r w:rsidRPr="00CA2AA6">
              <w:rPr>
                <w:rFonts w:hAnsi="Times New Roman" w:hint="eastAsia"/>
                <w:b/>
                <w:spacing w:val="2"/>
                <w:highlight w:val="lightGray"/>
              </w:rPr>
              <w:t>ア　破砕処理について</w:t>
            </w:r>
          </w:p>
          <w:p w14:paraId="40D80F72" w14:textId="77777777" w:rsidR="00DB70FB" w:rsidRPr="00CA2AA6" w:rsidRDefault="00DB70FB" w:rsidP="00DB70FB">
            <w:pPr>
              <w:suppressAutoHyphens/>
              <w:kinsoku w:val="0"/>
              <w:wordWrap w:val="0"/>
              <w:autoSpaceDE w:val="0"/>
              <w:autoSpaceDN w:val="0"/>
              <w:spacing w:line="324" w:lineRule="atLeast"/>
              <w:ind w:firstLineChars="200" w:firstLine="430"/>
              <w:jc w:val="left"/>
              <w:rPr>
                <w:rFonts w:hAnsi="Times New Roman"/>
                <w:b/>
                <w:spacing w:val="2"/>
                <w:highlight w:val="lightGray"/>
              </w:rPr>
            </w:pPr>
            <w:r w:rsidRPr="00CA2AA6">
              <w:rPr>
                <w:rFonts w:hAnsi="Times New Roman" w:hint="eastAsia"/>
                <w:b/>
                <w:spacing w:val="2"/>
                <w:highlight w:val="lightGray"/>
              </w:rPr>
              <w:t>・破砕処理、選別処理については建屋内で行い、粉じん、騒音対策を講ずる。</w:t>
            </w:r>
          </w:p>
          <w:p w14:paraId="3BD57237" w14:textId="77777777" w:rsidR="00DB70FB" w:rsidRPr="00CA2AA6" w:rsidRDefault="00DB70FB" w:rsidP="00DB70FB">
            <w:pPr>
              <w:suppressAutoHyphens/>
              <w:kinsoku w:val="0"/>
              <w:wordWrap w:val="0"/>
              <w:autoSpaceDE w:val="0"/>
              <w:autoSpaceDN w:val="0"/>
              <w:spacing w:line="324" w:lineRule="atLeast"/>
              <w:ind w:left="215" w:hangingChars="100" w:hanging="215"/>
              <w:jc w:val="left"/>
              <w:rPr>
                <w:rFonts w:hAnsi="Times New Roman"/>
                <w:b/>
                <w:spacing w:val="2"/>
                <w:highlight w:val="lightGray"/>
              </w:rPr>
            </w:pPr>
          </w:p>
          <w:p w14:paraId="068B6DBE" w14:textId="77777777" w:rsidR="00DB70FB" w:rsidRPr="00CA2AA6" w:rsidRDefault="00DB70FB" w:rsidP="00DB70FB">
            <w:pPr>
              <w:suppressAutoHyphens/>
              <w:kinsoku w:val="0"/>
              <w:wordWrap w:val="0"/>
              <w:autoSpaceDE w:val="0"/>
              <w:autoSpaceDN w:val="0"/>
              <w:spacing w:line="324" w:lineRule="atLeast"/>
              <w:ind w:firstLineChars="100" w:firstLine="215"/>
              <w:jc w:val="left"/>
              <w:rPr>
                <w:rFonts w:hAnsi="Times New Roman"/>
                <w:b/>
                <w:spacing w:val="2"/>
                <w:highlight w:val="lightGray"/>
              </w:rPr>
            </w:pPr>
            <w:r w:rsidRPr="00CA2AA6">
              <w:rPr>
                <w:rFonts w:hAnsi="Times New Roman" w:hint="eastAsia"/>
                <w:b/>
                <w:spacing w:val="2"/>
                <w:highlight w:val="lightGray"/>
              </w:rPr>
              <w:t>イ　焼却処理について</w:t>
            </w:r>
          </w:p>
          <w:p w14:paraId="2DFDC99F" w14:textId="77777777" w:rsidR="00DB70FB" w:rsidRPr="00CA2AA6" w:rsidRDefault="00DB70FB" w:rsidP="00DB70FB">
            <w:pPr>
              <w:suppressAutoHyphens/>
              <w:kinsoku w:val="0"/>
              <w:wordWrap w:val="0"/>
              <w:autoSpaceDE w:val="0"/>
              <w:autoSpaceDN w:val="0"/>
              <w:spacing w:line="324" w:lineRule="atLeast"/>
              <w:ind w:firstLineChars="200" w:firstLine="430"/>
              <w:jc w:val="left"/>
              <w:rPr>
                <w:rFonts w:hAnsi="Times New Roman"/>
                <w:b/>
                <w:spacing w:val="2"/>
                <w:highlight w:val="lightGray"/>
              </w:rPr>
            </w:pPr>
            <w:r w:rsidRPr="00CA2AA6">
              <w:rPr>
                <w:rFonts w:hAnsi="Times New Roman" w:hint="eastAsia"/>
                <w:b/>
                <w:spacing w:val="2"/>
                <w:highlight w:val="lightGray"/>
              </w:rPr>
              <w:t>・建屋内で行うことで、悪臭対策を講ずる。</w:t>
            </w:r>
          </w:p>
          <w:p w14:paraId="7C2CAA0E" w14:textId="77777777" w:rsidR="00DB70FB" w:rsidRPr="00CA2AA6" w:rsidRDefault="00DB70FB" w:rsidP="00DB70FB">
            <w:pPr>
              <w:suppressAutoHyphens/>
              <w:kinsoku w:val="0"/>
              <w:wordWrap w:val="0"/>
              <w:autoSpaceDE w:val="0"/>
              <w:autoSpaceDN w:val="0"/>
              <w:spacing w:line="324" w:lineRule="atLeast"/>
              <w:ind w:leftChars="204" w:left="428"/>
              <w:jc w:val="left"/>
              <w:rPr>
                <w:rFonts w:hAnsi="Times New Roman"/>
                <w:b/>
                <w:spacing w:val="2"/>
                <w:highlight w:val="lightGray"/>
              </w:rPr>
            </w:pPr>
            <w:r w:rsidRPr="00CA2AA6">
              <w:rPr>
                <w:rFonts w:hAnsi="Times New Roman" w:hint="eastAsia"/>
                <w:b/>
                <w:spacing w:val="2"/>
                <w:highlight w:val="lightGray"/>
              </w:rPr>
              <w:t>・排ガス処理装置、排水処理装置を設け、当該装置については、別添のマニュアルに基づきに毎日検査を行う。</w:t>
            </w:r>
          </w:p>
          <w:p w14:paraId="5884DE5C" w14:textId="77777777" w:rsidR="00DB70FB" w:rsidRPr="00CA2AA6" w:rsidRDefault="00DB70FB" w:rsidP="00DB70FB">
            <w:pPr>
              <w:suppressAutoHyphens/>
              <w:kinsoku w:val="0"/>
              <w:wordWrap w:val="0"/>
              <w:autoSpaceDE w:val="0"/>
              <w:autoSpaceDN w:val="0"/>
              <w:spacing w:line="324" w:lineRule="atLeast"/>
              <w:ind w:leftChars="204" w:left="428"/>
              <w:jc w:val="left"/>
              <w:rPr>
                <w:rFonts w:hAnsi="Times New Roman"/>
                <w:b/>
                <w:spacing w:val="2"/>
              </w:rPr>
            </w:pPr>
            <w:r w:rsidRPr="00CA2AA6">
              <w:rPr>
                <w:rFonts w:hAnsi="Times New Roman" w:hint="eastAsia"/>
                <w:b/>
                <w:spacing w:val="2"/>
                <w:highlight w:val="lightGray"/>
              </w:rPr>
              <w:t>・排ガスの定期検査を行い、異常がある場合には施設を停止し、その旨を保健所及び環境整備課に報告する。</w:t>
            </w:r>
          </w:p>
          <w:p w14:paraId="7C535240"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2387517F"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94E2C83" w14:textId="77777777" w:rsidR="00DB70FB" w:rsidRDefault="00DB70FB" w:rsidP="00DB70FB">
            <w:pPr>
              <w:suppressAutoHyphens/>
              <w:kinsoku w:val="0"/>
              <w:wordWrap w:val="0"/>
              <w:autoSpaceDE w:val="0"/>
              <w:autoSpaceDN w:val="0"/>
              <w:spacing w:line="324" w:lineRule="atLeast"/>
              <w:jc w:val="left"/>
              <w:rPr>
                <w:rFonts w:hAnsi="Times New Roman"/>
                <w:spacing w:val="2"/>
              </w:rPr>
            </w:pPr>
            <w:r>
              <w:t xml:space="preserve"> (2) </w:t>
            </w:r>
            <w:r>
              <w:rPr>
                <w:rFonts w:hint="eastAsia"/>
              </w:rPr>
              <w:t>保管施設において講ずる措置</w:t>
            </w:r>
          </w:p>
          <w:p w14:paraId="670E59FB" w14:textId="77777777" w:rsidR="00DB70FB" w:rsidRPr="00CA2AA6" w:rsidRDefault="00DB70FB" w:rsidP="00DB70FB">
            <w:pPr>
              <w:suppressAutoHyphens/>
              <w:kinsoku w:val="0"/>
              <w:wordWrap w:val="0"/>
              <w:autoSpaceDE w:val="0"/>
              <w:autoSpaceDN w:val="0"/>
              <w:spacing w:line="324" w:lineRule="atLeast"/>
              <w:ind w:left="214" w:hangingChars="100" w:hanging="214"/>
              <w:jc w:val="left"/>
              <w:rPr>
                <w:rFonts w:hAnsi="Times New Roman"/>
                <w:b/>
                <w:spacing w:val="2"/>
                <w:highlight w:val="lightGray"/>
              </w:rPr>
            </w:pPr>
            <w:r>
              <w:rPr>
                <w:rFonts w:hAnsi="Times New Roman" w:hint="eastAsia"/>
                <w:spacing w:val="2"/>
              </w:rPr>
              <w:t xml:space="preserve">　</w:t>
            </w:r>
            <w:r w:rsidRPr="00CA2AA6">
              <w:rPr>
                <w:rFonts w:hAnsi="Times New Roman" w:hint="eastAsia"/>
                <w:b/>
                <w:spacing w:val="2"/>
                <w:highlight w:val="lightGray"/>
              </w:rPr>
              <w:t>ア　破砕のための保管施設について</w:t>
            </w:r>
          </w:p>
          <w:p w14:paraId="2C9EDB76" w14:textId="77777777" w:rsidR="00DB70FB" w:rsidRPr="00CA2AA6" w:rsidRDefault="00DB70FB" w:rsidP="00DB70FB">
            <w:pPr>
              <w:suppressAutoHyphens/>
              <w:kinsoku w:val="0"/>
              <w:wordWrap w:val="0"/>
              <w:autoSpaceDE w:val="0"/>
              <w:autoSpaceDN w:val="0"/>
              <w:spacing w:line="324" w:lineRule="atLeast"/>
              <w:ind w:leftChars="102" w:left="214" w:firstLineChars="100" w:firstLine="215"/>
              <w:jc w:val="left"/>
              <w:rPr>
                <w:rFonts w:hAnsi="Times New Roman"/>
                <w:b/>
                <w:spacing w:val="2"/>
                <w:highlight w:val="lightGray"/>
              </w:rPr>
            </w:pPr>
            <w:r w:rsidRPr="00CA2AA6">
              <w:rPr>
                <w:rFonts w:hAnsi="Times New Roman" w:hint="eastAsia"/>
                <w:b/>
                <w:spacing w:val="2"/>
                <w:highlight w:val="lightGray"/>
              </w:rPr>
              <w:t>がれき類の保管にあたっては、粉じんが飛散しないようにスプリンクラーにより湿潤化し、周辺には防塵ネットを設ける。</w:t>
            </w:r>
          </w:p>
          <w:p w14:paraId="6555F935" w14:textId="77777777" w:rsidR="00DB70FB" w:rsidRPr="00CA2AA6" w:rsidRDefault="00DB70FB" w:rsidP="00DB70FB">
            <w:pPr>
              <w:suppressAutoHyphens/>
              <w:kinsoku w:val="0"/>
              <w:wordWrap w:val="0"/>
              <w:autoSpaceDE w:val="0"/>
              <w:autoSpaceDN w:val="0"/>
              <w:spacing w:line="324" w:lineRule="atLeast"/>
              <w:ind w:leftChars="102" w:left="214" w:firstLineChars="100" w:firstLine="215"/>
              <w:jc w:val="left"/>
              <w:rPr>
                <w:rFonts w:hAnsi="Times New Roman"/>
                <w:b/>
                <w:spacing w:val="2"/>
                <w:highlight w:val="lightGray"/>
              </w:rPr>
            </w:pPr>
            <w:r w:rsidRPr="00CA2AA6">
              <w:rPr>
                <w:rFonts w:hAnsi="Times New Roman" w:hint="eastAsia"/>
                <w:b/>
                <w:spacing w:val="2"/>
                <w:highlight w:val="lightGray"/>
              </w:rPr>
              <w:t>また、排水については排水処理施設により処理した後に、下水道に放流する。</w:t>
            </w:r>
          </w:p>
          <w:p w14:paraId="2E466110" w14:textId="77777777" w:rsidR="00DB70FB" w:rsidRPr="00CA2AA6" w:rsidRDefault="00DB70FB" w:rsidP="00DB70FB">
            <w:pPr>
              <w:suppressAutoHyphens/>
              <w:kinsoku w:val="0"/>
              <w:wordWrap w:val="0"/>
              <w:autoSpaceDE w:val="0"/>
              <w:autoSpaceDN w:val="0"/>
              <w:spacing w:line="324" w:lineRule="atLeast"/>
              <w:ind w:left="215" w:hangingChars="100" w:hanging="215"/>
              <w:jc w:val="left"/>
              <w:rPr>
                <w:rFonts w:hAnsi="Times New Roman"/>
                <w:b/>
                <w:spacing w:val="2"/>
                <w:highlight w:val="lightGray"/>
              </w:rPr>
            </w:pPr>
          </w:p>
          <w:p w14:paraId="5D06717C" w14:textId="77777777" w:rsidR="00DB70FB" w:rsidRPr="00CA2AA6" w:rsidRDefault="00DB70FB" w:rsidP="00DB70FB">
            <w:pPr>
              <w:suppressAutoHyphens/>
              <w:kinsoku w:val="0"/>
              <w:wordWrap w:val="0"/>
              <w:autoSpaceDE w:val="0"/>
              <w:autoSpaceDN w:val="0"/>
              <w:spacing w:line="324" w:lineRule="atLeast"/>
              <w:ind w:leftChars="102" w:left="214"/>
              <w:jc w:val="left"/>
              <w:rPr>
                <w:rFonts w:hAnsi="Times New Roman"/>
                <w:b/>
                <w:spacing w:val="2"/>
                <w:highlight w:val="lightGray"/>
              </w:rPr>
            </w:pPr>
            <w:r w:rsidRPr="00CA2AA6">
              <w:rPr>
                <w:rFonts w:hAnsi="Times New Roman" w:hint="eastAsia"/>
                <w:b/>
                <w:spacing w:val="2"/>
                <w:highlight w:val="lightGray"/>
              </w:rPr>
              <w:t>イ　焼却のための保管施設について</w:t>
            </w:r>
          </w:p>
          <w:p w14:paraId="5B3C979C" w14:textId="77777777" w:rsidR="00DB70FB" w:rsidRPr="00CA2AA6" w:rsidRDefault="00DB70FB" w:rsidP="00DB70FB">
            <w:pPr>
              <w:suppressAutoHyphens/>
              <w:kinsoku w:val="0"/>
              <w:wordWrap w:val="0"/>
              <w:autoSpaceDE w:val="0"/>
              <w:autoSpaceDN w:val="0"/>
              <w:spacing w:line="324" w:lineRule="atLeast"/>
              <w:ind w:leftChars="102" w:left="214" w:firstLineChars="100" w:firstLine="215"/>
              <w:jc w:val="left"/>
              <w:rPr>
                <w:rFonts w:hAnsi="Times New Roman"/>
                <w:b/>
                <w:spacing w:val="2"/>
              </w:rPr>
            </w:pPr>
            <w:r w:rsidRPr="00CA2AA6">
              <w:rPr>
                <w:rFonts w:hAnsi="Times New Roman" w:hint="eastAsia"/>
                <w:b/>
                <w:spacing w:val="2"/>
                <w:highlight w:val="lightGray"/>
              </w:rPr>
              <w:t>木くず、紙くず、繊維くずの保管にあたっては、コンテナを用いて、飛散防止のためブルーシートをかぶせる。</w:t>
            </w:r>
          </w:p>
          <w:p w14:paraId="3E911549"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5EEA74A6"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6389EA0E" w14:textId="77777777" w:rsidR="00DB70FB" w:rsidRDefault="00DB70FB" w:rsidP="00DB70FB">
            <w:pPr>
              <w:suppressAutoHyphens/>
              <w:kinsoku w:val="0"/>
              <w:wordWrap w:val="0"/>
              <w:autoSpaceDE w:val="0"/>
              <w:autoSpaceDN w:val="0"/>
              <w:spacing w:line="324" w:lineRule="atLeast"/>
              <w:jc w:val="left"/>
              <w:rPr>
                <w:rFonts w:hAnsi="Times New Roman"/>
                <w:spacing w:val="2"/>
              </w:rPr>
            </w:pPr>
            <w:r>
              <w:t xml:space="preserve"> (3) </w:t>
            </w:r>
            <w:r>
              <w:rPr>
                <w:rFonts w:hint="eastAsia"/>
              </w:rPr>
              <w:t>最終処分場において講ずる措置</w:t>
            </w:r>
          </w:p>
          <w:p w14:paraId="3CE50E8D" w14:textId="77777777" w:rsidR="00DB70FB" w:rsidRDefault="00DB70FB" w:rsidP="00DB70FB">
            <w:pPr>
              <w:suppressAutoHyphens/>
              <w:kinsoku w:val="0"/>
              <w:wordWrap w:val="0"/>
              <w:autoSpaceDE w:val="0"/>
              <w:autoSpaceDN w:val="0"/>
              <w:spacing w:line="324" w:lineRule="atLeast"/>
              <w:jc w:val="left"/>
              <w:rPr>
                <w:rFonts w:hAnsi="Times New Roman"/>
                <w:spacing w:val="2"/>
              </w:rPr>
            </w:pPr>
            <w:r>
              <w:rPr>
                <w:rFonts w:hAnsi="Times New Roman" w:hint="eastAsia"/>
                <w:spacing w:val="2"/>
              </w:rPr>
              <w:t xml:space="preserve">　　</w:t>
            </w:r>
          </w:p>
          <w:p w14:paraId="3A6C0D8A" w14:textId="77777777" w:rsidR="00DB70FB" w:rsidRPr="00CA2AA6" w:rsidRDefault="00DB70FB" w:rsidP="00DB70FB">
            <w:pPr>
              <w:suppressAutoHyphens/>
              <w:kinsoku w:val="0"/>
              <w:wordWrap w:val="0"/>
              <w:autoSpaceDE w:val="0"/>
              <w:autoSpaceDN w:val="0"/>
              <w:spacing w:line="324" w:lineRule="atLeast"/>
              <w:ind w:firstLineChars="400" w:firstLine="859"/>
              <w:jc w:val="left"/>
              <w:rPr>
                <w:rFonts w:hAnsi="Times New Roman"/>
                <w:b/>
                <w:spacing w:val="2"/>
              </w:rPr>
            </w:pPr>
            <w:r w:rsidRPr="00CA2AA6">
              <w:rPr>
                <w:rFonts w:hAnsi="Times New Roman" w:hint="eastAsia"/>
                <w:b/>
                <w:spacing w:val="2"/>
                <w:highlight w:val="lightGray"/>
              </w:rPr>
              <w:t>非該当</w:t>
            </w:r>
          </w:p>
          <w:p w14:paraId="5E504A90"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49495193" w14:textId="77777777" w:rsidR="00DB70FB" w:rsidRDefault="00DB70FB" w:rsidP="00DB70FB">
            <w:pPr>
              <w:suppressAutoHyphens/>
              <w:kinsoku w:val="0"/>
              <w:wordWrap w:val="0"/>
              <w:autoSpaceDE w:val="0"/>
              <w:autoSpaceDN w:val="0"/>
              <w:spacing w:line="324" w:lineRule="atLeast"/>
              <w:jc w:val="left"/>
              <w:rPr>
                <w:rFonts w:hAnsi="Times New Roman"/>
                <w:spacing w:val="2"/>
              </w:rPr>
            </w:pPr>
          </w:p>
          <w:p w14:paraId="1CCB5763" w14:textId="77777777" w:rsidR="00DB70FB" w:rsidRDefault="00DB70FB" w:rsidP="00DB70FB">
            <w:pPr>
              <w:suppressAutoHyphens/>
              <w:kinsoku w:val="0"/>
              <w:wordWrap w:val="0"/>
              <w:autoSpaceDE w:val="0"/>
              <w:autoSpaceDN w:val="0"/>
              <w:spacing w:line="324" w:lineRule="atLeast"/>
              <w:jc w:val="left"/>
              <w:rPr>
                <w:rFonts w:hAnsi="Times New Roman"/>
                <w:spacing w:val="2"/>
              </w:rPr>
            </w:pPr>
          </w:p>
        </w:tc>
      </w:tr>
    </w:tbl>
    <w:p w14:paraId="2E093837" w14:textId="46457B3C" w:rsidR="00DB70FB" w:rsidRDefault="00DB70FB" w:rsidP="00DB70FB">
      <w:pPr>
        <w:rPr>
          <w:rFonts w:hAnsi="Times New Roman"/>
          <w:spacing w:val="2"/>
        </w:rPr>
      </w:pPr>
      <w:r>
        <w:rPr>
          <w:rFonts w:hint="eastAsia"/>
        </w:rPr>
        <w:t xml:space="preserve">　　　　　　　　　　　　　　　　　　　　　　　　　　　　　（日本</w:t>
      </w:r>
      <w:r w:rsidR="008F0EB6">
        <w:rPr>
          <w:rFonts w:hint="eastAsia"/>
        </w:rPr>
        <w:t>産業</w:t>
      </w:r>
      <w:r>
        <w:rPr>
          <w:rFonts w:hint="eastAsia"/>
        </w:rPr>
        <w:t>規格　Ａ列４番）</w:t>
      </w:r>
    </w:p>
    <w:p w14:paraId="32BE6B8D" w14:textId="77777777" w:rsidR="00DB70FB" w:rsidRDefault="00DB70FB" w:rsidP="00DB70FB">
      <w:pPr>
        <w:rPr>
          <w:rFonts w:hAnsi="Times New Roman"/>
          <w:spacing w:val="2"/>
        </w:rPr>
      </w:pPr>
    </w:p>
    <w:sectPr w:rsidR="00DB70FB" w:rsidSect="008A7410">
      <w:headerReference w:type="default" r:id="rId6"/>
      <w:footerReference w:type="default" r:id="rId7"/>
      <w:pgSz w:w="11906" w:h="16838" w:code="9"/>
      <w:pgMar w:top="1134" w:right="1134" w:bottom="1134" w:left="1134" w:header="284" w:footer="567" w:gutter="0"/>
      <w:pgNumType w:start="27"/>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F6D7F" w14:textId="77777777" w:rsidR="005F51B6" w:rsidRDefault="005F51B6">
      <w:r>
        <w:separator/>
      </w:r>
    </w:p>
  </w:endnote>
  <w:endnote w:type="continuationSeparator" w:id="0">
    <w:p w14:paraId="1F3AB353" w14:textId="77777777" w:rsidR="005F51B6" w:rsidRDefault="005F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F3869" w14:textId="77777777" w:rsidR="00F40C9E" w:rsidRPr="00F40C9E" w:rsidRDefault="00F40C9E" w:rsidP="00F40C9E">
    <w:pPr>
      <w:pStyle w:val="a4"/>
      <w:jc w:val="center"/>
      <w:rPr>
        <w:rFonts w:ascii="HG丸ｺﾞｼｯｸM-PRO" w:eastAsia="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EE21F" w14:textId="77777777" w:rsidR="005F51B6" w:rsidRDefault="005F51B6">
      <w:r>
        <w:separator/>
      </w:r>
    </w:p>
  </w:footnote>
  <w:footnote w:type="continuationSeparator" w:id="0">
    <w:p w14:paraId="4A823223" w14:textId="77777777" w:rsidR="005F51B6" w:rsidRDefault="005F5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6292F" w14:textId="1D6E3F4B" w:rsidR="00E91A97" w:rsidRDefault="00E91A97" w:rsidP="00BC07DF">
    <w:pPr>
      <w:pStyle w:val="a3"/>
      <w:jc w:val="right"/>
    </w:pPr>
    <w:r>
      <w:rPr>
        <w:rFonts w:hint="eastAsia"/>
      </w:rPr>
      <w:t>R8.3.31版</w:t>
    </w:r>
  </w:p>
  <w:p w14:paraId="1A3CCB8E" w14:textId="554761F7" w:rsidR="00BC07DF" w:rsidRDefault="00BC07DF" w:rsidP="00BC07DF">
    <w:pPr>
      <w:pStyle w:val="a3"/>
      <w:jc w:val="right"/>
    </w:pPr>
    <w:r>
      <w:rPr>
        <w:rFonts w:hint="eastAsia"/>
      </w:rPr>
      <w:t>(様式3-1)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B47"/>
    <w:rsid w:val="0001693E"/>
    <w:rsid w:val="00035BA5"/>
    <w:rsid w:val="0009187E"/>
    <w:rsid w:val="000C6D0C"/>
    <w:rsid w:val="000F19DA"/>
    <w:rsid w:val="00101207"/>
    <w:rsid w:val="00160106"/>
    <w:rsid w:val="00160A97"/>
    <w:rsid w:val="001645E6"/>
    <w:rsid w:val="00185892"/>
    <w:rsid w:val="001C62CB"/>
    <w:rsid w:val="00233B86"/>
    <w:rsid w:val="00256A3A"/>
    <w:rsid w:val="00282C4B"/>
    <w:rsid w:val="00303BAF"/>
    <w:rsid w:val="0036381B"/>
    <w:rsid w:val="003A3834"/>
    <w:rsid w:val="00403CAB"/>
    <w:rsid w:val="004A37F8"/>
    <w:rsid w:val="00515FC9"/>
    <w:rsid w:val="005470B9"/>
    <w:rsid w:val="00564898"/>
    <w:rsid w:val="0058615F"/>
    <w:rsid w:val="005A0E15"/>
    <w:rsid w:val="005F51B6"/>
    <w:rsid w:val="006B22B1"/>
    <w:rsid w:val="007333B3"/>
    <w:rsid w:val="00783373"/>
    <w:rsid w:val="00796FE4"/>
    <w:rsid w:val="007C7F5B"/>
    <w:rsid w:val="007E7C9A"/>
    <w:rsid w:val="00803D9F"/>
    <w:rsid w:val="00806F3F"/>
    <w:rsid w:val="00821403"/>
    <w:rsid w:val="00821B47"/>
    <w:rsid w:val="0083613C"/>
    <w:rsid w:val="00885BED"/>
    <w:rsid w:val="008A7410"/>
    <w:rsid w:val="008F0EB6"/>
    <w:rsid w:val="00963B9F"/>
    <w:rsid w:val="00A53DDC"/>
    <w:rsid w:val="00AA7463"/>
    <w:rsid w:val="00AD5491"/>
    <w:rsid w:val="00AD6B2A"/>
    <w:rsid w:val="00AE5589"/>
    <w:rsid w:val="00B26386"/>
    <w:rsid w:val="00B305DD"/>
    <w:rsid w:val="00B36F48"/>
    <w:rsid w:val="00B37B6F"/>
    <w:rsid w:val="00B462B5"/>
    <w:rsid w:val="00B855A4"/>
    <w:rsid w:val="00BC07DF"/>
    <w:rsid w:val="00BF39AE"/>
    <w:rsid w:val="00C21B0B"/>
    <w:rsid w:val="00CA4FE0"/>
    <w:rsid w:val="00CA62ED"/>
    <w:rsid w:val="00CA7B2E"/>
    <w:rsid w:val="00D1339A"/>
    <w:rsid w:val="00D27486"/>
    <w:rsid w:val="00D44946"/>
    <w:rsid w:val="00D66B28"/>
    <w:rsid w:val="00D9688C"/>
    <w:rsid w:val="00DB70FB"/>
    <w:rsid w:val="00DC315E"/>
    <w:rsid w:val="00E0665F"/>
    <w:rsid w:val="00E47BE0"/>
    <w:rsid w:val="00E76D8C"/>
    <w:rsid w:val="00E91A97"/>
    <w:rsid w:val="00EE6BEE"/>
    <w:rsid w:val="00F27420"/>
    <w:rsid w:val="00F40C9E"/>
    <w:rsid w:val="00F83475"/>
    <w:rsid w:val="00FC3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2649D98"/>
  <w15:chartTrackingRefBased/>
  <w15:docId w15:val="{9C546BAF-C880-4C18-B872-633C13AB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EE6BEE"/>
    <w:rPr>
      <w:rFonts w:ascii="Arial" w:eastAsia="ＭＳ ゴシック" w:hAnsi="Arial"/>
      <w:sz w:val="18"/>
      <w:szCs w:val="18"/>
    </w:rPr>
  </w:style>
  <w:style w:type="character" w:customStyle="1" w:styleId="a6">
    <w:name w:val="吹き出し (文字)"/>
    <w:link w:val="a5"/>
    <w:uiPriority w:val="99"/>
    <w:semiHidden/>
    <w:rsid w:val="00EE6BEE"/>
    <w:rPr>
      <w:rFonts w:ascii="Arial" w:eastAsia="ＭＳ ゴシック" w:hAnsi="Arial" w:cs="Times New Roman"/>
      <w:kern w:val="2"/>
      <w:sz w:val="18"/>
      <w:szCs w:val="18"/>
    </w:rPr>
  </w:style>
  <w:style w:type="table" w:styleId="a7">
    <w:name w:val="Table Grid"/>
    <w:basedOn w:val="a1"/>
    <w:rsid w:val="008214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4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27</TotalTime>
  <Pages>6</Pages>
  <Words>1752</Words>
  <Characters>1359</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南雲　春馬</dc:creator>
  <cp:keywords/>
  <cp:lastModifiedBy>0007183</cp:lastModifiedBy>
  <cp:revision>8</cp:revision>
  <cp:lastPrinted>2011-02-27T02:49:00Z</cp:lastPrinted>
  <dcterms:created xsi:type="dcterms:W3CDTF">2024-04-07T02:34:00Z</dcterms:created>
  <dcterms:modified xsi:type="dcterms:W3CDTF">2026-03-30T11:21:00Z</dcterms:modified>
</cp:coreProperties>
</file>