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EE" w:rsidRPr="00CF0909" w:rsidRDefault="001A1BEE" w:rsidP="001A1BEE">
      <w:pPr>
        <w:spacing w:line="446" w:lineRule="exact"/>
        <w:rPr>
          <w:rFonts w:ascii="ＭＳ 明朝" w:hAnsi="ＭＳ 明朝" w:hint="default"/>
          <w:b/>
          <w:bCs/>
          <w:color w:val="auto"/>
          <w:sz w:val="28"/>
          <w:szCs w:val="28"/>
        </w:rPr>
      </w:pPr>
      <w:r w:rsidRPr="00CF0909">
        <w:rPr>
          <w:rFonts w:ascii="ＭＳ 明朝" w:hAnsi="ＭＳ 明朝"/>
          <w:b/>
          <w:bCs/>
          <w:color w:val="auto"/>
          <w:sz w:val="28"/>
          <w:szCs w:val="28"/>
        </w:rPr>
        <w:t>別添１</w:t>
      </w:r>
    </w:p>
    <w:p w:rsidR="001A1BEE" w:rsidRPr="00CF0909" w:rsidRDefault="001A1BEE" w:rsidP="001A1BEE">
      <w:pPr>
        <w:spacing w:line="446" w:lineRule="exact"/>
        <w:jc w:val="center"/>
        <w:rPr>
          <w:rFonts w:ascii="ＭＳ 明朝" w:hAnsi="ＭＳ 明朝" w:hint="default"/>
          <w:b/>
          <w:bCs/>
          <w:color w:val="auto"/>
          <w:sz w:val="28"/>
          <w:szCs w:val="28"/>
        </w:rPr>
      </w:pPr>
      <w:r w:rsidRPr="00CF0909">
        <w:rPr>
          <w:rFonts w:ascii="ＭＳ 明朝" w:hAnsi="ＭＳ 明朝"/>
          <w:b/>
          <w:bCs/>
          <w:color w:val="auto"/>
          <w:sz w:val="28"/>
          <w:szCs w:val="28"/>
        </w:rPr>
        <w:t xml:space="preserve">入札保証金の免除調べ　</w:t>
      </w:r>
    </w:p>
    <w:p w:rsidR="001A1BEE" w:rsidRPr="00CF0909" w:rsidRDefault="001A1BEE" w:rsidP="001A1BEE">
      <w:pPr>
        <w:spacing w:line="446" w:lineRule="exact"/>
        <w:jc w:val="center"/>
        <w:rPr>
          <w:rFonts w:ascii="ＭＳ 明朝" w:hAnsi="ＭＳ 明朝" w:hint="default"/>
          <w:b/>
          <w:bCs/>
          <w:color w:val="auto"/>
          <w:sz w:val="28"/>
          <w:szCs w:val="28"/>
        </w:rPr>
      </w:pPr>
    </w:p>
    <w:p w:rsidR="001A1BEE" w:rsidRPr="00CF0909" w:rsidRDefault="001A1BEE" w:rsidP="001A1BEE">
      <w:pPr>
        <w:spacing w:line="446" w:lineRule="exact"/>
        <w:rPr>
          <w:rFonts w:ascii="ＭＳ 明朝" w:hAnsi="ＭＳ 明朝" w:cs="Times New Roman" w:hint="default"/>
          <w:b/>
          <w:color w:val="auto"/>
          <w:szCs w:val="24"/>
        </w:rPr>
      </w:pPr>
      <w:r w:rsidRPr="00CF0909">
        <w:rPr>
          <w:rFonts w:ascii="ＭＳ 明朝" w:hAnsi="ＭＳ 明朝" w:cs="Times New Roman"/>
          <w:b/>
          <w:color w:val="auto"/>
          <w:szCs w:val="28"/>
        </w:rPr>
        <w:t>業務名</w:t>
      </w:r>
      <w:r w:rsidRPr="00CF0909">
        <w:rPr>
          <w:rFonts w:ascii="ＭＳ 明朝" w:hAnsi="ＭＳ 明朝" w:cs="Times New Roman"/>
          <w:b/>
          <w:color w:val="auto"/>
          <w:szCs w:val="24"/>
        </w:rPr>
        <w:t>：</w:t>
      </w:r>
      <w:r w:rsidR="007F2F2F" w:rsidRPr="00CF0909">
        <w:rPr>
          <w:rFonts w:ascii="ＭＳ 明朝" w:hAnsi="ＭＳ 明朝" w:cs="Times New Roman"/>
          <w:b/>
          <w:color w:val="auto"/>
          <w:szCs w:val="24"/>
        </w:rPr>
        <w:t>令和</w:t>
      </w:r>
      <w:r w:rsidR="0088534B">
        <w:rPr>
          <w:rFonts w:ascii="ＭＳ 明朝" w:hAnsi="ＭＳ 明朝" w:cs="Times New Roman" w:hint="default"/>
          <w:b/>
          <w:color w:val="auto"/>
          <w:szCs w:val="24"/>
        </w:rPr>
        <w:t>6</w:t>
      </w:r>
      <w:r w:rsidR="00103A46">
        <w:rPr>
          <w:rFonts w:ascii="ＭＳ 明朝" w:hAnsi="ＭＳ 明朝" w:cs="Times New Roman"/>
          <w:b/>
          <w:color w:val="auto"/>
          <w:szCs w:val="24"/>
        </w:rPr>
        <w:t>年度大東地区情報通信基盤整備推進事業現場技術業務委託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0"/>
        <w:gridCol w:w="6629"/>
      </w:tblGrid>
      <w:tr w:rsidR="001A1BEE" w:rsidRPr="00CF0909" w:rsidTr="001B74F2">
        <w:trPr>
          <w:trHeight w:val="609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486" w:lineRule="exact"/>
              <w:jc w:val="center"/>
              <w:rPr>
                <w:rFonts w:ascii="ＭＳ 明朝" w:hAnsi="ＭＳ 明朝" w:cs="Times New Roman" w:hint="default"/>
                <w:color w:val="auto"/>
                <w:szCs w:val="24"/>
              </w:rPr>
            </w:pPr>
            <w:r w:rsidRPr="00CF0909">
              <w:rPr>
                <w:rFonts w:ascii="ＭＳ 明朝" w:hAnsi="ＭＳ 明朝"/>
                <w:color w:val="auto"/>
                <w:szCs w:val="24"/>
              </w:rPr>
              <w:t>会 社 名</w:t>
            </w:r>
          </w:p>
        </w:tc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486" w:lineRule="exact"/>
              <w:rPr>
                <w:rFonts w:ascii="ＭＳ 明朝" w:hAnsi="ＭＳ 明朝" w:cs="Times New Roman" w:hint="default"/>
                <w:color w:val="auto"/>
                <w:szCs w:val="24"/>
              </w:rPr>
            </w:pPr>
          </w:p>
        </w:tc>
      </w:tr>
    </w:tbl>
    <w:p w:rsidR="001A1BEE" w:rsidRPr="00CF0909" w:rsidRDefault="001A1BEE" w:rsidP="001A1BEE">
      <w:pPr>
        <w:spacing w:line="426" w:lineRule="exact"/>
        <w:ind w:left="243" w:hangingChars="100" w:hanging="243"/>
        <w:rPr>
          <w:rFonts w:ascii="ＭＳ 明朝" w:hAnsi="ＭＳ 明朝" w:cs="ＭＳ Ｐゴシック" w:hint="default"/>
          <w:b/>
          <w:bCs/>
          <w:color w:val="auto"/>
          <w:szCs w:val="21"/>
        </w:rPr>
      </w:pPr>
    </w:p>
    <w:p w:rsidR="001A1BEE" w:rsidRPr="00CF0909" w:rsidRDefault="001A1BEE" w:rsidP="001A1BEE">
      <w:pPr>
        <w:spacing w:line="426" w:lineRule="exact"/>
        <w:ind w:left="243" w:hangingChars="100" w:hanging="243"/>
        <w:rPr>
          <w:rFonts w:ascii="ＭＳ 明朝" w:hAnsi="ＭＳ 明朝" w:cs="ＭＳ Ｐゴシック" w:hint="default"/>
          <w:b/>
          <w:bCs/>
          <w:color w:val="auto"/>
          <w:szCs w:val="21"/>
        </w:rPr>
      </w:pPr>
      <w:r w:rsidRPr="00CF0909">
        <w:rPr>
          <w:rFonts w:ascii="ＭＳ 明朝" w:hAnsi="ＭＳ 明朝" w:cs="ＭＳ Ｐゴシック"/>
          <w:b/>
          <w:bCs/>
          <w:color w:val="auto"/>
          <w:szCs w:val="21"/>
        </w:rPr>
        <w:t>１</w:t>
      </w:r>
      <w:r w:rsidRPr="00CF0909">
        <w:rPr>
          <w:rFonts w:ascii="ＭＳ 明朝" w:hAnsi="ＭＳ 明朝" w:cs="ＭＳ Ｐゴシック"/>
          <w:b/>
          <w:bCs/>
          <w:color w:val="auto"/>
          <w:w w:val="151"/>
          <w:szCs w:val="21"/>
        </w:rPr>
        <w:t xml:space="preserve">　</w:t>
      </w:r>
      <w:r w:rsidRPr="00CF0909">
        <w:rPr>
          <w:rFonts w:ascii="ＭＳ 明朝" w:hAnsi="ＭＳ 明朝" w:cs="ＭＳ Ｐゴシック"/>
          <w:b/>
          <w:bCs/>
          <w:color w:val="auto"/>
          <w:szCs w:val="21"/>
        </w:rPr>
        <w:t>入札保証金の納付に関して、</w:t>
      </w:r>
      <w:r w:rsidRPr="00CF0909">
        <w:rPr>
          <w:rFonts w:ascii="ＭＳ 明朝" w:hAnsi="ＭＳ 明朝" w:cs="ＭＳ Ｐゴシック"/>
          <w:b/>
          <w:color w:val="auto"/>
          <w:szCs w:val="21"/>
        </w:rPr>
        <w:t>下記の①～③のうち該当する番号に○を記入すること。</w:t>
      </w:r>
      <w:r w:rsidRPr="00CF0909">
        <w:rPr>
          <w:rFonts w:ascii="ＭＳ 明朝" w:hAnsi="ＭＳ 明朝"/>
          <w:b/>
          <w:color w:val="auto"/>
          <w:szCs w:val="21"/>
        </w:rPr>
        <w:t xml:space="preserve"> </w:t>
      </w:r>
    </w:p>
    <w:p w:rsidR="001A1BEE" w:rsidRPr="00CF0909" w:rsidRDefault="001A1BEE" w:rsidP="001A1BEE">
      <w:pPr>
        <w:spacing w:line="426" w:lineRule="exact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 xml:space="preserve">   </w:t>
      </w:r>
    </w:p>
    <w:p w:rsidR="001A1BEE" w:rsidRPr="00CF0909" w:rsidRDefault="001A1BEE" w:rsidP="001A1BEE">
      <w:pPr>
        <w:spacing w:line="426" w:lineRule="exact"/>
        <w:ind w:firstLineChars="100" w:firstLine="212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>①　入札保証金の納付　　　　　　　→　別紙の入札保証金納付書発行依頼書を提出すること。</w:t>
      </w:r>
    </w:p>
    <w:p w:rsidR="001A1BEE" w:rsidRPr="00CF0909" w:rsidRDefault="001A1BEE" w:rsidP="001A1BEE">
      <w:pPr>
        <w:spacing w:line="426" w:lineRule="exact"/>
        <w:ind w:leftChars="100" w:left="4275" w:hangingChars="1900" w:hanging="4033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>②　入札保証保険契約による免除　　→　保険証書を提出すること。</w:t>
      </w:r>
    </w:p>
    <w:p w:rsidR="001A1BEE" w:rsidRPr="00CF0909" w:rsidRDefault="001A1BEE" w:rsidP="001A1BEE">
      <w:pPr>
        <w:spacing w:line="426" w:lineRule="exact"/>
        <w:ind w:firstLineChars="100" w:firstLine="212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>③　過去２箇年の実績による免除　　→　以下２を記入すること。</w:t>
      </w:r>
    </w:p>
    <w:p w:rsidR="001A1BEE" w:rsidRPr="00CF0909" w:rsidRDefault="001A1BEE" w:rsidP="001A1BEE">
      <w:pPr>
        <w:spacing w:line="426" w:lineRule="exact"/>
        <w:rPr>
          <w:rFonts w:ascii="ＭＳ 明朝" w:hAnsi="ＭＳ 明朝" w:cs="Times New Roman" w:hint="default"/>
          <w:color w:val="auto"/>
          <w:sz w:val="21"/>
          <w:szCs w:val="21"/>
        </w:rPr>
      </w:pPr>
    </w:p>
    <w:p w:rsidR="001A1BEE" w:rsidRPr="00CF0909" w:rsidRDefault="001A1BEE" w:rsidP="001A1BEE">
      <w:pPr>
        <w:spacing w:line="426" w:lineRule="exact"/>
        <w:rPr>
          <w:rFonts w:ascii="ＭＳ 明朝" w:hAnsi="ＭＳ 明朝" w:cs="Times New Roman" w:hint="default"/>
          <w:b/>
          <w:color w:val="auto"/>
          <w:szCs w:val="21"/>
        </w:rPr>
      </w:pPr>
      <w:r w:rsidRPr="00CF0909">
        <w:rPr>
          <w:rFonts w:ascii="ＭＳ 明朝" w:hAnsi="ＭＳ 明朝" w:cs="ＭＳ Ｐゴシック"/>
          <w:b/>
          <w:bCs/>
          <w:color w:val="auto"/>
          <w:szCs w:val="21"/>
        </w:rPr>
        <w:t>２</w:t>
      </w:r>
      <w:r w:rsidRPr="00CF0909">
        <w:rPr>
          <w:rFonts w:ascii="ＭＳ 明朝" w:hAnsi="ＭＳ 明朝" w:cs="ＭＳ Ｐゴシック"/>
          <w:b/>
          <w:bCs/>
          <w:color w:val="auto"/>
          <w:w w:val="151"/>
          <w:szCs w:val="21"/>
        </w:rPr>
        <w:t xml:space="preserve">　</w:t>
      </w:r>
      <w:r w:rsidRPr="00CF0909">
        <w:rPr>
          <w:rFonts w:ascii="ＭＳ 明朝" w:hAnsi="ＭＳ 明朝" w:cs="ＭＳ Ｐゴシック"/>
          <w:b/>
          <w:bCs/>
          <w:color w:val="auto"/>
          <w:szCs w:val="21"/>
        </w:rPr>
        <w:t>入札保証金の免除に該当する</w:t>
      </w:r>
      <w:r w:rsidRPr="00CF0909">
        <w:rPr>
          <w:rFonts w:ascii="ＭＳ 明朝" w:hAnsi="ＭＳ 明朝"/>
          <w:b/>
          <w:color w:val="auto"/>
          <w:szCs w:val="21"/>
        </w:rPr>
        <w:t>過去２箇年の業務実績</w:t>
      </w:r>
    </w:p>
    <w:p w:rsidR="001A1BEE" w:rsidRPr="00CF0909" w:rsidRDefault="001A1BEE" w:rsidP="001A1BEE">
      <w:pPr>
        <w:spacing w:after="240" w:line="366" w:lineRule="exact"/>
        <w:ind w:leftChars="100" w:left="242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CF0909">
        <w:rPr>
          <w:rFonts w:ascii="ＭＳ 明朝" w:hAnsi="ＭＳ 明朝" w:cs="ＭＳ Ｐゴシック"/>
          <w:bCs/>
          <w:color w:val="auto"/>
          <w:sz w:val="21"/>
          <w:szCs w:val="21"/>
        </w:rPr>
        <w:t>※テクリス等の写し（</w:t>
      </w:r>
      <w:r w:rsidRPr="00CF0909">
        <w:rPr>
          <w:rFonts w:ascii="ＭＳ 明朝" w:hAnsi="ＭＳ 明朝"/>
          <w:bCs/>
          <w:color w:val="auto"/>
          <w:sz w:val="21"/>
          <w:szCs w:val="21"/>
        </w:rPr>
        <w:t>業務カルテ受領書等、</w:t>
      </w:r>
      <w:r w:rsidRPr="00CF0909">
        <w:rPr>
          <w:rFonts w:ascii="ＭＳ 明朝" w:hAnsi="ＭＳ 明朝"/>
          <w:bCs/>
          <w:color w:val="auto"/>
          <w:sz w:val="21"/>
          <w:szCs w:val="21"/>
          <w:u w:val="single" w:color="000000"/>
        </w:rPr>
        <w:t>下記項目が確認できる部分の写し</w:t>
      </w:r>
      <w:r w:rsidRPr="00CF0909">
        <w:rPr>
          <w:rFonts w:ascii="ＭＳ 明朝" w:hAnsi="ＭＳ 明朝"/>
          <w:bCs/>
          <w:color w:val="auto"/>
          <w:sz w:val="21"/>
          <w:szCs w:val="21"/>
        </w:rPr>
        <w:t>）を添付すること。</w:t>
      </w:r>
    </w:p>
    <w:tbl>
      <w:tblPr>
        <w:tblW w:w="9182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8"/>
        <w:gridCol w:w="2268"/>
        <w:gridCol w:w="2126"/>
        <w:gridCol w:w="2410"/>
      </w:tblGrid>
      <w:tr w:rsidR="00CF0909" w:rsidRPr="00CF0909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発注者名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業務名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受託額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履行期間</w:t>
            </w:r>
          </w:p>
        </w:tc>
      </w:tr>
      <w:tr w:rsidR="00CF0909" w:rsidRPr="00CF0909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              円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　 月　 日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　 月　 日</w:t>
            </w:r>
          </w:p>
        </w:tc>
      </w:tr>
      <w:tr w:rsidR="00CF0909" w:rsidRPr="00CF0909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              円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　年   月　　日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   月　　日</w:t>
            </w:r>
          </w:p>
        </w:tc>
      </w:tr>
      <w:tr w:rsidR="00CF0909" w:rsidRPr="00CF0909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              円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　年   月　　日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   月　　日</w:t>
            </w:r>
          </w:p>
        </w:tc>
      </w:tr>
      <w:tr w:rsidR="00CF0909" w:rsidRPr="00CF0909" w:rsidTr="001B74F2"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               円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50" w:firstLine="318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年   月　　日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>～</w:t>
            </w:r>
          </w:p>
          <w:p w:rsidR="001A1BEE" w:rsidRPr="00CF0909" w:rsidRDefault="001A1BEE" w:rsidP="001B74F2">
            <w:pPr>
              <w:kinsoku w:val="0"/>
              <w:autoSpaceDE w:val="0"/>
              <w:autoSpaceDN w:val="0"/>
              <w:spacing w:line="336" w:lineRule="atLeast"/>
              <w:ind w:firstLineChars="100" w:firstLine="212"/>
              <w:rPr>
                <w:rFonts w:ascii="ＭＳ 明朝" w:hAnsi="ＭＳ 明朝" w:hint="default"/>
                <w:color w:val="auto"/>
                <w:sz w:val="21"/>
                <w:szCs w:val="21"/>
              </w:rPr>
            </w:pPr>
            <w:r w:rsidRPr="00CF0909">
              <w:rPr>
                <w:rFonts w:ascii="ＭＳ 明朝" w:hAnsi="ＭＳ 明朝"/>
                <w:color w:val="auto"/>
                <w:sz w:val="21"/>
                <w:szCs w:val="21"/>
              </w:rPr>
              <w:t xml:space="preserve">　 年   月　　日</w:t>
            </w:r>
          </w:p>
        </w:tc>
      </w:tr>
    </w:tbl>
    <w:p w:rsidR="001A1BEE" w:rsidRPr="00CF0909" w:rsidRDefault="001A1BEE" w:rsidP="001A1BEE">
      <w:pPr>
        <w:spacing w:line="346" w:lineRule="exact"/>
        <w:ind w:left="656" w:rightChars="-14" w:right="-34" w:hangingChars="309" w:hanging="656"/>
        <w:rPr>
          <w:rFonts w:ascii="ＭＳ 明朝" w:hAnsi="ＭＳ 明朝" w:hint="default"/>
          <w:color w:val="auto"/>
          <w:sz w:val="21"/>
          <w:szCs w:val="21"/>
        </w:rPr>
      </w:pPr>
      <w:r w:rsidRPr="00CF0909">
        <w:rPr>
          <w:rFonts w:ascii="ＭＳ 明朝" w:hAnsi="ＭＳ 明朝"/>
          <w:color w:val="auto"/>
          <w:sz w:val="21"/>
          <w:szCs w:val="21"/>
        </w:rPr>
        <w:t xml:space="preserve">　注）1)共同企業体の構成員としての実績は、代表者であった場合は受託金額全額を実績対象金額とする。代表者以外の構成員であった場合は、受託金額に出資比率を乗じ</w:t>
      </w:r>
      <w:r w:rsidRPr="00CF0909">
        <w:rPr>
          <w:rFonts w:ascii="ＭＳ 明朝" w:hAnsi="ＭＳ 明朝"/>
          <w:bCs/>
          <w:color w:val="auto"/>
          <w:sz w:val="21"/>
          <w:szCs w:val="21"/>
        </w:rPr>
        <w:t>た金額を実績対象金額とする。</w:t>
      </w:r>
    </w:p>
    <w:p w:rsidR="009C1197" w:rsidRPr="00CF0909" w:rsidRDefault="009C1197">
      <w:pPr>
        <w:spacing w:line="415" w:lineRule="exact"/>
        <w:jc w:val="center"/>
        <w:rPr>
          <w:rFonts w:hint="default"/>
          <w:color w:val="auto"/>
          <w:sz w:val="32"/>
        </w:rPr>
      </w:pPr>
    </w:p>
    <w:p w:rsidR="001A1BEE" w:rsidRPr="00CF0909" w:rsidRDefault="001A1BEE">
      <w:pPr>
        <w:spacing w:line="415" w:lineRule="exact"/>
        <w:jc w:val="center"/>
        <w:rPr>
          <w:rFonts w:hint="default"/>
          <w:color w:val="auto"/>
          <w:sz w:val="32"/>
        </w:rPr>
      </w:pPr>
    </w:p>
    <w:p w:rsidR="0068760A" w:rsidRPr="00CF0909" w:rsidRDefault="00C352B7">
      <w:pPr>
        <w:spacing w:line="415" w:lineRule="exact"/>
        <w:jc w:val="center"/>
        <w:rPr>
          <w:rFonts w:hint="default"/>
          <w:color w:val="auto"/>
        </w:rPr>
      </w:pPr>
      <w:r w:rsidRPr="00CF0909">
        <w:rPr>
          <w:color w:val="auto"/>
          <w:sz w:val="32"/>
        </w:rPr>
        <w:lastRenderedPageBreak/>
        <w:t>入札保証金納付書発行依頼書</w:t>
      </w: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672DDB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　　　　　　　　　　　令和</w:t>
      </w:r>
      <w:r w:rsidR="00C352B7" w:rsidRPr="00CF0909">
        <w:rPr>
          <w:color w:val="auto"/>
        </w:rPr>
        <w:t xml:space="preserve">　　年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 xml:space="preserve">月　</w:t>
      </w:r>
      <w:r w:rsidR="00C352B7" w:rsidRPr="00CF0909">
        <w:rPr>
          <w:color w:val="auto"/>
          <w:spacing w:val="-1"/>
        </w:rPr>
        <w:t xml:space="preserve"> </w:t>
      </w:r>
      <w:r w:rsidR="00C352B7" w:rsidRPr="00CF0909">
        <w:rPr>
          <w:color w:val="auto"/>
        </w:rPr>
        <w:t>日</w:t>
      </w: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1"/>
        </w:rPr>
        <w:t xml:space="preserve">住　　</w:t>
      </w:r>
      <w:r w:rsidRPr="00CF0909">
        <w:rPr>
          <w:color w:val="auto"/>
          <w:spacing w:val="1"/>
          <w:fitText w:val="1442" w:id="1"/>
        </w:rPr>
        <w:t>所</w:t>
      </w: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　　　　　　　　　　　　　　　　</w:t>
      </w:r>
      <w:r w:rsidRPr="00CF0909">
        <w:rPr>
          <w:color w:val="auto"/>
          <w:spacing w:val="-1"/>
        </w:rPr>
        <w:t xml:space="preserve"> </w:t>
      </w:r>
      <w:r w:rsidR="00B17076" w:rsidRPr="00CF0909">
        <w:rPr>
          <w:color w:val="auto"/>
        </w:rPr>
        <w:t xml:space="preserve"> </w:t>
      </w:r>
      <w:r w:rsidRPr="00CF0909">
        <w:rPr>
          <w:color w:val="auto"/>
        </w:rPr>
        <w:t>商号又は名称</w:t>
      </w: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  <w:spacing w:val="-1"/>
        </w:rPr>
        <w:t xml:space="preserve">                                     </w:t>
      </w:r>
      <w:r w:rsidRPr="00CF0909">
        <w:rPr>
          <w:color w:val="auto"/>
          <w:spacing w:val="80"/>
          <w:fitText w:val="1442" w:id="2"/>
        </w:rPr>
        <w:t>代表者</w:t>
      </w:r>
      <w:r w:rsidRPr="00CF0909">
        <w:rPr>
          <w:color w:val="auto"/>
          <w:spacing w:val="1"/>
          <w:fitText w:val="1442" w:id="2"/>
        </w:rPr>
        <w:t>名</w:t>
      </w:r>
      <w:r w:rsidR="00B17076" w:rsidRPr="00CF0909">
        <w:rPr>
          <w:color w:val="auto"/>
        </w:rPr>
        <w:t xml:space="preserve">　　　　　　　　　　　　印</w:t>
      </w: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C352B7">
      <w:pPr>
        <w:rPr>
          <w:rFonts w:hint="default"/>
          <w:color w:val="auto"/>
        </w:rPr>
      </w:pPr>
      <w:r w:rsidRPr="00CF0909">
        <w:rPr>
          <w:color w:val="auto"/>
        </w:rPr>
        <w:t xml:space="preserve">　下記の委託業務について、入札保証金を納付したいので納付書の発行をお願いします。</w:t>
      </w: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C352B7">
      <w:pPr>
        <w:jc w:val="center"/>
        <w:rPr>
          <w:rFonts w:hint="default"/>
          <w:color w:val="auto"/>
        </w:rPr>
      </w:pPr>
      <w:r w:rsidRPr="00CF0909">
        <w:rPr>
          <w:color w:val="auto"/>
        </w:rPr>
        <w:t>記</w:t>
      </w:r>
    </w:p>
    <w:p w:rsidR="0068760A" w:rsidRPr="00CF0909" w:rsidRDefault="0068760A">
      <w:pPr>
        <w:rPr>
          <w:rFonts w:hint="default"/>
          <w:color w:val="auto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6539"/>
      </w:tblGrid>
      <w:tr w:rsidR="00CF0909" w:rsidRPr="00CF0909" w:rsidTr="001C5B59"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087714">
            <w:pPr>
              <w:rPr>
                <w:rFonts w:hint="default"/>
                <w:color w:val="auto"/>
              </w:rPr>
            </w:pPr>
            <w:r w:rsidRPr="00CF0909">
              <w:rPr>
                <w:rFonts w:ascii="ＭＳ 明朝" w:hAnsi="ＭＳ 明朝" w:hint="default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3A0DC0" wp14:editId="662E743C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161925</wp:posOffset>
                      </wp:positionV>
                      <wp:extent cx="1905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D6A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95pt,12.75pt" to="210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ZqDwIAACY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" strokeweight=".2mm"/>
                  </w:pict>
                </mc:Fallback>
              </mc:AlternateContent>
            </w: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32"/>
                <w:fitText w:val="1454" w:id="3"/>
              </w:rPr>
              <w:t>委託業務</w:t>
            </w:r>
            <w:r w:rsidRPr="00CF0909">
              <w:rPr>
                <w:color w:val="auto"/>
                <w:spacing w:val="-1"/>
                <w:fitText w:val="1454" w:id="3"/>
              </w:rPr>
              <w:t>名</w:t>
            </w: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7F2F2F" w:rsidP="0088534B">
            <w:pPr>
              <w:rPr>
                <w:rFonts w:hint="default"/>
                <w:color w:val="auto"/>
                <w:szCs w:val="24"/>
              </w:rPr>
            </w:pPr>
            <w:r w:rsidRPr="00CF0909">
              <w:rPr>
                <w:rFonts w:ascii="ＭＳ 明朝" w:hAnsi="ＭＳ 明朝" w:cs="Times New Roman"/>
                <w:color w:val="auto"/>
                <w:szCs w:val="24"/>
              </w:rPr>
              <w:t>令和</w:t>
            </w:r>
            <w:r w:rsidR="0088534B">
              <w:rPr>
                <w:rFonts w:ascii="ＭＳ 明朝" w:hAnsi="ＭＳ 明朝" w:cs="Times New Roman" w:hint="default"/>
                <w:color w:val="auto"/>
                <w:szCs w:val="24"/>
              </w:rPr>
              <w:t>6</w:t>
            </w:r>
            <w:r w:rsidR="00103A46">
              <w:rPr>
                <w:rFonts w:ascii="ＭＳ 明朝" w:hAnsi="ＭＳ 明朝" w:cs="Times New Roman"/>
                <w:color w:val="auto"/>
                <w:szCs w:val="24"/>
              </w:rPr>
              <w:t>年度大東地区情報通信基盤整備推進事業現場技術業務委託</w:t>
            </w:r>
          </w:p>
        </w:tc>
      </w:tr>
      <w:tr w:rsidR="00CF0909" w:rsidRPr="00CF0909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</w:rPr>
              <w:t>納付</w:t>
            </w:r>
            <w:r w:rsidRPr="00CF0909">
              <w:rPr>
                <w:rFonts w:ascii="ＭＳ 明朝" w:hAnsi="ＭＳ 明朝"/>
                <w:color w:val="auto"/>
              </w:rPr>
              <w:t>(</w:t>
            </w:r>
            <w:r w:rsidRPr="00CF0909">
              <w:rPr>
                <w:color w:val="auto"/>
              </w:rPr>
              <w:t>予定</w:t>
            </w:r>
            <w:r w:rsidRPr="00CF0909">
              <w:rPr>
                <w:rFonts w:ascii="ＭＳ 明朝" w:hAnsi="ＭＳ 明朝"/>
                <w:color w:val="auto"/>
              </w:rPr>
              <w:t>)</w:t>
            </w:r>
            <w:r w:rsidRPr="00CF0909">
              <w:rPr>
                <w:color w:val="auto"/>
              </w:rPr>
              <w:t>日</w:t>
            </w: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  <w:tr w:rsidR="0068760A" w:rsidRPr="00CF0909" w:rsidTr="001C5B59"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C352B7">
            <w:pPr>
              <w:rPr>
                <w:rFonts w:hint="default"/>
                <w:color w:val="auto"/>
              </w:rPr>
            </w:pPr>
            <w:r w:rsidRPr="00CF0909">
              <w:rPr>
                <w:color w:val="auto"/>
                <w:spacing w:val="-1"/>
              </w:rPr>
              <w:t xml:space="preserve"> </w:t>
            </w:r>
            <w:r w:rsidRPr="00CF0909">
              <w:rPr>
                <w:color w:val="auto"/>
                <w:spacing w:val="82"/>
                <w:fitText w:val="1454" w:id="4"/>
              </w:rPr>
              <w:t>納付金</w:t>
            </w:r>
            <w:r w:rsidRPr="00CF0909">
              <w:rPr>
                <w:color w:val="auto"/>
                <w:spacing w:val="1"/>
                <w:fitText w:val="1454" w:id="4"/>
              </w:rPr>
              <w:t>額</w:t>
            </w: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  <w:p w:rsidR="0068760A" w:rsidRPr="00CF0909" w:rsidRDefault="0068760A">
            <w:pPr>
              <w:rPr>
                <w:rFonts w:hint="default"/>
                <w:color w:val="auto"/>
              </w:rPr>
            </w:pPr>
          </w:p>
        </w:tc>
      </w:tr>
    </w:tbl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注１）入札保証金の金額は、見積る契約金額（入札金額に消費税を加えた金額）の</w:t>
      </w:r>
    </w:p>
    <w:p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100</w:t>
      </w:r>
      <w:r w:rsidR="008C24AF" w:rsidRPr="00CF0909">
        <w:rPr>
          <w:rFonts w:ascii="ＭＳ 明朝" w:hAnsi="ＭＳ 明朝"/>
          <w:color w:val="auto"/>
          <w:sz w:val="22"/>
        </w:rPr>
        <w:t>分の５以上である</w:t>
      </w:r>
      <w:r w:rsidRPr="00CF0909">
        <w:rPr>
          <w:rFonts w:ascii="ＭＳ 明朝" w:hAnsi="ＭＳ 明朝"/>
          <w:color w:val="auto"/>
          <w:sz w:val="22"/>
        </w:rPr>
        <w:t>。不足した場合は入札が無効となるので注意すること。</w:t>
      </w:r>
    </w:p>
    <w:p w:rsidR="0068760A" w:rsidRPr="00CF0909" w:rsidRDefault="0068760A">
      <w:pPr>
        <w:rPr>
          <w:rFonts w:hint="default"/>
          <w:color w:val="auto"/>
        </w:rPr>
      </w:pPr>
    </w:p>
    <w:p w:rsidR="0068760A" w:rsidRPr="00CF0909" w:rsidRDefault="00C352B7">
      <w:pPr>
        <w:rPr>
          <w:rFonts w:hint="default"/>
          <w:color w:val="auto"/>
        </w:rPr>
      </w:pPr>
      <w:r w:rsidRPr="00CF0909">
        <w:rPr>
          <w:rFonts w:ascii="ＭＳ 明朝" w:hAnsi="ＭＳ 明朝"/>
          <w:color w:val="auto"/>
          <w:sz w:val="22"/>
        </w:rPr>
        <w:t xml:space="preserve">　　　注２）</w:t>
      </w:r>
      <w:r w:rsidR="0087063C" w:rsidRPr="00CF0909">
        <w:rPr>
          <w:rFonts w:ascii="ＭＳ 明朝" w:hAnsi="ＭＳ 明朝"/>
          <w:color w:val="auto"/>
          <w:sz w:val="22"/>
        </w:rPr>
        <w:t>情報基盤整備</w:t>
      </w:r>
      <w:r w:rsidR="00087714" w:rsidRPr="00CF0909">
        <w:rPr>
          <w:rFonts w:ascii="ＭＳ 明朝" w:hAnsi="ＭＳ 明朝"/>
          <w:color w:val="auto"/>
          <w:sz w:val="22"/>
        </w:rPr>
        <w:t>課</w:t>
      </w:r>
      <w:r w:rsidRPr="00CF0909">
        <w:rPr>
          <w:rFonts w:ascii="ＭＳ 明朝" w:hAnsi="ＭＳ 明朝"/>
          <w:color w:val="auto"/>
          <w:sz w:val="22"/>
        </w:rPr>
        <w:t>へ本書を</w:t>
      </w:r>
      <w:r w:rsidR="004018F0" w:rsidRPr="00CF0909">
        <w:rPr>
          <w:rFonts w:ascii="ＭＳ 明朝" w:hAnsi="ＭＳ 明朝"/>
          <w:color w:val="auto"/>
          <w:sz w:val="22"/>
        </w:rPr>
        <w:t>郵送又は</w:t>
      </w:r>
      <w:r w:rsidRPr="00CF0909">
        <w:rPr>
          <w:rFonts w:ascii="ＭＳ 明朝" w:hAnsi="ＭＳ 明朝"/>
          <w:color w:val="auto"/>
          <w:sz w:val="22"/>
        </w:rPr>
        <w:t>持参し、納付書の交付を受けること。</w:t>
      </w:r>
    </w:p>
    <w:p w:rsidR="0068760A" w:rsidRPr="00CF0909" w:rsidRDefault="00C352B7" w:rsidP="004018F0">
      <w:pPr>
        <w:ind w:left="1334" w:hangingChars="600" w:hanging="1334"/>
        <w:rPr>
          <w:rFonts w:ascii="ＭＳ 明朝" w:hAnsi="ＭＳ 明朝" w:hint="default"/>
          <w:color w:val="auto"/>
          <w:sz w:val="22"/>
        </w:rPr>
      </w:pPr>
      <w:r w:rsidRPr="00CF0909">
        <w:rPr>
          <w:rFonts w:ascii="ＭＳ 明朝" w:hAnsi="ＭＳ 明朝"/>
          <w:color w:val="auto"/>
          <w:sz w:val="22"/>
        </w:rPr>
        <w:t xml:space="preserve">　　　　　　納付後は</w:t>
      </w:r>
      <w:r w:rsidR="006A123C" w:rsidRPr="00CF0909">
        <w:rPr>
          <w:rFonts w:ascii="ＭＳ 明朝" w:hAnsi="ＭＳ 明朝"/>
          <w:color w:val="auto"/>
          <w:sz w:val="22"/>
        </w:rPr>
        <w:t>、</w:t>
      </w:r>
      <w:r w:rsidRPr="00CF0909">
        <w:rPr>
          <w:rFonts w:ascii="ＭＳ 明朝" w:hAnsi="ＭＳ 明朝"/>
          <w:color w:val="auto"/>
          <w:sz w:val="22"/>
        </w:rPr>
        <w:t>領収書を</w:t>
      </w:r>
      <w:r w:rsidR="00D30BED" w:rsidRPr="00CF0909">
        <w:rPr>
          <w:rFonts w:ascii="ＭＳ 明朝" w:hAnsi="ＭＳ 明朝"/>
          <w:color w:val="auto"/>
          <w:sz w:val="22"/>
        </w:rPr>
        <w:t>令和</w:t>
      </w:r>
      <w:r w:rsidR="00EF3A22">
        <w:rPr>
          <w:rFonts w:ascii="ＭＳ 明朝" w:hAnsi="ＭＳ 明朝"/>
          <w:color w:val="auto"/>
          <w:sz w:val="22"/>
        </w:rPr>
        <w:t>６</w:t>
      </w:r>
      <w:r w:rsidR="00D30BED" w:rsidRPr="00CF0909">
        <w:rPr>
          <w:rFonts w:ascii="ＭＳ 明朝" w:hAnsi="ＭＳ 明朝"/>
          <w:color w:val="auto"/>
          <w:sz w:val="22"/>
        </w:rPr>
        <w:t>年</w:t>
      </w:r>
      <w:r w:rsidR="00103A46">
        <w:rPr>
          <w:rFonts w:ascii="ＭＳ 明朝" w:hAnsi="ＭＳ 明朝"/>
          <w:color w:val="auto"/>
          <w:sz w:val="22"/>
        </w:rPr>
        <w:t>４</w:t>
      </w:r>
      <w:r w:rsidR="004018F0" w:rsidRPr="00CF0909">
        <w:rPr>
          <w:rFonts w:ascii="ＭＳ 明朝" w:hAnsi="ＭＳ 明朝"/>
          <w:color w:val="auto"/>
          <w:sz w:val="22"/>
        </w:rPr>
        <w:t>月</w:t>
      </w:r>
      <w:r w:rsidR="00EF3A22">
        <w:rPr>
          <w:rFonts w:ascii="ＭＳ 明朝" w:hAnsi="ＭＳ 明朝"/>
          <w:color w:val="auto"/>
          <w:sz w:val="22"/>
        </w:rPr>
        <w:t>２</w:t>
      </w:r>
      <w:r w:rsidR="00613902" w:rsidRPr="00CF0909">
        <w:rPr>
          <w:rFonts w:ascii="ＭＳ 明朝" w:hAnsi="ＭＳ 明朝"/>
          <w:color w:val="auto"/>
          <w:sz w:val="22"/>
        </w:rPr>
        <w:t>日（</w:t>
      </w:r>
      <w:r w:rsidR="00357BAF">
        <w:rPr>
          <w:rFonts w:ascii="ＭＳ 明朝" w:hAnsi="ＭＳ 明朝"/>
          <w:color w:val="auto"/>
          <w:sz w:val="22"/>
        </w:rPr>
        <w:t>火</w:t>
      </w:r>
      <w:bookmarkStart w:id="0" w:name="_GoBack"/>
      <w:bookmarkEnd w:id="0"/>
      <w:r w:rsidR="004018F0" w:rsidRPr="00CF0909">
        <w:rPr>
          <w:rFonts w:ascii="ＭＳ 明朝" w:hAnsi="ＭＳ 明朝"/>
          <w:color w:val="auto"/>
          <w:sz w:val="22"/>
        </w:rPr>
        <w:t>）までに提出</w:t>
      </w:r>
      <w:r w:rsidRPr="00CF0909">
        <w:rPr>
          <w:rFonts w:ascii="ＭＳ 明朝" w:hAnsi="ＭＳ 明朝"/>
          <w:color w:val="auto"/>
          <w:sz w:val="22"/>
        </w:rPr>
        <w:t>すること。</w:t>
      </w:r>
    </w:p>
    <w:p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:rsidR="00D30BED" w:rsidRPr="00CF0909" w:rsidRDefault="00D30BED">
      <w:pPr>
        <w:rPr>
          <w:rFonts w:ascii="ＭＳ 明朝" w:hAnsi="ＭＳ 明朝" w:hint="default"/>
          <w:color w:val="auto"/>
          <w:sz w:val="22"/>
        </w:rPr>
      </w:pPr>
    </w:p>
    <w:p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:rsidR="00C352B7" w:rsidRPr="00CF0909" w:rsidRDefault="00C352B7">
      <w:pPr>
        <w:rPr>
          <w:rFonts w:ascii="ＭＳ 明朝" w:hAnsi="ＭＳ 明朝" w:hint="default"/>
          <w:color w:val="auto"/>
          <w:sz w:val="22"/>
        </w:rPr>
      </w:pPr>
    </w:p>
    <w:p w:rsidR="00CF0909" w:rsidRPr="00CF0909" w:rsidRDefault="00CF0909">
      <w:pPr>
        <w:rPr>
          <w:rFonts w:ascii="ＭＳ 明朝" w:hAnsi="ＭＳ 明朝" w:hint="default"/>
          <w:color w:val="auto"/>
          <w:sz w:val="22"/>
        </w:rPr>
      </w:pPr>
    </w:p>
    <w:p w:rsidR="007F2F2F" w:rsidRPr="00CF0909" w:rsidRDefault="007F2F2F">
      <w:pPr>
        <w:rPr>
          <w:rFonts w:ascii="ＭＳ 明朝" w:hAnsi="ＭＳ 明朝" w:hint="default"/>
          <w:color w:val="auto"/>
          <w:sz w:val="22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lastRenderedPageBreak/>
        <w:t>（別記様式１）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spacing w:line="365" w:lineRule="exact"/>
        <w:jc w:val="center"/>
        <w:rPr>
          <w:rFonts w:hint="default"/>
          <w:color w:val="auto"/>
          <w:sz w:val="28"/>
          <w:szCs w:val="28"/>
        </w:rPr>
      </w:pPr>
      <w:r w:rsidRPr="00CF0909">
        <w:rPr>
          <w:color w:val="auto"/>
          <w:sz w:val="28"/>
          <w:szCs w:val="28"/>
        </w:rPr>
        <w:t>入札保証金払戻請求書</w:t>
      </w:r>
    </w:p>
    <w:p w:rsidR="009C1197" w:rsidRPr="00CF0909" w:rsidRDefault="009C1197" w:rsidP="00C352B7">
      <w:pPr>
        <w:spacing w:line="365" w:lineRule="exact"/>
        <w:jc w:val="center"/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9C1197">
      <w:pPr>
        <w:ind w:firstLineChars="100" w:firstLine="242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１　</w:t>
      </w:r>
      <w:r w:rsidRPr="00CF0909">
        <w:rPr>
          <w:color w:val="auto"/>
          <w:spacing w:val="3"/>
          <w:w w:val="88"/>
          <w:szCs w:val="24"/>
          <w:fitText w:val="1063" w:id="907808014"/>
        </w:rPr>
        <w:t>委</w:t>
      </w:r>
      <w:r w:rsidRPr="00CF0909">
        <w:rPr>
          <w:color w:val="auto"/>
          <w:w w:val="88"/>
          <w:szCs w:val="24"/>
          <w:fitText w:val="1063" w:id="907808014"/>
        </w:rPr>
        <w:t>託業務名</w:t>
      </w:r>
      <w:r w:rsidR="00672DDB" w:rsidRPr="00CF0909">
        <w:rPr>
          <w:color w:val="auto"/>
          <w:szCs w:val="24"/>
        </w:rPr>
        <w:t xml:space="preserve">　</w:t>
      </w:r>
      <w:r w:rsidR="007F2F2F" w:rsidRPr="00CF0909">
        <w:rPr>
          <w:rFonts w:ascii="ＭＳ 明朝" w:hAnsi="ＭＳ 明朝" w:cs="Times New Roman"/>
          <w:color w:val="auto"/>
          <w:szCs w:val="24"/>
        </w:rPr>
        <w:t>令和</w:t>
      </w:r>
      <w:r w:rsidR="0088534B">
        <w:rPr>
          <w:rFonts w:ascii="ＭＳ 明朝" w:hAnsi="ＭＳ 明朝" w:cs="Times New Roman" w:hint="default"/>
          <w:color w:val="auto"/>
          <w:szCs w:val="24"/>
        </w:rPr>
        <w:t>6</w:t>
      </w:r>
      <w:r w:rsidR="00103A46">
        <w:rPr>
          <w:rFonts w:ascii="ＭＳ 明朝" w:hAnsi="ＭＳ 明朝" w:cs="Times New Roman"/>
          <w:color w:val="auto"/>
          <w:szCs w:val="24"/>
        </w:rPr>
        <w:t>年度大東地区情報通信基盤整備推進事業現場技術業務委託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２　</w:t>
      </w:r>
      <w:r w:rsidRPr="00CF0909">
        <w:rPr>
          <w:color w:val="auto"/>
          <w:spacing w:val="17"/>
          <w:szCs w:val="24"/>
          <w:fitText w:val="1063" w:id="907808015"/>
        </w:rPr>
        <w:t>請求金</w:t>
      </w:r>
      <w:r w:rsidRPr="00CF0909">
        <w:rPr>
          <w:color w:val="auto"/>
          <w:szCs w:val="24"/>
          <w:fitText w:val="1063" w:id="907808015"/>
        </w:rPr>
        <w:t>額</w:t>
      </w:r>
      <w:r w:rsidRPr="00CF0909">
        <w:rPr>
          <w:color w:val="auto"/>
          <w:szCs w:val="24"/>
        </w:rPr>
        <w:t xml:space="preserve">　　　　　　　　　　　　　円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３　還付の事由　</w:t>
      </w:r>
      <w:r w:rsidRPr="00CF0909">
        <w:rPr>
          <w:color w:val="auto"/>
          <w:spacing w:val="-1"/>
          <w:szCs w:val="24"/>
        </w:rPr>
        <w:t xml:space="preserve">   </w:t>
      </w:r>
      <w:r w:rsidRPr="00CF0909">
        <w:rPr>
          <w:color w:val="auto"/>
          <w:szCs w:val="24"/>
        </w:rPr>
        <w:t>落札者とならなかったため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上記のとおり入札保証金の払戻を請求します。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672DDB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令和</w:t>
      </w:r>
      <w:r w:rsidR="00C352B7" w:rsidRPr="00CF0909">
        <w:rPr>
          <w:color w:val="auto"/>
          <w:szCs w:val="24"/>
        </w:rPr>
        <w:t xml:space="preserve">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年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 xml:space="preserve">月　　</w:t>
      </w:r>
      <w:r w:rsidR="00C352B7" w:rsidRPr="00CF0909">
        <w:rPr>
          <w:color w:val="auto"/>
          <w:spacing w:val="-1"/>
          <w:szCs w:val="24"/>
        </w:rPr>
        <w:t xml:space="preserve"> </w:t>
      </w:r>
      <w:r w:rsidR="00C352B7" w:rsidRPr="00CF0909">
        <w:rPr>
          <w:color w:val="auto"/>
          <w:szCs w:val="24"/>
        </w:rPr>
        <w:t>日</w:t>
      </w:r>
    </w:p>
    <w:p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51"/>
          <w:szCs w:val="24"/>
          <w:fitText w:val="1265" w:id="907808016"/>
        </w:rPr>
        <w:t xml:space="preserve">住　　</w:t>
      </w:r>
      <w:r w:rsidRPr="00CF0909">
        <w:rPr>
          <w:color w:val="auto"/>
          <w:szCs w:val="24"/>
          <w:fitText w:val="1265" w:id="907808016"/>
        </w:rPr>
        <w:t>所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　　　　　　　　　　　　　　　</w:t>
      </w:r>
      <w:r w:rsidRPr="00CF0909">
        <w:rPr>
          <w:color w:val="auto"/>
          <w:spacing w:val="-1"/>
          <w:szCs w:val="24"/>
        </w:rPr>
        <w:t xml:space="preserve"> </w:t>
      </w:r>
      <w:r w:rsidR="00106E5B" w:rsidRPr="00CF0909">
        <w:rPr>
          <w:color w:val="auto"/>
          <w:szCs w:val="24"/>
        </w:rPr>
        <w:t xml:space="preserve"> </w:t>
      </w:r>
      <w:r w:rsidRPr="00CF0909">
        <w:rPr>
          <w:color w:val="auto"/>
          <w:szCs w:val="24"/>
        </w:rPr>
        <w:t>商号又は名称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                                   </w:t>
      </w:r>
      <w:r w:rsidRPr="00CF0909">
        <w:rPr>
          <w:color w:val="auto"/>
          <w:spacing w:val="69"/>
          <w:szCs w:val="24"/>
          <w:fitText w:val="1371" w:id="907808000"/>
        </w:rPr>
        <w:t>代表者</w:t>
      </w:r>
      <w:r w:rsidRPr="00CF0909">
        <w:rPr>
          <w:color w:val="auto"/>
          <w:spacing w:val="-1"/>
          <w:szCs w:val="24"/>
          <w:fitText w:val="1371" w:id="907808000"/>
        </w:rPr>
        <w:t>名</w:t>
      </w:r>
      <w:r w:rsidRPr="00CF0909">
        <w:rPr>
          <w:color w:val="auto"/>
          <w:szCs w:val="24"/>
        </w:rPr>
        <w:t xml:space="preserve">　　　　　　　　　</w:t>
      </w:r>
      <w:r w:rsidRPr="00CF0909">
        <w:rPr>
          <w:color w:val="auto"/>
          <w:spacing w:val="-1"/>
          <w:szCs w:val="24"/>
        </w:rPr>
        <w:t xml:space="preserve">     </w:t>
      </w:r>
      <w:r w:rsidRPr="00CF0909">
        <w:rPr>
          <w:color w:val="auto"/>
          <w:szCs w:val="24"/>
        </w:rPr>
        <w:t>印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　沖縄県知事　　　　　　　　殿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>（口座振込先）</w:t>
      </w:r>
    </w:p>
    <w:p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金融機関名</w:t>
      </w:r>
    </w:p>
    <w:p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pacing w:val="-1"/>
          <w:szCs w:val="24"/>
        </w:rPr>
        <w:t xml:space="preserve">  </w:t>
      </w:r>
      <w:r w:rsidRPr="00CF0909">
        <w:rPr>
          <w:color w:val="auto"/>
          <w:spacing w:val="17"/>
          <w:szCs w:val="24"/>
          <w:fitText w:val="1063" w:id="907808001"/>
        </w:rPr>
        <w:t>預金種</w:t>
      </w:r>
      <w:r w:rsidRPr="00CF0909">
        <w:rPr>
          <w:color w:val="auto"/>
          <w:szCs w:val="24"/>
          <w:fitText w:val="1063" w:id="907808001"/>
        </w:rPr>
        <w:t>類</w:t>
      </w:r>
    </w:p>
    <w:p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2"/>
        </w:rPr>
        <w:t>口座番</w:t>
      </w:r>
      <w:r w:rsidRPr="00CF0909">
        <w:rPr>
          <w:color w:val="auto"/>
          <w:szCs w:val="24"/>
          <w:fitText w:val="1063" w:id="907808002"/>
        </w:rPr>
        <w:t>号</w:t>
      </w:r>
    </w:p>
    <w:p w:rsidR="00C352B7" w:rsidRPr="00CF0909" w:rsidRDefault="00C352B7" w:rsidP="00C352B7">
      <w:pPr>
        <w:ind w:left="425"/>
        <w:rPr>
          <w:rFonts w:hint="default"/>
          <w:color w:val="auto"/>
          <w:szCs w:val="24"/>
        </w:rPr>
      </w:pPr>
      <w:r w:rsidRPr="00CF0909">
        <w:rPr>
          <w:color w:val="auto"/>
          <w:szCs w:val="24"/>
        </w:rPr>
        <w:t xml:space="preserve">　</w:t>
      </w:r>
      <w:r w:rsidRPr="00CF0909">
        <w:rPr>
          <w:color w:val="auto"/>
          <w:spacing w:val="17"/>
          <w:szCs w:val="24"/>
          <w:fitText w:val="1063" w:id="907808003"/>
        </w:rPr>
        <w:t>口座名</w:t>
      </w:r>
      <w:r w:rsidRPr="00CF0909">
        <w:rPr>
          <w:color w:val="auto"/>
          <w:szCs w:val="24"/>
          <w:fitText w:val="1063" w:id="907808003"/>
        </w:rPr>
        <w:t>義</w:t>
      </w:r>
    </w:p>
    <w:p w:rsidR="00C352B7" w:rsidRPr="00CF0909" w:rsidRDefault="00C352B7" w:rsidP="00C352B7">
      <w:pPr>
        <w:rPr>
          <w:rFonts w:hint="default"/>
          <w:color w:val="auto"/>
          <w:szCs w:val="24"/>
        </w:rPr>
      </w:pPr>
    </w:p>
    <w:p w:rsidR="00C352B7" w:rsidRPr="00CF0909" w:rsidRDefault="00C352B7">
      <w:pPr>
        <w:rPr>
          <w:rFonts w:hint="default"/>
          <w:color w:val="auto"/>
          <w:szCs w:val="24"/>
        </w:rPr>
      </w:pPr>
    </w:p>
    <w:sectPr w:rsidR="00C352B7" w:rsidRPr="00CF0909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5FB" w:rsidRDefault="00AF65F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F65FB" w:rsidRDefault="00AF65F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5FB" w:rsidRDefault="00AF65F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F65FB" w:rsidRDefault="00AF65F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0A"/>
    <w:rsid w:val="00087714"/>
    <w:rsid w:val="00103A46"/>
    <w:rsid w:val="00106E5B"/>
    <w:rsid w:val="00157540"/>
    <w:rsid w:val="001A1BEE"/>
    <w:rsid w:val="001C5B59"/>
    <w:rsid w:val="00357BAF"/>
    <w:rsid w:val="004018F0"/>
    <w:rsid w:val="005E1ECC"/>
    <w:rsid w:val="00613902"/>
    <w:rsid w:val="00616A84"/>
    <w:rsid w:val="00672DDB"/>
    <w:rsid w:val="0068760A"/>
    <w:rsid w:val="006A123C"/>
    <w:rsid w:val="007F2F2F"/>
    <w:rsid w:val="0087063C"/>
    <w:rsid w:val="0088534B"/>
    <w:rsid w:val="008C24AF"/>
    <w:rsid w:val="009C1197"/>
    <w:rsid w:val="009E338C"/>
    <w:rsid w:val="00AF65FB"/>
    <w:rsid w:val="00B17076"/>
    <w:rsid w:val="00C352B7"/>
    <w:rsid w:val="00CF0909"/>
    <w:rsid w:val="00D30BED"/>
    <w:rsid w:val="00E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9D10C6"/>
  <w15:docId w15:val="{DD307957-F8F5-4A6F-9D8F-C5611A3D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71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87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71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0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090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776</Words>
  <Characters>634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14</cp:revision>
  <cp:lastPrinted>2024-03-08T06:15:00Z</cp:lastPrinted>
  <dcterms:created xsi:type="dcterms:W3CDTF">2020-04-28T00:18:00Z</dcterms:created>
  <dcterms:modified xsi:type="dcterms:W3CDTF">2024-03-08T06:17:00Z</dcterms:modified>
</cp:coreProperties>
</file>