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F57" w:rsidRDefault="00E90F57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様式Ｆ</w:t>
      </w:r>
    </w:p>
    <w:p w:rsidR="00E90F57" w:rsidRDefault="00E90F57">
      <w:pPr>
        <w:adjustRightInd/>
        <w:spacing w:line="396" w:lineRule="exact"/>
        <w:jc w:val="center"/>
        <w:rPr>
          <w:rFonts w:ascii="ＭＳ 明朝" w:cs="Times New Roman"/>
          <w:spacing w:val="2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特定課題研究報告書</w:t>
      </w:r>
      <w:r>
        <w:rPr>
          <w:rFonts w:ascii="ＭＳ 明朝" w:eastAsia="ＭＳ ゴシック" w:cs="ＭＳ ゴシック" w:hint="eastAsia"/>
          <w:sz w:val="24"/>
          <w:szCs w:val="24"/>
        </w:rPr>
        <w:t>（様式例）</w:t>
      </w:r>
    </w:p>
    <w:p w:rsidR="00E90F57" w:rsidRDefault="00E90F57">
      <w:pPr>
        <w:adjustRightInd/>
        <w:rPr>
          <w:rFonts w:ascii="ＭＳ 明朝" w:cs="Times New Roman"/>
          <w:spacing w:val="2"/>
        </w:rPr>
      </w:pPr>
    </w:p>
    <w:p w:rsidR="00E90F57" w:rsidRDefault="00E90F57">
      <w:pPr>
        <w:adjustRightInd/>
        <w:spacing w:line="356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１　本文書式</w:t>
      </w:r>
    </w:p>
    <w:p w:rsidR="00E90F57" w:rsidRDefault="00E90F57">
      <w:pPr>
        <w:adjustRightInd/>
        <w:spacing w:line="356" w:lineRule="exact"/>
        <w:ind w:firstLine="216"/>
        <w:rPr>
          <w:rFonts w:ascii="ＭＳ 明朝" w:cs="Times New Roman"/>
          <w:spacing w:val="2"/>
        </w:rPr>
      </w:pPr>
      <w:r>
        <w:rPr>
          <w:rFonts w:ascii="ＭＳ 明朝" w:hAnsi="ＭＳ 明朝"/>
          <w:sz w:val="24"/>
          <w:szCs w:val="24"/>
        </w:rPr>
        <w:t>(</w:t>
      </w:r>
      <w:r>
        <w:rPr>
          <w:rFonts w:cs="Times New Roman"/>
          <w:sz w:val="24"/>
          <w:szCs w:val="24"/>
        </w:rPr>
        <w:t>1</w:t>
      </w:r>
      <w:r>
        <w:rPr>
          <w:rFonts w:ascii="ＭＳ 明朝" w:hAnsi="ＭＳ 明朝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24"/>
          <w:szCs w:val="24"/>
        </w:rPr>
        <w:instrText>文字数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  <w:sz w:val="24"/>
          <w:szCs w:val="24"/>
        </w:rPr>
        <w:t xml:space="preserve">　　全角　</w:t>
      </w:r>
      <w:r>
        <w:rPr>
          <w:rFonts w:cs="Times New Roman"/>
          <w:sz w:val="24"/>
          <w:szCs w:val="24"/>
        </w:rPr>
        <w:t>45</w:t>
      </w:r>
      <w:r>
        <w:rPr>
          <w:rFonts w:hint="eastAsia"/>
          <w:sz w:val="24"/>
          <w:szCs w:val="24"/>
        </w:rPr>
        <w:t>文字×</w:t>
      </w:r>
      <w:r>
        <w:rPr>
          <w:rFonts w:cs="Times New Roman"/>
          <w:sz w:val="24"/>
          <w:szCs w:val="24"/>
        </w:rPr>
        <w:t>45</w:t>
      </w:r>
      <w:r>
        <w:rPr>
          <w:rFonts w:hint="eastAsia"/>
          <w:sz w:val="24"/>
          <w:szCs w:val="24"/>
        </w:rPr>
        <w:t>行</w:t>
      </w:r>
      <w:r>
        <w:rPr>
          <w:rFonts w:cs="Times New Roman"/>
        </w:rPr>
        <w:t xml:space="preserve">     </w:t>
      </w:r>
    </w:p>
    <w:p w:rsidR="00E90F57" w:rsidRDefault="00E90F57">
      <w:pPr>
        <w:adjustRightInd/>
        <w:spacing w:line="356" w:lineRule="exact"/>
        <w:ind w:firstLine="216"/>
        <w:rPr>
          <w:rFonts w:ascii="ＭＳ 明朝" w:cs="Times New Roman"/>
          <w:spacing w:val="2"/>
        </w:rPr>
      </w:pPr>
      <w:r>
        <w:rPr>
          <w:rFonts w:ascii="ＭＳ 明朝" w:hAnsi="ＭＳ 明朝"/>
          <w:sz w:val="24"/>
          <w:szCs w:val="24"/>
        </w:rPr>
        <w:t>(</w:t>
      </w:r>
      <w:r>
        <w:rPr>
          <w:rFonts w:cs="Times New Roman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24"/>
          <w:szCs w:val="24"/>
        </w:rPr>
        <w:instrText>余白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hint="eastAsia"/>
          <w:sz w:val="24"/>
          <w:szCs w:val="24"/>
        </w:rPr>
        <w:t xml:space="preserve">　　上下左右とも</w:t>
      </w:r>
      <w:r>
        <w:rPr>
          <w:rFonts w:cs="Times New Roman"/>
          <w:sz w:val="24"/>
          <w:szCs w:val="24"/>
        </w:rPr>
        <w:t>21</w:t>
      </w:r>
      <w:r>
        <w:rPr>
          <w:rFonts w:hint="eastAsia"/>
          <w:sz w:val="24"/>
          <w:szCs w:val="24"/>
        </w:rPr>
        <w:t>ｍｍ</w:t>
      </w:r>
    </w:p>
    <w:p w:rsidR="00E90F57" w:rsidRDefault="00E90F57">
      <w:pPr>
        <w:adjustRightInd/>
        <w:spacing w:line="396" w:lineRule="exact"/>
        <w:ind w:firstLine="216"/>
        <w:rPr>
          <w:rFonts w:ascii="ＭＳ 明朝" w:cs="Times New Roman"/>
          <w:spacing w:val="2"/>
        </w:rPr>
      </w:pPr>
      <w:r>
        <w:rPr>
          <w:rFonts w:ascii="ＭＳ 明朝" w:hAnsi="ＭＳ 明朝"/>
          <w:sz w:val="24"/>
          <w:szCs w:val="24"/>
        </w:rPr>
        <w:t>(</w:t>
      </w:r>
      <w:r>
        <w:rPr>
          <w:rFonts w:cs="Times New Roman"/>
          <w:sz w:val="24"/>
          <w:szCs w:val="24"/>
        </w:rPr>
        <w:t>3</w:t>
      </w:r>
      <w:r>
        <w:rPr>
          <w:rFonts w:ascii="ＭＳ 明朝" w:hAnsi="ＭＳ 明朝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文字書体　　</w:t>
      </w:r>
      <w:r>
        <w:rPr>
          <w:rFonts w:cs="Times New Roman"/>
          <w:sz w:val="24"/>
          <w:szCs w:val="24"/>
        </w:rPr>
        <w:t>MS</w:t>
      </w:r>
      <w:r>
        <w:rPr>
          <w:rFonts w:hint="eastAsia"/>
          <w:sz w:val="24"/>
          <w:szCs w:val="24"/>
        </w:rPr>
        <w:t xml:space="preserve">明朝体　</w:t>
      </w:r>
      <w:r>
        <w:rPr>
          <w:rFonts w:cs="Times New Roman"/>
          <w:sz w:val="24"/>
          <w:szCs w:val="24"/>
        </w:rPr>
        <w:t>10</w:t>
      </w:r>
      <w:r>
        <w:rPr>
          <w:rFonts w:cs="Times New Roman"/>
          <w:spacing w:val="2"/>
          <w:sz w:val="28"/>
          <w:szCs w:val="28"/>
        </w:rPr>
        <w:t>.</w:t>
      </w:r>
      <w:r>
        <w:rPr>
          <w:rFonts w:cs="Times New Roman"/>
          <w:sz w:val="24"/>
          <w:szCs w:val="24"/>
        </w:rPr>
        <w:t>5</w:t>
      </w:r>
      <w:r>
        <w:rPr>
          <w:rFonts w:hint="eastAsia"/>
          <w:sz w:val="24"/>
          <w:szCs w:val="24"/>
        </w:rPr>
        <w:t>ポイント</w:t>
      </w:r>
    </w:p>
    <w:p w:rsidR="00E90F57" w:rsidRDefault="00E90F57">
      <w:pPr>
        <w:adjustRightInd/>
        <w:rPr>
          <w:rFonts w:ascii="ＭＳ 明朝" w:cs="Times New Roman"/>
          <w:spacing w:val="2"/>
        </w:rPr>
      </w:pPr>
    </w:p>
    <w:p w:rsidR="00E90F57" w:rsidRDefault="00E90F57">
      <w:pPr>
        <w:adjustRightInd/>
        <w:spacing w:line="356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２　レイアウト</w:t>
      </w:r>
    </w:p>
    <w:tbl>
      <w:tblPr>
        <w:tblW w:w="9586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6"/>
      </w:tblGrid>
      <w:tr w:rsidR="00E90F57" w:rsidTr="00E96FB6">
        <w:tc>
          <w:tcPr>
            <w:tcW w:w="9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E90F57" w:rsidRDefault="0005142C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＜令和</w:t>
            </w:r>
            <w:r w:rsidR="00E90F57">
              <w:rPr>
                <w:rFonts w:hint="eastAsia"/>
                <w:sz w:val="24"/>
                <w:szCs w:val="24"/>
              </w:rPr>
              <w:t>○年度</w:t>
            </w:r>
            <w:r w:rsidR="00E90F57">
              <w:rPr>
                <w:rFonts w:cs="Times New Roman"/>
                <w:sz w:val="24"/>
                <w:szCs w:val="24"/>
              </w:rPr>
              <w:t xml:space="preserve"> </w:t>
            </w:r>
            <w:r w:rsidR="00E90F57">
              <w:rPr>
                <w:rFonts w:hint="eastAsia"/>
                <w:sz w:val="24"/>
                <w:szCs w:val="24"/>
              </w:rPr>
              <w:t>中堅教諭等資質向上研修特定課題研究＞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96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研究テーマ（ＭＳゴシック</w:t>
            </w:r>
            <w:r>
              <w:rPr>
                <w:rFonts w:ascii="ＭＳ ゴシック" w:hAnsi="ＭＳ ゴシック" w:cs="ＭＳ ゴシック"/>
                <w:sz w:val="28"/>
                <w:szCs w:val="28"/>
              </w:rPr>
              <w:t xml:space="preserve"> </w:t>
            </w:r>
            <w:r>
              <w:rPr>
                <w:rFonts w:ascii="ＭＳ ゴシック" w:hAnsi="ＭＳ ゴシック" w:cs="ＭＳ ゴシック"/>
                <w:spacing w:val="2"/>
                <w:sz w:val="28"/>
                <w:szCs w:val="28"/>
              </w:rPr>
              <w:t>14</w:t>
            </w:r>
            <w:r>
              <w:rPr>
                <w:rFonts w:ascii="ＭＳ 明朝" w:eastAsia="ＭＳ ゴシック" w:cs="ＭＳ ゴシック" w:hint="eastAsia"/>
                <w:spacing w:val="2"/>
                <w:sz w:val="28"/>
                <w:szCs w:val="28"/>
              </w:rPr>
              <w:t>Ｐ）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サブタイトル（ＭＳゴシック</w:t>
            </w:r>
            <w:r>
              <w:rPr>
                <w:rFonts w:ascii="ＭＳ ゴシック" w:hAnsi="ＭＳ ゴシック" w:cs="ＭＳ ゴシック"/>
                <w:sz w:val="24"/>
                <w:szCs w:val="24"/>
              </w:rPr>
              <w:t xml:space="preserve"> 12</w:t>
            </w:r>
            <w:r>
              <w:rPr>
                <w:rFonts w:ascii="ＭＳ 明朝" w:eastAsia="ＭＳ ゴシック" w:cs="ＭＳ ゴシック" w:hint="eastAsia"/>
                <w:sz w:val="24"/>
                <w:szCs w:val="24"/>
              </w:rPr>
              <w:t>Ｐ）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</w:t>
            </w:r>
            <w:r w:rsidR="00E96FB6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>○○○○立△△△△学校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</w:t>
            </w:r>
            <w:r w:rsidR="00E96FB6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校　長　□□□□□□□　</w:t>
            </w:r>
            <w:r>
              <w:rPr>
                <w:rFonts w:hint="eastAsia"/>
                <w:sz w:val="20"/>
                <w:szCs w:val="20"/>
                <w:bdr w:val="single" w:sz="4" w:space="0" w:color="000000"/>
              </w:rPr>
              <w:t>印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</w:t>
            </w:r>
            <w:r w:rsidR="00E96FB6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教　諭　□□□□□□□　</w:t>
            </w:r>
            <w:r>
              <w:rPr>
                <w:rFonts w:ascii="JustUnitMark" w:hAnsi="JustUnitMark" w:cs="JustUnitMark"/>
                <w:sz w:val="24"/>
                <w:szCs w:val="24"/>
              </w:rPr>
              <w:t>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１　テーマ設定理由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２　研究仮説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３　研究内容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 xml:space="preserve">　　①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ア</w:t>
            </w:r>
            <w:r>
              <w:rPr>
                <w:rFonts w:ascii="ＭＳ 明朝" w:hAnsi="ＭＳ 明朝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４　研究方法</w:t>
            </w:r>
            <w:r w:rsidR="00E96FB6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５　実践（仮説の検証）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６　成果と課題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＜参考文献＞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56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  <w:sz w:val="24"/>
                <w:szCs w:val="24"/>
              </w:rPr>
              <w:t>○著者名　発行年　『書名』　発行社　の順で記載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※引用した場合は、ページ番号を末尾に記入する。</w:t>
            </w: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E90F57" w:rsidRDefault="00E90F57">
            <w:pPr>
              <w:suppressAutoHyphens/>
              <w:kinsoku w:val="0"/>
              <w:wordWrap w:val="0"/>
              <w:autoSpaceDE w:val="0"/>
              <w:autoSpaceDN w:val="0"/>
              <w:spacing w:line="32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E90F57" w:rsidRDefault="00E90F57">
      <w:pPr>
        <w:adjustRightInd/>
        <w:rPr>
          <w:rFonts w:ascii="ＭＳ 明朝" w:cs="Times New Roman"/>
          <w:spacing w:val="2"/>
        </w:rPr>
      </w:pPr>
    </w:p>
    <w:p w:rsidR="00E90F57" w:rsidRDefault="00E90F57">
      <w:pPr>
        <w:adjustRightInd/>
        <w:spacing w:line="356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>※</w:t>
      </w:r>
      <w:r>
        <w:rPr>
          <w:rFonts w:cs="Times New Roman"/>
          <w:sz w:val="24"/>
          <w:szCs w:val="24"/>
        </w:rPr>
        <w:t>A4</w:t>
      </w:r>
      <w:r>
        <w:rPr>
          <w:rFonts w:hint="eastAsia"/>
          <w:sz w:val="24"/>
          <w:szCs w:val="24"/>
        </w:rPr>
        <w:t>用紙６</w:t>
      </w:r>
      <w:r w:rsidR="007821BA">
        <w:rPr>
          <w:rFonts w:hint="eastAsia"/>
          <w:sz w:val="24"/>
          <w:szCs w:val="24"/>
        </w:rPr>
        <w:t>枚</w:t>
      </w:r>
      <w:bookmarkStart w:id="0" w:name="_GoBack"/>
      <w:bookmarkEnd w:id="0"/>
      <w:r>
        <w:rPr>
          <w:rFonts w:hint="eastAsia"/>
          <w:sz w:val="24"/>
          <w:szCs w:val="24"/>
        </w:rPr>
        <w:t>でまとめること。</w:t>
      </w:r>
      <w:r>
        <w:rPr>
          <w:rFonts w:ascii="ＭＳ 明朝" w:eastAsia="ＭＳ ゴシック" w:cs="ＭＳ ゴシック" w:hint="eastAsia"/>
          <w:sz w:val="24"/>
          <w:szCs w:val="24"/>
        </w:rPr>
        <w:t>（提出の際は両面印刷をして３枚）</w:t>
      </w:r>
    </w:p>
    <w:p w:rsidR="00E90F57" w:rsidRDefault="00E90F57">
      <w:pPr>
        <w:adjustRightInd/>
        <w:rPr>
          <w:rFonts w:ascii="ＭＳ 明朝" w:cs="Times New Roman"/>
          <w:spacing w:val="2"/>
        </w:rPr>
      </w:pPr>
    </w:p>
    <w:p w:rsidR="00E90F57" w:rsidRDefault="00E90F57">
      <w:pPr>
        <w:adjustRightInd/>
        <w:rPr>
          <w:rFonts w:ascii="ＭＳ 明朝" w:cs="Times New Roman"/>
          <w:spacing w:val="2"/>
        </w:rPr>
      </w:pPr>
    </w:p>
    <w:p w:rsidR="00E90F57" w:rsidRDefault="00E90F57">
      <w:pPr>
        <w:adjustRightInd/>
        <w:rPr>
          <w:rFonts w:ascii="ＭＳ 明朝" w:cs="Times New Roman"/>
          <w:spacing w:val="2"/>
        </w:rPr>
      </w:pPr>
    </w:p>
    <w:sectPr w:rsidR="00E90F57" w:rsidSect="00E96FB6">
      <w:type w:val="continuous"/>
      <w:pgSz w:w="11906" w:h="16838" w:code="9"/>
      <w:pgMar w:top="1191" w:right="1191" w:bottom="1191" w:left="1191" w:header="720" w:footer="720" w:gutter="0"/>
      <w:pgNumType w:start="42"/>
      <w:cols w:space="720"/>
      <w:noEndnote/>
      <w:docGrid w:type="linesAndChars" w:linePitch="321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9F4" w:rsidRDefault="00DC49F4">
      <w:r>
        <w:separator/>
      </w:r>
    </w:p>
  </w:endnote>
  <w:endnote w:type="continuationSeparator" w:id="0">
    <w:p w:rsidR="00DC49F4" w:rsidRDefault="00DC4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Aria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9F4" w:rsidRDefault="00DC49F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C49F4" w:rsidRDefault="00DC49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862"/>
  <w:hyphenationZone w:val="0"/>
  <w:drawingGridHorizontalSpacing w:val="106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EF0"/>
    <w:rsid w:val="0005142C"/>
    <w:rsid w:val="002A57ED"/>
    <w:rsid w:val="00343FE2"/>
    <w:rsid w:val="00483EF0"/>
    <w:rsid w:val="00540F47"/>
    <w:rsid w:val="007821BA"/>
    <w:rsid w:val="00C62914"/>
    <w:rsid w:val="00D0256D"/>
    <w:rsid w:val="00DC49F4"/>
    <w:rsid w:val="00E26C15"/>
    <w:rsid w:val="00E90F57"/>
    <w:rsid w:val="00E9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E9793B"/>
  <w14:defaultImageDpi w14:val="0"/>
  <w15:docId w15:val="{5CDE1BD8-C28E-4905-A3EA-CF36CA34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21BA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7821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21BA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-</cp:lastModifiedBy>
  <cp:revision>3</cp:revision>
  <dcterms:created xsi:type="dcterms:W3CDTF">2022-03-03T03:52:00Z</dcterms:created>
  <dcterms:modified xsi:type="dcterms:W3CDTF">2023-03-08T03:58:00Z</dcterms:modified>
</cp:coreProperties>
</file>