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2B6A" w14:textId="77777777" w:rsidR="00CD5617" w:rsidRPr="004C3FF3" w:rsidRDefault="00594B7F" w:rsidP="00B52475">
      <w:pPr>
        <w:spacing w:line="480" w:lineRule="exact"/>
        <w:jc w:val="center"/>
        <w:rPr>
          <w:rFonts w:ascii="ＭＳ ゴシック" w:eastAsia="ＭＳ ゴシック" w:hAnsi="ＭＳ ゴシック"/>
          <w:b/>
          <w:sz w:val="40"/>
          <w:szCs w:val="40"/>
        </w:rPr>
      </w:pPr>
      <w:r w:rsidRPr="004C3FF3">
        <w:rPr>
          <w:rFonts w:ascii="ＭＳ ゴシック" w:eastAsia="ＭＳ ゴシック" w:hAnsi="ＭＳ ゴシック" w:hint="eastAsia"/>
          <w:b/>
          <w:sz w:val="40"/>
          <w:szCs w:val="40"/>
        </w:rPr>
        <w:t>集団指導に係る提出書類</w:t>
      </w:r>
    </w:p>
    <w:p w14:paraId="4C6845C4" w14:textId="678FE621" w:rsidR="00594B7F" w:rsidRPr="004C3FF3" w:rsidRDefault="00594B7F" w:rsidP="00B52475">
      <w:pPr>
        <w:spacing w:line="480" w:lineRule="exact"/>
        <w:jc w:val="center"/>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（集団指導（</w:t>
      </w:r>
      <w:r w:rsidR="00942C15">
        <w:rPr>
          <w:rFonts w:ascii="ＭＳ ゴシック" w:eastAsia="ＭＳ ゴシック" w:hAnsi="ＭＳ ゴシック" w:hint="eastAsia"/>
          <w:sz w:val="40"/>
          <w:szCs w:val="40"/>
        </w:rPr>
        <w:t>研修</w:t>
      </w:r>
      <w:r w:rsidRPr="004C3FF3">
        <w:rPr>
          <w:rFonts w:ascii="ＭＳ ゴシック" w:eastAsia="ＭＳ ゴシック" w:hAnsi="ＭＳ ゴシック" w:hint="eastAsia"/>
          <w:sz w:val="40"/>
          <w:szCs w:val="40"/>
        </w:rPr>
        <w:t>会）受講後、下記書類をご提出ください）</w:t>
      </w:r>
    </w:p>
    <w:p w14:paraId="57495C40" w14:textId="77777777" w:rsidR="00594B7F" w:rsidRPr="00942C15" w:rsidRDefault="00594B7F" w:rsidP="00942C15">
      <w:pPr>
        <w:spacing w:line="120" w:lineRule="exact"/>
        <w:rPr>
          <w:rFonts w:ascii="ＭＳ ゴシック" w:eastAsia="ＭＳ ゴシック" w:hAnsi="ＭＳ ゴシック"/>
          <w:sz w:val="40"/>
          <w:szCs w:val="40"/>
        </w:rPr>
      </w:pPr>
    </w:p>
    <w:p w14:paraId="3464DA3E" w14:textId="77777777" w:rsidR="00594B7F" w:rsidRPr="004C3FF3" w:rsidRDefault="00594B7F" w:rsidP="00B52475">
      <w:pPr>
        <w:spacing w:line="480" w:lineRule="exact"/>
        <w:rPr>
          <w:rFonts w:ascii="ＭＳ ゴシック" w:eastAsia="ＭＳ ゴシック" w:hAnsi="ＭＳ ゴシック"/>
          <w:b/>
          <w:sz w:val="40"/>
          <w:szCs w:val="40"/>
          <w:bdr w:val="single" w:sz="4" w:space="0" w:color="auto"/>
        </w:rPr>
      </w:pPr>
      <w:r w:rsidRPr="004C3FF3">
        <w:rPr>
          <w:rFonts w:ascii="ＭＳ ゴシック" w:eastAsia="ＭＳ ゴシック" w:hAnsi="ＭＳ ゴシック" w:hint="eastAsia"/>
          <w:b/>
          <w:sz w:val="40"/>
          <w:szCs w:val="40"/>
          <w:bdr w:val="single" w:sz="4" w:space="0" w:color="auto"/>
        </w:rPr>
        <w:t>１　提出書類</w:t>
      </w:r>
    </w:p>
    <w:p w14:paraId="1C1551F2" w14:textId="77777777" w:rsidR="00525244" w:rsidRPr="004C3FF3" w:rsidRDefault="00525244" w:rsidP="00525244">
      <w:pPr>
        <w:spacing w:line="200" w:lineRule="exact"/>
        <w:rPr>
          <w:rFonts w:ascii="ＭＳ ゴシック" w:eastAsia="ＭＳ ゴシック" w:hAnsi="ＭＳ ゴシック"/>
          <w:b/>
          <w:sz w:val="40"/>
          <w:szCs w:val="40"/>
          <w:bdr w:val="single" w:sz="4" w:space="0" w:color="auto"/>
        </w:rPr>
      </w:pPr>
    </w:p>
    <w:p w14:paraId="78F56716" w14:textId="77777777" w:rsidR="00594B7F" w:rsidRPr="004C3FF3" w:rsidRDefault="00594B7F" w:rsidP="00525244">
      <w:pPr>
        <w:spacing w:line="400" w:lineRule="exact"/>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　①　有資格者に関する書類</w:t>
      </w:r>
    </w:p>
    <w:p w14:paraId="79809D57" w14:textId="77777777" w:rsidR="0037018D" w:rsidRPr="004C3FF3" w:rsidRDefault="0037018D" w:rsidP="0037018D">
      <w:pPr>
        <w:spacing w:line="400" w:lineRule="exact"/>
        <w:ind w:firstLineChars="250" w:firstLine="10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w:t>
      </w:r>
      <w:r w:rsidR="00594B7F" w:rsidRPr="004C3FF3">
        <w:rPr>
          <w:rFonts w:ascii="ＭＳ ゴシック" w:eastAsia="ＭＳ ゴシック" w:hAnsi="ＭＳ ゴシック" w:hint="eastAsia"/>
          <w:sz w:val="40"/>
          <w:szCs w:val="40"/>
        </w:rPr>
        <w:t xml:space="preserve">　保育士資格証、看護師の資格証、所定の研修</w:t>
      </w:r>
      <w:r w:rsidRPr="004C3FF3">
        <w:rPr>
          <w:rFonts w:ascii="ＭＳ ゴシック" w:eastAsia="ＭＳ ゴシック" w:hAnsi="ＭＳ ゴシック" w:hint="eastAsia"/>
          <w:sz w:val="40"/>
          <w:szCs w:val="40"/>
        </w:rPr>
        <w:t>（※）</w:t>
      </w:r>
      <w:r w:rsidR="00594B7F" w:rsidRPr="004C3FF3">
        <w:rPr>
          <w:rFonts w:ascii="ＭＳ ゴシック" w:eastAsia="ＭＳ ゴシック" w:hAnsi="ＭＳ ゴシック" w:hint="eastAsia"/>
          <w:sz w:val="40"/>
          <w:szCs w:val="40"/>
        </w:rPr>
        <w:t>修了証</w:t>
      </w:r>
      <w:r w:rsidRPr="004C3FF3">
        <w:rPr>
          <w:rFonts w:ascii="ＭＳ ゴシック" w:eastAsia="ＭＳ ゴシック" w:hAnsi="ＭＳ ゴシック" w:hint="eastAsia"/>
          <w:sz w:val="40"/>
          <w:szCs w:val="40"/>
        </w:rPr>
        <w:t xml:space="preserve">　等</w:t>
      </w:r>
    </w:p>
    <w:p w14:paraId="5621179A" w14:textId="77777777" w:rsidR="00594B7F" w:rsidRPr="006D6ACA" w:rsidRDefault="0037018D" w:rsidP="0037018D">
      <w:pPr>
        <w:spacing w:line="400" w:lineRule="exact"/>
        <w:ind w:leftChars="406" w:left="1133" w:hangingChars="100" w:hanging="280"/>
        <w:rPr>
          <w:rFonts w:ascii="ＭＳ 明朝" w:eastAsia="ＭＳ 明朝" w:hAnsi="ＭＳ 明朝"/>
          <w:sz w:val="28"/>
          <w:szCs w:val="28"/>
        </w:rPr>
      </w:pPr>
      <w:r w:rsidRPr="006D6ACA">
        <w:rPr>
          <w:rFonts w:ascii="ＭＳ 明朝" w:eastAsia="ＭＳ 明朝" w:hAnsi="ＭＳ 明朝" w:hint="eastAsia"/>
          <w:sz w:val="28"/>
          <w:szCs w:val="28"/>
        </w:rPr>
        <w:t>※　居宅訪問型保育事業</w:t>
      </w:r>
      <w:r w:rsidRPr="006D6ACA">
        <w:rPr>
          <w:rFonts w:ascii="ＭＳ 明朝" w:eastAsia="ＭＳ 明朝" w:hAnsi="ＭＳ 明朝"/>
          <w:sz w:val="28"/>
          <w:szCs w:val="28"/>
        </w:rPr>
        <w:t>で受講を求めている基礎研</w:t>
      </w:r>
      <w:r w:rsidRPr="006D6ACA">
        <w:rPr>
          <w:rFonts w:ascii="ＭＳ 明朝" w:eastAsia="ＭＳ 明朝" w:hAnsi="ＭＳ 明朝" w:hint="eastAsia"/>
          <w:sz w:val="28"/>
          <w:szCs w:val="28"/>
        </w:rPr>
        <w:t>修の内容（</w:t>
      </w:r>
      <w:r w:rsidRPr="006D6ACA">
        <w:rPr>
          <w:rFonts w:ascii="ＭＳ 明朝" w:eastAsia="ＭＳ 明朝" w:hAnsi="ＭＳ 明朝"/>
          <w:sz w:val="28"/>
          <w:szCs w:val="28"/>
        </w:rPr>
        <w:t>20時間程度の講義と１日以上の演習）を基本とする。具体的には、</w:t>
      </w:r>
      <w:r w:rsidRPr="006D6ACA">
        <w:rPr>
          <w:rFonts w:ascii="ＭＳ 明朝" w:eastAsia="ＭＳ 明朝" w:hAnsi="ＭＳ 明朝" w:hint="eastAsia"/>
          <w:sz w:val="28"/>
          <w:szCs w:val="28"/>
        </w:rPr>
        <w:t>居宅訪問型保育事業に係る基礎研修や子育て支援員研修（地域保育コース）に加え、その他民間事業者等が実施する居宅訪問型保育研修など、都道府県知事</w:t>
      </w:r>
      <w:r w:rsidRPr="006D6ACA">
        <w:rPr>
          <w:rFonts w:ascii="ＭＳ 明朝" w:eastAsia="ＭＳ 明朝" w:hAnsi="ＭＳ 明朝"/>
          <w:sz w:val="28"/>
          <w:szCs w:val="28"/>
        </w:rPr>
        <w:t>等がこれと同等以上のものと認める研修のことをいう。</w:t>
      </w:r>
    </w:p>
    <w:p w14:paraId="4E9358AB" w14:textId="77777777" w:rsidR="004C3FF3" w:rsidRDefault="00594B7F" w:rsidP="00942C15">
      <w:pPr>
        <w:spacing w:line="120" w:lineRule="exact"/>
        <w:ind w:left="800" w:hangingChars="200" w:hanging="8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　</w:t>
      </w:r>
    </w:p>
    <w:p w14:paraId="05BD7D47" w14:textId="77777777" w:rsidR="006D6ACA" w:rsidRDefault="00594B7F" w:rsidP="006D6ACA">
      <w:pPr>
        <w:spacing w:line="400" w:lineRule="exact"/>
        <w:ind w:firstLineChars="100" w:firstLine="4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②　</w:t>
      </w:r>
      <w:r w:rsidR="00A84506" w:rsidRPr="004C3FF3">
        <w:rPr>
          <w:rFonts w:ascii="ＭＳ ゴシック" w:eastAsia="ＭＳ ゴシック" w:hAnsi="ＭＳ ゴシック" w:hint="eastAsia"/>
          <w:sz w:val="40"/>
          <w:szCs w:val="40"/>
        </w:rPr>
        <w:t>直近の</w:t>
      </w:r>
      <w:r w:rsidR="00B52475" w:rsidRPr="004C3FF3">
        <w:rPr>
          <w:rFonts w:ascii="ＭＳ ゴシック" w:eastAsia="ＭＳ ゴシック" w:hAnsi="ＭＳ ゴシック" w:hint="eastAsia"/>
          <w:sz w:val="40"/>
          <w:szCs w:val="40"/>
        </w:rPr>
        <w:t>保育従事者の</w:t>
      </w:r>
      <w:r w:rsidR="00A84506" w:rsidRPr="004C3FF3">
        <w:rPr>
          <w:rFonts w:ascii="ＭＳ ゴシック" w:eastAsia="ＭＳ ゴシック" w:hAnsi="ＭＳ ゴシック" w:hint="eastAsia"/>
          <w:sz w:val="40"/>
          <w:szCs w:val="40"/>
        </w:rPr>
        <w:t>健康診断の結果（食事の提供を行う場合は、毎月の検</w:t>
      </w:r>
    </w:p>
    <w:p w14:paraId="517BC883" w14:textId="77777777" w:rsidR="00A84506" w:rsidRPr="004C3FF3" w:rsidRDefault="00A84506" w:rsidP="006D6ACA">
      <w:pPr>
        <w:spacing w:line="400" w:lineRule="exact"/>
        <w:ind w:firstLineChars="200" w:firstLine="8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便結果を併せて提出方（直近</w:t>
      </w:r>
      <w:r w:rsidR="00B52475" w:rsidRPr="004C3FF3">
        <w:rPr>
          <w:rFonts w:ascii="ＭＳ ゴシック" w:eastAsia="ＭＳ ゴシック" w:hAnsi="ＭＳ ゴシック" w:hint="eastAsia"/>
          <w:sz w:val="40"/>
          <w:szCs w:val="40"/>
        </w:rPr>
        <w:t>1</w:t>
      </w:r>
      <w:r w:rsidR="00B52475" w:rsidRPr="004C3FF3">
        <w:rPr>
          <w:rFonts w:ascii="ＭＳ ゴシック" w:eastAsia="ＭＳ ゴシック" w:hAnsi="ＭＳ ゴシック"/>
          <w:sz w:val="40"/>
          <w:szCs w:val="40"/>
        </w:rPr>
        <w:t>2</w:t>
      </w:r>
      <w:r w:rsidR="00B52475" w:rsidRPr="004C3FF3">
        <w:rPr>
          <w:rFonts w:ascii="ＭＳ ゴシック" w:eastAsia="ＭＳ ゴシック" w:hAnsi="ＭＳ ゴシック" w:hint="eastAsia"/>
          <w:sz w:val="40"/>
          <w:szCs w:val="40"/>
        </w:rPr>
        <w:t>ヶ月分</w:t>
      </w:r>
      <w:r w:rsidRPr="004C3FF3">
        <w:rPr>
          <w:rFonts w:ascii="ＭＳ ゴシック" w:eastAsia="ＭＳ ゴシック" w:hAnsi="ＭＳ ゴシック" w:hint="eastAsia"/>
          <w:sz w:val="40"/>
          <w:szCs w:val="40"/>
        </w:rPr>
        <w:t>）</w:t>
      </w:r>
    </w:p>
    <w:p w14:paraId="14C81A84" w14:textId="77777777" w:rsidR="004C3FF3" w:rsidRPr="006D6ACA" w:rsidRDefault="004C3FF3" w:rsidP="00942C15">
      <w:pPr>
        <w:spacing w:line="120" w:lineRule="exact"/>
        <w:ind w:left="800" w:hangingChars="200" w:hanging="800"/>
        <w:rPr>
          <w:rFonts w:ascii="ＭＳ ゴシック" w:eastAsia="ＭＳ ゴシック" w:hAnsi="ＭＳ ゴシック"/>
          <w:sz w:val="40"/>
          <w:szCs w:val="40"/>
        </w:rPr>
      </w:pPr>
    </w:p>
    <w:p w14:paraId="5BADF405" w14:textId="77777777" w:rsidR="009D2539" w:rsidRPr="004C3FF3" w:rsidRDefault="009D2539" w:rsidP="00525244">
      <w:pPr>
        <w:spacing w:line="400" w:lineRule="exact"/>
        <w:ind w:left="800" w:hangingChars="200" w:hanging="8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　③　賠償責任保険等に関する書類（直近の有効な契約証明書等を提出方）</w:t>
      </w:r>
    </w:p>
    <w:p w14:paraId="3B775B41" w14:textId="77777777" w:rsidR="004C3FF3" w:rsidRDefault="003E6DD8" w:rsidP="00942C15">
      <w:pPr>
        <w:spacing w:line="120" w:lineRule="exact"/>
        <w:ind w:left="800" w:hangingChars="200" w:hanging="8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　</w:t>
      </w:r>
    </w:p>
    <w:p w14:paraId="6CF4949E" w14:textId="77777777" w:rsidR="00D84075" w:rsidRPr="004C3FF3" w:rsidRDefault="006D6ACA" w:rsidP="004C3FF3">
      <w:pPr>
        <w:spacing w:line="400" w:lineRule="exact"/>
        <w:ind w:leftChars="200" w:left="420"/>
        <w:rPr>
          <w:rFonts w:ascii="ＭＳ ゴシック" w:eastAsia="ＭＳ ゴシック" w:hAnsi="ＭＳ ゴシック"/>
          <w:sz w:val="40"/>
          <w:szCs w:val="40"/>
        </w:rPr>
      </w:pPr>
      <w:r>
        <w:rPr>
          <w:rFonts w:ascii="ＭＳ ゴシック" w:eastAsia="ＭＳ ゴシック" w:hAnsi="ＭＳ ゴシック" w:hint="eastAsia"/>
          <w:sz w:val="40"/>
          <w:szCs w:val="40"/>
        </w:rPr>
        <w:t>④　チェックシート（別添</w:t>
      </w:r>
      <w:r w:rsidR="00D84075" w:rsidRPr="004C3FF3">
        <w:rPr>
          <w:rFonts w:ascii="ＭＳ ゴシック" w:eastAsia="ＭＳ ゴシック" w:hAnsi="ＭＳ ゴシック" w:hint="eastAsia"/>
          <w:sz w:val="40"/>
          <w:szCs w:val="40"/>
        </w:rPr>
        <w:t>）</w:t>
      </w:r>
    </w:p>
    <w:p w14:paraId="7DF66097" w14:textId="6E323749" w:rsidR="006D6ACA" w:rsidRPr="006D6ACA" w:rsidRDefault="006D6ACA" w:rsidP="006D6ACA">
      <w:pPr>
        <w:spacing w:line="400" w:lineRule="exact"/>
        <w:ind w:left="1120" w:hangingChars="400" w:hanging="1120"/>
        <w:rPr>
          <w:rFonts w:ascii="ＭＳ 明朝" w:eastAsia="ＭＳ 明朝" w:hAnsi="ＭＳ 明朝"/>
          <w:sz w:val="28"/>
          <w:szCs w:val="40"/>
        </w:rPr>
      </w:pPr>
      <w:r w:rsidRPr="006D6ACA">
        <w:rPr>
          <w:rFonts w:ascii="ＭＳ 明朝" w:eastAsia="ＭＳ 明朝" w:hAnsi="ＭＳ 明朝" w:hint="eastAsia"/>
          <w:sz w:val="28"/>
          <w:szCs w:val="40"/>
        </w:rPr>
        <w:t xml:space="preserve">　　</w:t>
      </w:r>
      <w:r>
        <w:rPr>
          <w:rFonts w:ascii="ＭＳ 明朝" w:eastAsia="ＭＳ 明朝" w:hAnsi="ＭＳ 明朝" w:hint="eastAsia"/>
          <w:sz w:val="28"/>
          <w:szCs w:val="40"/>
        </w:rPr>
        <w:t xml:space="preserve">　</w:t>
      </w:r>
      <w:r w:rsidRPr="006D6ACA">
        <w:rPr>
          <w:rFonts w:ascii="ＭＳ 明朝" w:eastAsia="ＭＳ 明朝" w:hAnsi="ＭＳ 明朝" w:hint="eastAsia"/>
          <w:sz w:val="28"/>
          <w:szCs w:val="40"/>
        </w:rPr>
        <w:t>※　電子データ（ワードファイル）をご希望の方は、</w:t>
      </w:r>
      <w:r w:rsidR="00942C15">
        <w:rPr>
          <w:rFonts w:ascii="ＭＳ 明朝" w:eastAsia="ＭＳ 明朝" w:hAnsi="ＭＳ 明朝" w:hint="eastAsia"/>
          <w:sz w:val="28"/>
          <w:szCs w:val="40"/>
        </w:rPr>
        <w:t>県</w:t>
      </w:r>
      <w:r w:rsidR="00175788">
        <w:rPr>
          <w:rFonts w:ascii="ＭＳ 明朝" w:eastAsia="ＭＳ 明朝" w:hAnsi="ＭＳ 明朝" w:hint="eastAsia"/>
          <w:sz w:val="28"/>
          <w:szCs w:val="40"/>
        </w:rPr>
        <w:t>ホームページからダウンロード願います</w:t>
      </w:r>
      <w:r w:rsidRPr="006D6ACA">
        <w:rPr>
          <w:rFonts w:ascii="ＭＳ 明朝" w:eastAsia="ＭＳ 明朝" w:hAnsi="ＭＳ 明朝" w:hint="eastAsia"/>
          <w:sz w:val="28"/>
          <w:szCs w:val="40"/>
        </w:rPr>
        <w:t>。</w:t>
      </w:r>
    </w:p>
    <w:p w14:paraId="6FE46FF9" w14:textId="77777777" w:rsidR="006D6ACA" w:rsidRPr="006D6ACA" w:rsidRDefault="006D6ACA" w:rsidP="00942C15">
      <w:pPr>
        <w:spacing w:line="120" w:lineRule="exact"/>
        <w:ind w:left="800" w:hangingChars="200" w:hanging="800"/>
        <w:rPr>
          <w:rFonts w:ascii="ＭＳ ゴシック" w:eastAsia="ＭＳ ゴシック" w:hAnsi="ＭＳ ゴシック"/>
          <w:sz w:val="40"/>
          <w:szCs w:val="40"/>
        </w:rPr>
      </w:pPr>
    </w:p>
    <w:p w14:paraId="29A88BAF" w14:textId="77777777" w:rsidR="00D84075" w:rsidRPr="004C3FF3" w:rsidRDefault="00D84075" w:rsidP="004C3FF3">
      <w:pPr>
        <w:spacing w:line="400" w:lineRule="exact"/>
        <w:ind w:leftChars="200" w:left="42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⑤　保育に従事する者に関する研修の受講歴がわかる資料（修了証の写し等）</w:t>
      </w:r>
    </w:p>
    <w:p w14:paraId="42038587" w14:textId="77777777" w:rsidR="00D84075" w:rsidRPr="006D6ACA" w:rsidRDefault="00D84075" w:rsidP="004C3FF3">
      <w:pPr>
        <w:spacing w:line="400" w:lineRule="exact"/>
        <w:ind w:left="840" w:hangingChars="300" w:hanging="840"/>
        <w:rPr>
          <w:rFonts w:ascii="ＭＳ 明朝" w:eastAsia="ＭＳ 明朝" w:hAnsi="ＭＳ 明朝"/>
          <w:sz w:val="28"/>
          <w:szCs w:val="40"/>
        </w:rPr>
      </w:pPr>
      <w:r w:rsidRPr="006D6ACA">
        <w:rPr>
          <w:rFonts w:ascii="ＭＳ 明朝" w:eastAsia="ＭＳ 明朝" w:hAnsi="ＭＳ 明朝" w:hint="eastAsia"/>
          <w:sz w:val="28"/>
          <w:szCs w:val="40"/>
        </w:rPr>
        <w:t xml:space="preserve">　　</w:t>
      </w:r>
      <w:r w:rsidR="006D6ACA">
        <w:rPr>
          <w:rFonts w:ascii="ＭＳ 明朝" w:eastAsia="ＭＳ 明朝" w:hAnsi="ＭＳ 明朝" w:hint="eastAsia"/>
          <w:sz w:val="28"/>
          <w:szCs w:val="40"/>
        </w:rPr>
        <w:t xml:space="preserve">　</w:t>
      </w:r>
      <w:r w:rsidRPr="006D6ACA">
        <w:rPr>
          <w:rFonts w:ascii="ＭＳ 明朝" w:eastAsia="ＭＳ 明朝" w:hAnsi="ＭＳ 明朝" w:hint="eastAsia"/>
          <w:sz w:val="28"/>
          <w:szCs w:val="40"/>
        </w:rPr>
        <w:t>※　チェックシート「第５　保育の内容」「２　保育に従事する者の保育姿勢等」関連</w:t>
      </w:r>
    </w:p>
    <w:p w14:paraId="1C26546D" w14:textId="77777777" w:rsidR="004C3FF3" w:rsidRDefault="00D84075" w:rsidP="00942C15">
      <w:pPr>
        <w:spacing w:line="120" w:lineRule="exact"/>
        <w:ind w:left="800" w:hangingChars="200" w:hanging="8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　</w:t>
      </w:r>
    </w:p>
    <w:p w14:paraId="05819EE9" w14:textId="77777777" w:rsidR="00D84075" w:rsidRPr="004C3FF3" w:rsidRDefault="00D84075" w:rsidP="004C3FF3">
      <w:pPr>
        <w:spacing w:line="400" w:lineRule="exact"/>
        <w:ind w:leftChars="200" w:left="42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⑥　救命処置等に関する実技講習</w:t>
      </w:r>
      <w:r w:rsidR="00B52475" w:rsidRPr="004C3FF3">
        <w:rPr>
          <w:rFonts w:ascii="ＭＳ ゴシック" w:eastAsia="ＭＳ ゴシック" w:hAnsi="ＭＳ ゴシック" w:hint="eastAsia"/>
          <w:sz w:val="40"/>
          <w:szCs w:val="40"/>
        </w:rPr>
        <w:t>受講歴がわかる資料（修了証の写し等）</w:t>
      </w:r>
    </w:p>
    <w:p w14:paraId="58BA04CB" w14:textId="77777777" w:rsidR="00B52475" w:rsidRPr="006D6ACA" w:rsidRDefault="00B52475" w:rsidP="00525244">
      <w:pPr>
        <w:spacing w:line="400" w:lineRule="exact"/>
        <w:ind w:left="560" w:hangingChars="200" w:hanging="560"/>
        <w:rPr>
          <w:rFonts w:ascii="ＭＳ 明朝" w:eastAsia="ＭＳ 明朝" w:hAnsi="ＭＳ 明朝"/>
          <w:sz w:val="28"/>
          <w:szCs w:val="40"/>
        </w:rPr>
      </w:pPr>
      <w:r w:rsidRPr="006D6ACA">
        <w:rPr>
          <w:rFonts w:ascii="ＭＳ 明朝" w:eastAsia="ＭＳ 明朝" w:hAnsi="ＭＳ 明朝" w:hint="eastAsia"/>
          <w:sz w:val="28"/>
          <w:szCs w:val="40"/>
        </w:rPr>
        <w:t xml:space="preserve">　　</w:t>
      </w:r>
      <w:r w:rsidR="006D6ACA">
        <w:rPr>
          <w:rFonts w:ascii="ＭＳ 明朝" w:eastAsia="ＭＳ 明朝" w:hAnsi="ＭＳ 明朝" w:hint="eastAsia"/>
          <w:sz w:val="28"/>
          <w:szCs w:val="40"/>
        </w:rPr>
        <w:t xml:space="preserve">　</w:t>
      </w:r>
      <w:r w:rsidRPr="006D6ACA">
        <w:rPr>
          <w:rFonts w:ascii="ＭＳ 明朝" w:eastAsia="ＭＳ 明朝" w:hAnsi="ＭＳ 明朝" w:hint="eastAsia"/>
          <w:sz w:val="28"/>
          <w:szCs w:val="40"/>
        </w:rPr>
        <w:t>※　チェックシート「第７　健康管理・安全確保」「５　安全確保」関連</w:t>
      </w:r>
    </w:p>
    <w:p w14:paraId="7356C9C4" w14:textId="77777777" w:rsidR="004C3FF3" w:rsidRDefault="0063790A" w:rsidP="00942C15">
      <w:pPr>
        <w:spacing w:line="120" w:lineRule="exact"/>
        <w:ind w:left="800" w:hangingChars="200" w:hanging="8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　</w:t>
      </w:r>
    </w:p>
    <w:p w14:paraId="6387653A" w14:textId="77777777" w:rsidR="0063790A" w:rsidRPr="004C3FF3" w:rsidRDefault="005C5954" w:rsidP="004C3FF3">
      <w:pPr>
        <w:pStyle w:val="a9"/>
        <w:numPr>
          <w:ilvl w:val="0"/>
          <w:numId w:val="2"/>
        </w:numPr>
        <w:spacing w:line="400" w:lineRule="exact"/>
        <w:ind w:leftChars="0"/>
        <w:rPr>
          <w:rFonts w:ascii="ＭＳ ゴシック" w:eastAsia="ＭＳ ゴシック" w:hAnsi="ＭＳ ゴシック"/>
          <w:sz w:val="40"/>
          <w:szCs w:val="40"/>
        </w:rPr>
      </w:pPr>
      <w:r>
        <w:rPr>
          <w:rFonts w:ascii="ＭＳ ゴシック" w:eastAsia="ＭＳ ゴシック" w:hAnsi="ＭＳ ゴシック" w:hint="eastAsia"/>
          <w:sz w:val="40"/>
          <w:szCs w:val="40"/>
        </w:rPr>
        <w:t xml:space="preserve">  </w:t>
      </w:r>
      <w:r w:rsidR="006D6ACA">
        <w:rPr>
          <w:rFonts w:ascii="ＭＳ ゴシック" w:eastAsia="ＭＳ ゴシック" w:hAnsi="ＭＳ ゴシック" w:hint="eastAsia"/>
          <w:sz w:val="40"/>
          <w:szCs w:val="40"/>
        </w:rPr>
        <w:t>居宅訪問型保育事業者</w:t>
      </w:r>
      <w:r w:rsidR="0063790A" w:rsidRPr="004C3FF3">
        <w:rPr>
          <w:rFonts w:ascii="ＭＳ ゴシック" w:eastAsia="ＭＳ ゴシック" w:hAnsi="ＭＳ ゴシック" w:hint="eastAsia"/>
          <w:sz w:val="40"/>
          <w:szCs w:val="40"/>
        </w:rPr>
        <w:t>安全計画</w:t>
      </w:r>
      <w:r w:rsidR="006D6ACA">
        <w:rPr>
          <w:rFonts w:ascii="ＭＳ ゴシック" w:eastAsia="ＭＳ ゴシック" w:hAnsi="ＭＳ ゴシック" w:hint="eastAsia"/>
          <w:sz w:val="40"/>
          <w:szCs w:val="40"/>
        </w:rPr>
        <w:t>（別添）</w:t>
      </w:r>
    </w:p>
    <w:p w14:paraId="5C435A2E" w14:textId="77777777" w:rsidR="00183B74" w:rsidRPr="006D6ACA" w:rsidRDefault="006D6ACA" w:rsidP="006D6ACA">
      <w:pPr>
        <w:spacing w:line="400" w:lineRule="exact"/>
        <w:ind w:firstLineChars="300" w:firstLine="840"/>
        <w:rPr>
          <w:rFonts w:ascii="ＭＳ 明朝" w:eastAsia="ＭＳ 明朝" w:hAnsi="ＭＳ 明朝"/>
          <w:sz w:val="28"/>
          <w:szCs w:val="40"/>
        </w:rPr>
      </w:pPr>
      <w:r w:rsidRPr="006D6ACA">
        <w:rPr>
          <w:rFonts w:ascii="ＭＳ 明朝" w:eastAsia="ＭＳ 明朝" w:hAnsi="ＭＳ 明朝" w:hint="eastAsia"/>
          <w:sz w:val="28"/>
          <w:szCs w:val="40"/>
        </w:rPr>
        <w:t xml:space="preserve">※　</w:t>
      </w:r>
      <w:r w:rsidR="00183B74" w:rsidRPr="006D6ACA">
        <w:rPr>
          <w:rFonts w:ascii="ＭＳ 明朝" w:eastAsia="ＭＳ 明朝" w:hAnsi="ＭＳ 明朝" w:hint="eastAsia"/>
          <w:sz w:val="28"/>
          <w:szCs w:val="40"/>
        </w:rPr>
        <w:t>チェックシート「６　安全確保」関連</w:t>
      </w:r>
    </w:p>
    <w:p w14:paraId="1EE77712" w14:textId="77777777" w:rsidR="0063790A" w:rsidRPr="006D6ACA" w:rsidRDefault="0063790A" w:rsidP="00E65FDD">
      <w:pPr>
        <w:pStyle w:val="a9"/>
        <w:spacing w:line="400" w:lineRule="exact"/>
        <w:ind w:leftChars="550" w:left="1155" w:firstLineChars="100" w:firstLine="280"/>
        <w:rPr>
          <w:rFonts w:ascii="ＭＳ 明朝" w:eastAsia="ＭＳ 明朝" w:hAnsi="ＭＳ 明朝"/>
          <w:sz w:val="28"/>
          <w:szCs w:val="40"/>
        </w:rPr>
      </w:pPr>
      <w:r w:rsidRPr="006D6ACA">
        <w:rPr>
          <w:rFonts w:ascii="ＭＳ 明朝" w:eastAsia="ＭＳ 明朝" w:hAnsi="ＭＳ 明朝" w:hint="eastAsia"/>
          <w:sz w:val="28"/>
          <w:szCs w:val="40"/>
        </w:rPr>
        <w:t>設備</w:t>
      </w:r>
      <w:r w:rsidR="006D6ACA" w:rsidRPr="006D6ACA">
        <w:rPr>
          <w:rFonts w:ascii="ＭＳ 明朝" w:eastAsia="ＭＳ 明朝" w:hAnsi="ＭＳ 明朝" w:hint="eastAsia"/>
          <w:sz w:val="28"/>
          <w:szCs w:val="40"/>
        </w:rPr>
        <w:t>等</w:t>
      </w:r>
      <w:r w:rsidRPr="006D6ACA">
        <w:rPr>
          <w:rFonts w:ascii="ＭＳ 明朝" w:eastAsia="ＭＳ 明朝" w:hAnsi="ＭＳ 明朝" w:hint="eastAsia"/>
          <w:sz w:val="28"/>
          <w:szCs w:val="40"/>
        </w:rPr>
        <w:t>の安全点検、職員、児童等に対する施設外での活動、取組等含めた施設での生活その他の日常生活における安全に関する指導、職員の研修及び訓練その他の日常生活における安全に関する指導、職員の研修及び訓練その他施設における安全に関</w:t>
      </w:r>
      <w:r w:rsidR="006D6ACA" w:rsidRPr="006D6ACA">
        <w:rPr>
          <w:rFonts w:ascii="ＭＳ 明朝" w:eastAsia="ＭＳ 明朝" w:hAnsi="ＭＳ 明朝" w:hint="eastAsia"/>
          <w:sz w:val="28"/>
          <w:szCs w:val="40"/>
        </w:rPr>
        <w:t>する事項についての計画</w:t>
      </w:r>
    </w:p>
    <w:p w14:paraId="29A1193E" w14:textId="223953BE" w:rsidR="00175788" w:rsidRDefault="00175788" w:rsidP="00175788">
      <w:pPr>
        <w:spacing w:line="400" w:lineRule="exact"/>
        <w:ind w:left="1120" w:hangingChars="400" w:hanging="1120"/>
        <w:rPr>
          <w:rFonts w:ascii="ＭＳ 明朝" w:eastAsia="ＭＳ 明朝" w:hAnsi="ＭＳ 明朝"/>
          <w:sz w:val="28"/>
          <w:szCs w:val="40"/>
        </w:rPr>
      </w:pPr>
      <w:r w:rsidRPr="006D6ACA">
        <w:rPr>
          <w:rFonts w:ascii="ＭＳ 明朝" w:eastAsia="ＭＳ 明朝" w:hAnsi="ＭＳ 明朝" w:hint="eastAsia"/>
          <w:sz w:val="28"/>
          <w:szCs w:val="40"/>
        </w:rPr>
        <w:t xml:space="preserve">　　</w:t>
      </w:r>
      <w:r>
        <w:rPr>
          <w:rFonts w:ascii="ＭＳ 明朝" w:eastAsia="ＭＳ 明朝" w:hAnsi="ＭＳ 明朝" w:hint="eastAsia"/>
          <w:sz w:val="28"/>
          <w:szCs w:val="40"/>
        </w:rPr>
        <w:t xml:space="preserve">　</w:t>
      </w:r>
      <w:r w:rsidRPr="006D6ACA">
        <w:rPr>
          <w:rFonts w:ascii="ＭＳ 明朝" w:eastAsia="ＭＳ 明朝" w:hAnsi="ＭＳ 明朝" w:hint="eastAsia"/>
          <w:sz w:val="28"/>
          <w:szCs w:val="40"/>
        </w:rPr>
        <w:t>※　電子データ（ワードファイル）をご希望の方は、</w:t>
      </w:r>
      <w:r w:rsidR="00942C15">
        <w:rPr>
          <w:rFonts w:ascii="ＭＳ 明朝" w:eastAsia="ＭＳ 明朝" w:hAnsi="ＭＳ 明朝" w:hint="eastAsia"/>
          <w:sz w:val="28"/>
          <w:szCs w:val="40"/>
        </w:rPr>
        <w:t>県</w:t>
      </w:r>
      <w:r>
        <w:rPr>
          <w:rFonts w:ascii="ＭＳ 明朝" w:eastAsia="ＭＳ 明朝" w:hAnsi="ＭＳ 明朝" w:hint="eastAsia"/>
          <w:sz w:val="28"/>
          <w:szCs w:val="40"/>
        </w:rPr>
        <w:t>ホームページからダウンロード願います</w:t>
      </w:r>
      <w:r w:rsidRPr="006D6ACA">
        <w:rPr>
          <w:rFonts w:ascii="ＭＳ 明朝" w:eastAsia="ＭＳ 明朝" w:hAnsi="ＭＳ 明朝" w:hint="eastAsia"/>
          <w:sz w:val="28"/>
          <w:szCs w:val="40"/>
        </w:rPr>
        <w:t>。</w:t>
      </w:r>
    </w:p>
    <w:p w14:paraId="00F99BC3" w14:textId="77777777" w:rsidR="00175788" w:rsidRPr="006D6ACA" w:rsidRDefault="00175788" w:rsidP="00942C15">
      <w:pPr>
        <w:spacing w:line="120" w:lineRule="exact"/>
        <w:ind w:left="1120" w:hangingChars="400" w:hanging="1120"/>
        <w:rPr>
          <w:rFonts w:ascii="ＭＳ 明朝" w:eastAsia="ＭＳ 明朝" w:hAnsi="ＭＳ 明朝"/>
          <w:sz w:val="28"/>
          <w:szCs w:val="40"/>
        </w:rPr>
      </w:pPr>
    </w:p>
    <w:p w14:paraId="153EEFE3" w14:textId="4A6AD1CF" w:rsidR="00873E29" w:rsidRPr="00873E29" w:rsidRDefault="00873E29" w:rsidP="00873E29">
      <w:pPr>
        <w:spacing w:line="400" w:lineRule="exact"/>
        <w:ind w:left="420"/>
        <w:rPr>
          <w:rFonts w:ascii="ＭＳ ゴシック" w:eastAsia="ＭＳ ゴシック" w:hAnsi="ＭＳ ゴシック"/>
          <w:sz w:val="40"/>
          <w:szCs w:val="40"/>
        </w:rPr>
      </w:pPr>
      <w:r>
        <w:rPr>
          <w:rFonts w:ascii="ＭＳ ゴシック" w:eastAsia="ＭＳ ゴシック" w:hAnsi="ＭＳ ゴシック" w:hint="eastAsia"/>
          <w:sz w:val="40"/>
          <w:szCs w:val="40"/>
        </w:rPr>
        <w:t>⑧</w:t>
      </w:r>
      <w:r w:rsidRPr="00873E29">
        <w:rPr>
          <w:rFonts w:ascii="ＭＳ ゴシック" w:eastAsia="ＭＳ ゴシック" w:hAnsi="ＭＳ ゴシック" w:hint="eastAsia"/>
          <w:sz w:val="40"/>
          <w:szCs w:val="40"/>
        </w:rPr>
        <w:t xml:space="preserve">  各種マニュアル等</w:t>
      </w:r>
    </w:p>
    <w:p w14:paraId="27211492" w14:textId="77777777" w:rsidR="00942C15" w:rsidRDefault="00873E29" w:rsidP="00BE5A93">
      <w:pPr>
        <w:spacing w:line="400" w:lineRule="exact"/>
        <w:ind w:leftChars="400" w:left="1120" w:hangingChars="100" w:hanging="280"/>
        <w:rPr>
          <w:rFonts w:ascii="ＭＳ 明朝" w:eastAsia="ＭＳ 明朝" w:hAnsi="ＭＳ 明朝"/>
          <w:sz w:val="28"/>
          <w:szCs w:val="40"/>
        </w:rPr>
      </w:pPr>
      <w:r w:rsidRPr="006D6ACA">
        <w:rPr>
          <w:rFonts w:ascii="ＭＳ 明朝" w:eastAsia="ＭＳ 明朝" w:hAnsi="ＭＳ 明朝" w:hint="eastAsia"/>
          <w:sz w:val="28"/>
          <w:szCs w:val="40"/>
        </w:rPr>
        <w:t xml:space="preserve">※　</w:t>
      </w:r>
      <w:r>
        <w:rPr>
          <w:rFonts w:ascii="ＭＳ 明朝" w:eastAsia="ＭＳ 明朝" w:hAnsi="ＭＳ 明朝" w:hint="eastAsia"/>
          <w:sz w:val="28"/>
          <w:szCs w:val="40"/>
        </w:rPr>
        <w:t>⑦で定める計画に基づく各種マニュアル</w:t>
      </w:r>
      <w:r w:rsidR="00BE5A93">
        <w:rPr>
          <w:rFonts w:ascii="ＭＳ 明朝" w:eastAsia="ＭＳ 明朝" w:hAnsi="ＭＳ 明朝" w:hint="eastAsia"/>
          <w:sz w:val="28"/>
          <w:szCs w:val="40"/>
        </w:rPr>
        <w:t>（重大事故防止マニュアル、災害時マニュアル、救急対応時マニュアル等）</w:t>
      </w:r>
    </w:p>
    <w:p w14:paraId="2A858AF1" w14:textId="0D304206" w:rsidR="00873E29" w:rsidRPr="00942C15" w:rsidRDefault="00942C15" w:rsidP="00942C15">
      <w:pPr>
        <w:spacing w:line="400" w:lineRule="exact"/>
        <w:jc w:val="center"/>
        <w:rPr>
          <w:rFonts w:ascii="ＭＳ ゴシック" w:eastAsia="ＭＳ ゴシック" w:hAnsi="ＭＳ ゴシック"/>
          <w:b/>
          <w:bCs/>
          <w:sz w:val="28"/>
          <w:szCs w:val="40"/>
        </w:rPr>
      </w:pPr>
      <w:r w:rsidRPr="00942C15">
        <w:rPr>
          <w:rFonts w:ascii="ＭＳ ゴシック" w:eastAsia="ＭＳ ゴシック" w:hAnsi="ＭＳ ゴシック" w:hint="eastAsia"/>
          <w:b/>
          <w:bCs/>
          <w:sz w:val="28"/>
          <w:szCs w:val="40"/>
          <w:bdr w:val="single" w:sz="4" w:space="0" w:color="auto"/>
        </w:rPr>
        <w:t>県</w:t>
      </w:r>
      <w:r>
        <w:rPr>
          <w:rFonts w:ascii="ＭＳ ゴシック" w:eastAsia="ＭＳ ゴシック" w:hAnsi="ＭＳ ゴシック" w:hint="eastAsia"/>
          <w:b/>
          <w:bCs/>
          <w:sz w:val="28"/>
          <w:szCs w:val="40"/>
          <w:bdr w:val="single" w:sz="4" w:space="0" w:color="auto"/>
        </w:rPr>
        <w:t>ホームページ</w:t>
      </w:r>
      <w:r w:rsidRPr="00942C15">
        <w:rPr>
          <w:rFonts w:ascii="ＭＳ ゴシック" w:eastAsia="ＭＳ ゴシック" w:hAnsi="ＭＳ ゴシック" w:hint="eastAsia"/>
          <w:b/>
          <w:bCs/>
          <w:sz w:val="28"/>
          <w:szCs w:val="40"/>
          <w:bdr w:val="single" w:sz="4" w:space="0" w:color="auto"/>
        </w:rPr>
        <w:t>（集団指導の案内）</w:t>
      </w:r>
    </w:p>
    <w:p w14:paraId="11020293" w14:textId="37FBC8F5" w:rsidR="00942C15" w:rsidRDefault="00942C15" w:rsidP="00942C15">
      <w:pPr>
        <w:ind w:left="800" w:hangingChars="200" w:hanging="800"/>
        <w:jc w:val="center"/>
        <w:rPr>
          <w:rFonts w:ascii="ＭＳ ゴシック" w:eastAsia="ＭＳ ゴシック" w:hAnsi="ＭＳ ゴシック"/>
          <w:sz w:val="40"/>
          <w:szCs w:val="40"/>
        </w:rPr>
      </w:pPr>
      <w:r>
        <w:rPr>
          <w:rFonts w:ascii="ＭＳ ゴシック" w:eastAsia="ＭＳ ゴシック" w:hAnsi="ＭＳ ゴシック"/>
          <w:noProof/>
          <w:sz w:val="40"/>
          <w:szCs w:val="40"/>
        </w:rPr>
        <w:drawing>
          <wp:inline distT="0" distB="0" distL="0" distR="0" wp14:anchorId="29A4762B" wp14:editId="7265E4DD">
            <wp:extent cx="1257300" cy="1257300"/>
            <wp:effectExtent l="0" t="0" r="0" b="0"/>
            <wp:docPr id="18290723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7232" name="図 2"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76EBB162" w14:textId="29B9337D" w:rsidR="00942C15" w:rsidRPr="00942C15" w:rsidRDefault="00942C15" w:rsidP="00942C15">
      <w:pPr>
        <w:spacing w:line="400" w:lineRule="exact"/>
        <w:jc w:val="center"/>
        <w:rPr>
          <w:rFonts w:ascii="ＭＳ ゴシック" w:eastAsia="ＭＳ ゴシック" w:hAnsi="ＭＳ ゴシック"/>
          <w:sz w:val="28"/>
          <w:szCs w:val="28"/>
        </w:rPr>
      </w:pPr>
      <w:r w:rsidRPr="00942C15">
        <w:rPr>
          <w:rFonts w:ascii="ＭＳ ゴシック" w:eastAsia="ＭＳ ゴシック" w:hAnsi="ＭＳ ゴシック" w:hint="eastAsia"/>
          <w:sz w:val="28"/>
          <w:szCs w:val="28"/>
        </w:rPr>
        <w:t xml:space="preserve">URL：　</w:t>
      </w:r>
      <w:r w:rsidRPr="00942C15">
        <w:rPr>
          <w:rFonts w:ascii="ＭＳ ゴシック" w:eastAsia="ＭＳ ゴシック" w:hAnsi="ＭＳ ゴシック"/>
          <w:sz w:val="28"/>
          <w:szCs w:val="28"/>
        </w:rPr>
        <w:t>https://www.pref.okinawa.jp/kyoiku/kosodate/1008160/1021823.html</w:t>
      </w:r>
    </w:p>
    <w:p w14:paraId="6EEF50CA" w14:textId="77777777" w:rsidR="00C4335A" w:rsidRPr="00873E29" w:rsidRDefault="00C4335A" w:rsidP="00525244">
      <w:pPr>
        <w:spacing w:line="400" w:lineRule="exact"/>
        <w:ind w:left="800" w:hangingChars="200" w:hanging="800"/>
        <w:rPr>
          <w:rFonts w:ascii="ＭＳ ゴシック" w:eastAsia="ＭＳ ゴシック" w:hAnsi="ＭＳ ゴシック"/>
          <w:sz w:val="40"/>
          <w:szCs w:val="40"/>
        </w:rPr>
      </w:pPr>
    </w:p>
    <w:p w14:paraId="4A591DEA" w14:textId="77777777" w:rsidR="00B52475" w:rsidRPr="004C3FF3" w:rsidRDefault="00B52475" w:rsidP="00B52475">
      <w:pPr>
        <w:spacing w:line="480" w:lineRule="exact"/>
        <w:ind w:left="803" w:hangingChars="200" w:hanging="803"/>
        <w:rPr>
          <w:rFonts w:ascii="ＭＳ ゴシック" w:eastAsia="ＭＳ ゴシック" w:hAnsi="ＭＳ ゴシック"/>
          <w:b/>
          <w:sz w:val="40"/>
          <w:szCs w:val="40"/>
          <w:bdr w:val="single" w:sz="4" w:space="0" w:color="auto"/>
        </w:rPr>
      </w:pPr>
      <w:r w:rsidRPr="004C3FF3">
        <w:rPr>
          <w:rFonts w:ascii="ＭＳ ゴシック" w:eastAsia="ＭＳ ゴシック" w:hAnsi="ＭＳ ゴシック" w:hint="eastAsia"/>
          <w:b/>
          <w:sz w:val="40"/>
          <w:szCs w:val="40"/>
          <w:bdr w:val="single" w:sz="4" w:space="0" w:color="auto"/>
        </w:rPr>
        <w:t>２　提出方法</w:t>
      </w:r>
    </w:p>
    <w:p w14:paraId="57DD7066" w14:textId="77777777" w:rsidR="00525244" w:rsidRPr="004C3FF3" w:rsidRDefault="00525244" w:rsidP="00525244">
      <w:pPr>
        <w:spacing w:line="200" w:lineRule="exact"/>
        <w:rPr>
          <w:rFonts w:ascii="ＭＳ ゴシック" w:eastAsia="ＭＳ ゴシック" w:hAnsi="ＭＳ ゴシック"/>
          <w:b/>
          <w:sz w:val="40"/>
          <w:szCs w:val="40"/>
          <w:bdr w:val="single" w:sz="4" w:space="0" w:color="auto"/>
        </w:rPr>
      </w:pPr>
    </w:p>
    <w:p w14:paraId="652DE373" w14:textId="77777777" w:rsidR="00B52475" w:rsidRPr="004C3FF3" w:rsidRDefault="00B52475" w:rsidP="00525244">
      <w:pPr>
        <w:spacing w:line="400" w:lineRule="exact"/>
        <w:ind w:leftChars="100" w:left="210" w:firstLineChars="100" w:firstLine="4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下記の提出先へ、郵送、持参、</w:t>
      </w:r>
      <w:r w:rsidR="006D6ACA">
        <w:rPr>
          <w:rFonts w:ascii="ＭＳ ゴシック" w:eastAsia="ＭＳ ゴシック" w:hAnsi="ＭＳ ゴシック" w:hint="eastAsia"/>
          <w:sz w:val="40"/>
          <w:szCs w:val="40"/>
        </w:rPr>
        <w:t>電子メールまたはFAX</w:t>
      </w:r>
      <w:r w:rsidRPr="004C3FF3">
        <w:rPr>
          <w:rFonts w:ascii="ＭＳ ゴシック" w:eastAsia="ＭＳ ゴシック" w:hAnsi="ＭＳ ゴシック" w:hint="eastAsia"/>
          <w:sz w:val="40"/>
          <w:szCs w:val="40"/>
        </w:rPr>
        <w:t>によりお送りください。</w:t>
      </w:r>
    </w:p>
    <w:p w14:paraId="2C7BB049" w14:textId="77777777" w:rsidR="004C3FF3" w:rsidRDefault="006044CF" w:rsidP="004C3FF3">
      <w:pPr>
        <w:spacing w:line="400" w:lineRule="exact"/>
        <w:ind w:left="800" w:hangingChars="200" w:hanging="800"/>
        <w:rPr>
          <w:rFonts w:ascii="ＭＳ ゴシック" w:eastAsia="ＭＳ ゴシック" w:hAnsi="ＭＳ ゴシック"/>
          <w:sz w:val="40"/>
          <w:szCs w:val="40"/>
        </w:rPr>
      </w:pPr>
      <w:r>
        <w:rPr>
          <w:rFonts w:ascii="ＭＳ ゴシック" w:eastAsia="ＭＳ ゴシック" w:hAnsi="ＭＳ ゴシック" w:hint="eastAsia"/>
          <w:sz w:val="40"/>
          <w:szCs w:val="40"/>
        </w:rPr>
        <w:t xml:space="preserve">　</w:t>
      </w:r>
      <w:r w:rsidR="004C3FF3">
        <w:rPr>
          <w:rFonts w:ascii="ＭＳ ゴシック" w:eastAsia="ＭＳ ゴシック" w:hAnsi="ＭＳ ゴシック" w:hint="eastAsia"/>
          <w:sz w:val="40"/>
          <w:szCs w:val="40"/>
        </w:rPr>
        <w:t>（メールでの提出の場合は、件名に</w:t>
      </w:r>
      <w:r w:rsidR="004C3FF3" w:rsidRPr="006044CF">
        <w:rPr>
          <w:rFonts w:ascii="ＭＳ ゴシック" w:eastAsia="ＭＳ ゴシック" w:hAnsi="ＭＳ ゴシック" w:hint="eastAsia"/>
          <w:b/>
          <w:sz w:val="40"/>
          <w:szCs w:val="40"/>
        </w:rPr>
        <w:t>「集団指導提出書類：○○○（氏名）」</w:t>
      </w:r>
      <w:r w:rsidR="006D6ACA">
        <w:rPr>
          <w:rFonts w:ascii="ＭＳ ゴシック" w:eastAsia="ＭＳ ゴシック" w:hAnsi="ＭＳ ゴシック" w:hint="eastAsia"/>
          <w:sz w:val="40"/>
          <w:szCs w:val="40"/>
        </w:rPr>
        <w:t>と</w:t>
      </w:r>
    </w:p>
    <w:p w14:paraId="20269D83" w14:textId="6DFB3597" w:rsidR="004C3FF3" w:rsidRDefault="006044CF" w:rsidP="004C3FF3">
      <w:pPr>
        <w:spacing w:line="400" w:lineRule="exact"/>
        <w:ind w:left="800" w:hangingChars="200" w:hanging="800"/>
        <w:rPr>
          <w:rFonts w:ascii="ＭＳ ゴシック" w:eastAsia="ＭＳ ゴシック" w:hAnsi="ＭＳ ゴシック"/>
          <w:sz w:val="40"/>
          <w:szCs w:val="40"/>
        </w:rPr>
      </w:pPr>
      <w:r>
        <w:rPr>
          <w:rFonts w:ascii="ＭＳ ゴシック" w:eastAsia="ＭＳ ゴシック" w:hAnsi="ＭＳ ゴシック" w:hint="eastAsia"/>
          <w:sz w:val="40"/>
          <w:szCs w:val="40"/>
        </w:rPr>
        <w:t xml:space="preserve">　　</w:t>
      </w:r>
      <w:r w:rsidR="004C3FF3">
        <w:rPr>
          <w:rFonts w:ascii="ＭＳ ゴシック" w:eastAsia="ＭＳ ゴシック" w:hAnsi="ＭＳ ゴシック" w:hint="eastAsia"/>
          <w:sz w:val="40"/>
          <w:szCs w:val="40"/>
        </w:rPr>
        <w:t>ご記入ください。）</w:t>
      </w:r>
    </w:p>
    <w:p w14:paraId="2A918B34" w14:textId="77777777" w:rsidR="004C3FF3" w:rsidRDefault="004C3FF3" w:rsidP="00525244">
      <w:pPr>
        <w:spacing w:line="400" w:lineRule="exact"/>
        <w:ind w:left="800" w:hangingChars="200" w:hanging="800"/>
        <w:rPr>
          <w:rFonts w:ascii="ＭＳ ゴシック" w:eastAsia="ＭＳ ゴシック" w:hAnsi="ＭＳ ゴシック"/>
          <w:sz w:val="40"/>
          <w:szCs w:val="40"/>
        </w:rPr>
      </w:pPr>
    </w:p>
    <w:p w14:paraId="694E30D1" w14:textId="77777777" w:rsidR="00C4335A" w:rsidRPr="00C4335A" w:rsidRDefault="00C4335A" w:rsidP="00525244">
      <w:pPr>
        <w:spacing w:line="400" w:lineRule="exact"/>
        <w:ind w:left="800" w:hangingChars="200" w:hanging="800"/>
        <w:rPr>
          <w:rFonts w:ascii="ＭＳ ゴシック" w:eastAsia="ＭＳ ゴシック" w:hAnsi="ＭＳ ゴシック"/>
          <w:sz w:val="40"/>
          <w:szCs w:val="40"/>
        </w:rPr>
      </w:pPr>
    </w:p>
    <w:p w14:paraId="2C962155" w14:textId="77777777" w:rsidR="00B52475" w:rsidRPr="004C3FF3" w:rsidRDefault="00B52475" w:rsidP="00B52475">
      <w:pPr>
        <w:spacing w:line="480" w:lineRule="exact"/>
        <w:rPr>
          <w:rFonts w:ascii="ＭＳ ゴシック" w:eastAsia="ＭＳ ゴシック" w:hAnsi="ＭＳ ゴシック"/>
          <w:b/>
          <w:sz w:val="40"/>
          <w:szCs w:val="40"/>
          <w:bdr w:val="single" w:sz="4" w:space="0" w:color="auto"/>
        </w:rPr>
      </w:pPr>
      <w:r w:rsidRPr="004C3FF3">
        <w:rPr>
          <w:rFonts w:ascii="ＭＳ ゴシック" w:eastAsia="ＭＳ ゴシック" w:hAnsi="ＭＳ ゴシック" w:hint="eastAsia"/>
          <w:b/>
          <w:sz w:val="40"/>
          <w:szCs w:val="40"/>
          <w:bdr w:val="single" w:sz="4" w:space="0" w:color="auto"/>
        </w:rPr>
        <w:t>３　提出</w:t>
      </w:r>
      <w:r w:rsidR="00525244" w:rsidRPr="004C3FF3">
        <w:rPr>
          <w:rFonts w:ascii="ＭＳ ゴシック" w:eastAsia="ＭＳ ゴシック" w:hAnsi="ＭＳ ゴシック" w:hint="eastAsia"/>
          <w:b/>
          <w:sz w:val="40"/>
          <w:szCs w:val="40"/>
          <w:bdr w:val="single" w:sz="4" w:space="0" w:color="auto"/>
        </w:rPr>
        <w:t>期限・提出先</w:t>
      </w:r>
    </w:p>
    <w:p w14:paraId="168992BF" w14:textId="77777777" w:rsidR="00525244" w:rsidRPr="004C3FF3" w:rsidRDefault="00525244" w:rsidP="00525244">
      <w:pPr>
        <w:spacing w:line="200" w:lineRule="exact"/>
        <w:rPr>
          <w:rFonts w:ascii="ＭＳ ゴシック" w:eastAsia="ＭＳ ゴシック" w:hAnsi="ＭＳ ゴシック"/>
          <w:b/>
          <w:sz w:val="40"/>
          <w:szCs w:val="40"/>
          <w:bdr w:val="single" w:sz="4" w:space="0" w:color="auto"/>
        </w:rPr>
      </w:pPr>
    </w:p>
    <w:p w14:paraId="36CF6D33" w14:textId="2AE8CFF1" w:rsidR="00525244" w:rsidRPr="00BE5A93" w:rsidRDefault="00622E3A" w:rsidP="00BE5A93">
      <w:pPr>
        <w:spacing w:line="400" w:lineRule="exact"/>
        <w:ind w:left="800" w:hangingChars="200" w:hanging="800"/>
        <w:rPr>
          <w:rFonts w:ascii="ＭＳ ゴシック" w:eastAsia="ＭＳ ゴシック" w:hAnsi="ＭＳ ゴシック"/>
          <w:sz w:val="40"/>
          <w:szCs w:val="40"/>
          <w:u w:val="single"/>
        </w:rPr>
      </w:pPr>
      <w:r w:rsidRPr="004C3FF3">
        <w:rPr>
          <w:rFonts w:ascii="ＭＳ ゴシック" w:eastAsia="ＭＳ ゴシック" w:hAnsi="ＭＳ ゴシック" w:hint="eastAsia"/>
          <w:sz w:val="40"/>
          <w:szCs w:val="40"/>
        </w:rPr>
        <w:t xml:space="preserve">　○　提出期限：</w:t>
      </w:r>
      <w:r w:rsidR="00E7249B" w:rsidRPr="006D6ACA">
        <w:rPr>
          <w:rFonts w:ascii="ＭＳ ゴシック" w:eastAsia="ＭＳ ゴシック" w:hAnsi="ＭＳ ゴシック" w:hint="eastAsia"/>
          <w:sz w:val="40"/>
          <w:szCs w:val="40"/>
          <w:u w:val="single"/>
        </w:rPr>
        <w:t>令和６</w:t>
      </w:r>
      <w:r w:rsidR="007506AB" w:rsidRPr="006D6ACA">
        <w:rPr>
          <w:rFonts w:ascii="ＭＳ ゴシック" w:eastAsia="ＭＳ ゴシック" w:hAnsi="ＭＳ ゴシック" w:hint="eastAsia"/>
          <w:sz w:val="40"/>
          <w:szCs w:val="40"/>
          <w:u w:val="single"/>
        </w:rPr>
        <w:t>年</w:t>
      </w:r>
      <w:r w:rsidR="00BE5A93">
        <w:rPr>
          <w:rFonts w:ascii="ＭＳ ゴシック" w:eastAsia="ＭＳ ゴシック" w:hAnsi="ＭＳ ゴシック" w:hint="eastAsia"/>
          <w:sz w:val="40"/>
          <w:szCs w:val="40"/>
          <w:u w:val="single"/>
        </w:rPr>
        <w:t>11</w:t>
      </w:r>
      <w:r w:rsidR="006D7C18" w:rsidRPr="006D6ACA">
        <w:rPr>
          <w:rFonts w:ascii="ＭＳ ゴシック" w:eastAsia="ＭＳ ゴシック" w:hAnsi="ＭＳ ゴシック" w:hint="eastAsia"/>
          <w:sz w:val="40"/>
          <w:szCs w:val="40"/>
          <w:u w:val="single"/>
        </w:rPr>
        <w:t>月</w:t>
      </w:r>
      <w:r w:rsidR="00BE5A93">
        <w:rPr>
          <w:rFonts w:ascii="ＭＳ ゴシック" w:eastAsia="ＭＳ ゴシック" w:hAnsi="ＭＳ ゴシック" w:hint="eastAsia"/>
          <w:sz w:val="40"/>
          <w:szCs w:val="40"/>
          <w:u w:val="single"/>
        </w:rPr>
        <w:t>１</w:t>
      </w:r>
      <w:r w:rsidR="007506AB" w:rsidRPr="006D6ACA">
        <w:rPr>
          <w:rFonts w:ascii="ＭＳ ゴシック" w:eastAsia="ＭＳ ゴシック" w:hAnsi="ＭＳ ゴシック" w:hint="eastAsia"/>
          <w:sz w:val="40"/>
          <w:szCs w:val="40"/>
          <w:u w:val="single"/>
        </w:rPr>
        <w:t>日（金</w:t>
      </w:r>
      <w:r w:rsidR="00525244" w:rsidRPr="006D6ACA">
        <w:rPr>
          <w:rFonts w:ascii="ＭＳ ゴシック" w:eastAsia="ＭＳ ゴシック" w:hAnsi="ＭＳ ゴシック" w:hint="eastAsia"/>
          <w:sz w:val="40"/>
          <w:szCs w:val="40"/>
          <w:u w:val="single"/>
        </w:rPr>
        <w:t>）</w:t>
      </w:r>
      <w:r w:rsidR="006D7C18" w:rsidRPr="004C3FF3">
        <w:rPr>
          <w:rFonts w:ascii="ＭＳ ゴシック" w:eastAsia="ＭＳ ゴシック" w:hAnsi="ＭＳ ゴシック" w:hint="eastAsia"/>
          <w:sz w:val="40"/>
          <w:szCs w:val="40"/>
        </w:rPr>
        <w:t>※期限厳守</w:t>
      </w:r>
    </w:p>
    <w:p w14:paraId="4E9CFFC3" w14:textId="77777777" w:rsidR="006D7C18" w:rsidRPr="004C3FF3" w:rsidRDefault="006D7C18" w:rsidP="006D6ACA">
      <w:pPr>
        <w:spacing w:line="200" w:lineRule="exact"/>
        <w:ind w:left="800" w:hangingChars="200" w:hanging="800"/>
        <w:rPr>
          <w:rFonts w:ascii="ＭＳ ゴシック" w:eastAsia="ＭＳ ゴシック" w:hAnsi="ＭＳ ゴシック"/>
          <w:sz w:val="40"/>
          <w:szCs w:val="40"/>
        </w:rPr>
      </w:pPr>
    </w:p>
    <w:p w14:paraId="780CCB8E" w14:textId="77777777" w:rsidR="00525244" w:rsidRPr="004C3FF3" w:rsidRDefault="00525244" w:rsidP="00525244">
      <w:pPr>
        <w:spacing w:line="400" w:lineRule="exact"/>
        <w:ind w:left="800" w:hangingChars="200" w:hanging="8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　○　</w:t>
      </w:r>
      <w:r w:rsidRPr="004C3FF3">
        <w:rPr>
          <w:rFonts w:ascii="ＭＳ ゴシック" w:eastAsia="ＭＳ ゴシック" w:hAnsi="ＭＳ ゴシック" w:hint="eastAsia"/>
          <w:spacing w:val="40"/>
          <w:kern w:val="0"/>
          <w:sz w:val="40"/>
          <w:szCs w:val="40"/>
          <w:fitText w:val="1280" w:id="-1316665344"/>
        </w:rPr>
        <w:t>提出</w:t>
      </w:r>
      <w:r w:rsidRPr="004C3FF3">
        <w:rPr>
          <w:rFonts w:ascii="ＭＳ ゴシック" w:eastAsia="ＭＳ ゴシック" w:hAnsi="ＭＳ ゴシック" w:hint="eastAsia"/>
          <w:spacing w:val="-40"/>
          <w:kern w:val="0"/>
          <w:sz w:val="40"/>
          <w:szCs w:val="40"/>
          <w:fitText w:val="1280" w:id="-1316665344"/>
        </w:rPr>
        <w:t>先</w:t>
      </w:r>
      <w:r w:rsidRPr="004C3FF3">
        <w:rPr>
          <w:rFonts w:ascii="ＭＳ ゴシック" w:eastAsia="ＭＳ ゴシック" w:hAnsi="ＭＳ ゴシック" w:hint="eastAsia"/>
          <w:sz w:val="40"/>
          <w:szCs w:val="40"/>
        </w:rPr>
        <w:t>：</w:t>
      </w:r>
    </w:p>
    <w:p w14:paraId="1DEA001F" w14:textId="442DA406" w:rsidR="00B52475" w:rsidRPr="004C3FF3" w:rsidRDefault="00B52475" w:rsidP="00525244">
      <w:pPr>
        <w:spacing w:line="400" w:lineRule="exact"/>
        <w:ind w:left="800" w:hangingChars="200" w:hanging="8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　　</w:t>
      </w:r>
      <w:r w:rsidR="00525244" w:rsidRPr="004C3FF3">
        <w:rPr>
          <w:rFonts w:ascii="ＭＳ ゴシック" w:eastAsia="ＭＳ ゴシック" w:hAnsi="ＭＳ ゴシック" w:hint="eastAsia"/>
          <w:sz w:val="40"/>
          <w:szCs w:val="40"/>
        </w:rPr>
        <w:t xml:space="preserve">　</w:t>
      </w:r>
      <w:r w:rsidRPr="004C3FF3">
        <w:rPr>
          <w:rFonts w:ascii="ＭＳ ゴシック" w:eastAsia="ＭＳ ゴシック" w:hAnsi="ＭＳ ゴシック"/>
          <w:sz w:val="40"/>
          <w:szCs w:val="40"/>
        </w:rPr>
        <w:t>900-8570</w:t>
      </w:r>
      <w:r w:rsidR="00525244" w:rsidRPr="004C3FF3">
        <w:rPr>
          <w:rFonts w:ascii="ＭＳ ゴシック" w:eastAsia="ＭＳ ゴシック" w:hAnsi="ＭＳ ゴシック" w:hint="eastAsia"/>
          <w:sz w:val="40"/>
          <w:szCs w:val="40"/>
        </w:rPr>
        <w:t xml:space="preserve">　</w:t>
      </w:r>
      <w:r w:rsidRPr="004C3FF3">
        <w:rPr>
          <w:rFonts w:ascii="ＭＳ ゴシック" w:eastAsia="ＭＳ ゴシック" w:hAnsi="ＭＳ ゴシック" w:hint="eastAsia"/>
          <w:sz w:val="40"/>
          <w:szCs w:val="40"/>
        </w:rPr>
        <w:t>沖縄県那覇市泉崎</w:t>
      </w:r>
      <w:r w:rsidRPr="004C3FF3">
        <w:rPr>
          <w:rFonts w:ascii="ＭＳ ゴシック" w:eastAsia="ＭＳ ゴシック" w:hAnsi="ＭＳ ゴシック"/>
          <w:sz w:val="40"/>
          <w:szCs w:val="40"/>
        </w:rPr>
        <w:t>1-2-2 行政棟3階</w:t>
      </w:r>
    </w:p>
    <w:p w14:paraId="351370B7" w14:textId="77B3B77C" w:rsidR="00A84506" w:rsidRPr="004C3FF3" w:rsidRDefault="00A84506" w:rsidP="00525244">
      <w:pPr>
        <w:spacing w:line="400" w:lineRule="exact"/>
        <w:ind w:left="800" w:hangingChars="200" w:hanging="8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　</w:t>
      </w:r>
      <w:r w:rsidR="00B52475" w:rsidRPr="004C3FF3">
        <w:rPr>
          <w:rFonts w:ascii="ＭＳ ゴシック" w:eastAsia="ＭＳ ゴシック" w:hAnsi="ＭＳ ゴシック" w:hint="eastAsia"/>
          <w:sz w:val="40"/>
          <w:szCs w:val="40"/>
        </w:rPr>
        <w:t xml:space="preserve">　　</w:t>
      </w:r>
      <w:r w:rsidR="00525244" w:rsidRPr="004C3FF3">
        <w:rPr>
          <w:rFonts w:ascii="ＭＳ ゴシック" w:eastAsia="ＭＳ ゴシック" w:hAnsi="ＭＳ ゴシック" w:hint="eastAsia"/>
          <w:sz w:val="40"/>
          <w:szCs w:val="40"/>
        </w:rPr>
        <w:t xml:space="preserve">　</w:t>
      </w:r>
      <w:r w:rsidR="00B52475" w:rsidRPr="004C3FF3">
        <w:rPr>
          <w:rFonts w:ascii="ＭＳ ゴシック" w:eastAsia="ＭＳ ゴシック" w:hAnsi="ＭＳ ゴシック" w:hint="eastAsia"/>
          <w:sz w:val="40"/>
          <w:szCs w:val="40"/>
        </w:rPr>
        <w:t>沖縄県</w:t>
      </w:r>
      <w:r w:rsidR="00BE5A93">
        <w:rPr>
          <w:rFonts w:ascii="ＭＳ ゴシック" w:eastAsia="ＭＳ ゴシック" w:hAnsi="ＭＳ ゴシック" w:hint="eastAsia"/>
          <w:sz w:val="40"/>
          <w:szCs w:val="40"/>
        </w:rPr>
        <w:t>こども未来部</w:t>
      </w:r>
      <w:r w:rsidR="00B52475" w:rsidRPr="004C3FF3">
        <w:rPr>
          <w:rFonts w:ascii="ＭＳ ゴシック" w:eastAsia="ＭＳ ゴシック" w:hAnsi="ＭＳ ゴシック" w:hint="eastAsia"/>
          <w:sz w:val="40"/>
          <w:szCs w:val="40"/>
        </w:rPr>
        <w:t>子育て支援課</w:t>
      </w:r>
    </w:p>
    <w:p w14:paraId="45D7F2F3" w14:textId="77777777" w:rsidR="00B52475" w:rsidRPr="004C3FF3" w:rsidRDefault="00B52475" w:rsidP="00525244">
      <w:pPr>
        <w:spacing w:line="400" w:lineRule="exact"/>
        <w:ind w:left="800" w:hangingChars="200" w:hanging="8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　　　　</w:t>
      </w:r>
      <w:r w:rsidR="00525244" w:rsidRPr="004C3FF3">
        <w:rPr>
          <w:rFonts w:ascii="ＭＳ ゴシック" w:eastAsia="ＭＳ ゴシック" w:hAnsi="ＭＳ ゴシック" w:hint="eastAsia"/>
          <w:sz w:val="40"/>
          <w:szCs w:val="40"/>
        </w:rPr>
        <w:t xml:space="preserve">　</w:t>
      </w:r>
      <w:r w:rsidRPr="004C3FF3">
        <w:rPr>
          <w:rFonts w:ascii="ＭＳ ゴシック" w:eastAsia="ＭＳ ゴシック" w:hAnsi="ＭＳ ゴシック" w:hint="eastAsia"/>
          <w:sz w:val="40"/>
          <w:szCs w:val="40"/>
        </w:rPr>
        <w:t>認可・指導班　認可外保育施設担当</w:t>
      </w:r>
    </w:p>
    <w:p w14:paraId="30573519" w14:textId="77777777" w:rsidR="00BE5A93" w:rsidRDefault="00B52475" w:rsidP="00BE5A93">
      <w:pPr>
        <w:spacing w:line="400" w:lineRule="exact"/>
        <w:ind w:left="800" w:hangingChars="200" w:hanging="8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 xml:space="preserve">　　　　　</w:t>
      </w:r>
      <w:r w:rsidR="00525244" w:rsidRPr="004C3FF3">
        <w:rPr>
          <w:rFonts w:ascii="ＭＳ ゴシック" w:eastAsia="ＭＳ ゴシック" w:hAnsi="ＭＳ ゴシック" w:hint="eastAsia"/>
          <w:sz w:val="40"/>
          <w:szCs w:val="40"/>
        </w:rPr>
        <w:t xml:space="preserve">　</w:t>
      </w:r>
      <w:r w:rsidR="006D6ACA">
        <w:rPr>
          <w:rFonts w:ascii="ＭＳ ゴシック" w:eastAsia="ＭＳ ゴシック" w:hAnsi="ＭＳ ゴシック" w:hint="eastAsia"/>
          <w:sz w:val="40"/>
          <w:szCs w:val="40"/>
        </w:rPr>
        <w:t xml:space="preserve"> </w:t>
      </w:r>
      <w:r w:rsidRPr="004C3FF3">
        <w:rPr>
          <w:rFonts w:ascii="ＭＳ ゴシック" w:eastAsia="ＭＳ ゴシック" w:hAnsi="ＭＳ ゴシック" w:hint="eastAsia"/>
          <w:sz w:val="40"/>
          <w:szCs w:val="40"/>
        </w:rPr>
        <w:t>TEL：098-866-2457　FAX：098-866-2433</w:t>
      </w:r>
    </w:p>
    <w:p w14:paraId="1C0CE02E" w14:textId="0C0FCC84" w:rsidR="00B52475" w:rsidRPr="004C3FF3" w:rsidRDefault="00B52475" w:rsidP="00BE5A93">
      <w:pPr>
        <w:spacing w:line="400" w:lineRule="exact"/>
        <w:ind w:leftChars="200" w:left="420" w:firstLineChars="550" w:firstLine="2200"/>
        <w:rPr>
          <w:rFonts w:ascii="ＭＳ ゴシック" w:eastAsia="ＭＳ ゴシック" w:hAnsi="ＭＳ ゴシック"/>
          <w:sz w:val="40"/>
          <w:szCs w:val="40"/>
        </w:rPr>
      </w:pPr>
      <w:r w:rsidRPr="004C3FF3">
        <w:rPr>
          <w:rFonts w:ascii="ＭＳ ゴシック" w:eastAsia="ＭＳ ゴシック" w:hAnsi="ＭＳ ゴシック" w:hint="eastAsia"/>
          <w:sz w:val="40"/>
          <w:szCs w:val="40"/>
        </w:rPr>
        <w:t>MAIL：</w:t>
      </w:r>
      <w:r w:rsidR="007506AB">
        <w:rPr>
          <w:rFonts w:ascii="ＭＳ ゴシック" w:eastAsia="ＭＳ ゴシック" w:hAnsi="ＭＳ ゴシック"/>
          <w:sz w:val="40"/>
          <w:szCs w:val="40"/>
        </w:rPr>
        <w:t>mukunoki</w:t>
      </w:r>
      <w:r w:rsidRPr="004C3FF3">
        <w:rPr>
          <w:rFonts w:ascii="ＭＳ ゴシック" w:eastAsia="ＭＳ ゴシック" w:hAnsi="ＭＳ ゴシック"/>
          <w:sz w:val="40"/>
          <w:szCs w:val="40"/>
        </w:rPr>
        <w:t>@pref.okinawa.lg.jp</w:t>
      </w:r>
    </w:p>
    <w:sectPr w:rsidR="00B52475" w:rsidRPr="004C3FF3" w:rsidSect="00704AB9">
      <w:pgSz w:w="16838" w:h="23811" w:code="8"/>
      <w:pgMar w:top="1134" w:right="1077" w:bottom="284" w:left="1077" w:header="851" w:footer="113"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1F163" w14:textId="77777777" w:rsidR="006042B9" w:rsidRDefault="006042B9" w:rsidP="00505066">
      <w:r>
        <w:separator/>
      </w:r>
    </w:p>
  </w:endnote>
  <w:endnote w:type="continuationSeparator" w:id="0">
    <w:p w14:paraId="7034B171" w14:textId="77777777" w:rsidR="006042B9" w:rsidRDefault="006042B9" w:rsidP="0050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98A0B" w14:textId="77777777" w:rsidR="006042B9" w:rsidRDefault="006042B9" w:rsidP="00505066">
      <w:r>
        <w:separator/>
      </w:r>
    </w:p>
  </w:footnote>
  <w:footnote w:type="continuationSeparator" w:id="0">
    <w:p w14:paraId="2400EF4F" w14:textId="77777777" w:rsidR="006042B9" w:rsidRDefault="006042B9" w:rsidP="0050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B3651"/>
    <w:multiLevelType w:val="hybridMultilevel"/>
    <w:tmpl w:val="416AE97C"/>
    <w:lvl w:ilvl="0" w:tplc="1D8252F6">
      <w:start w:val="7"/>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1F03149"/>
    <w:multiLevelType w:val="hybridMultilevel"/>
    <w:tmpl w:val="3FE21E7A"/>
    <w:lvl w:ilvl="0" w:tplc="B94889A0">
      <w:start w:val="7"/>
      <w:numFmt w:val="decimalEnclosedCircle"/>
      <w:lvlText w:val="%1"/>
      <w:lvlJc w:val="left"/>
      <w:pPr>
        <w:ind w:left="825" w:hanging="405"/>
      </w:pPr>
      <w:rPr>
        <w:rFonts w:hint="default"/>
      </w:rPr>
    </w:lvl>
    <w:lvl w:ilvl="1" w:tplc="7BB8BBDA">
      <w:start w:val="7"/>
      <w:numFmt w:val="bullet"/>
      <w:lvlText w:val="※"/>
      <w:lvlJc w:val="left"/>
      <w:pPr>
        <w:ind w:left="1560" w:hanging="720"/>
      </w:pPr>
      <w:rPr>
        <w:rFonts w:ascii="ＭＳ ゴシック" w:eastAsia="ＭＳ ゴシック" w:hAnsi="ＭＳ ゴシック"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8E5597"/>
    <w:multiLevelType w:val="hybridMultilevel"/>
    <w:tmpl w:val="3FE21E7A"/>
    <w:lvl w:ilvl="0" w:tplc="FFFFFFFF">
      <w:start w:val="7"/>
      <w:numFmt w:val="decimalEnclosedCircle"/>
      <w:lvlText w:val="%1"/>
      <w:lvlJc w:val="left"/>
      <w:pPr>
        <w:ind w:left="825" w:hanging="405"/>
      </w:pPr>
      <w:rPr>
        <w:rFonts w:hint="default"/>
      </w:rPr>
    </w:lvl>
    <w:lvl w:ilvl="1" w:tplc="FFFFFFFF">
      <w:start w:val="7"/>
      <w:numFmt w:val="bullet"/>
      <w:lvlText w:val="※"/>
      <w:lvlJc w:val="left"/>
      <w:pPr>
        <w:ind w:left="1560" w:hanging="720"/>
      </w:pPr>
      <w:rPr>
        <w:rFonts w:ascii="ＭＳ ゴシック" w:eastAsia="ＭＳ ゴシック" w:hAnsi="ＭＳ ゴシック" w:cstheme="minorBidi" w:hint="eastAsia"/>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16cid:durableId="725685969">
    <w:abstractNumId w:val="0"/>
  </w:num>
  <w:num w:numId="2" w16cid:durableId="1303924911">
    <w:abstractNumId w:val="1"/>
  </w:num>
  <w:num w:numId="3" w16cid:durableId="1515995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7F"/>
    <w:rsid w:val="000F0B8F"/>
    <w:rsid w:val="001470AD"/>
    <w:rsid w:val="00175788"/>
    <w:rsid w:val="00183B74"/>
    <w:rsid w:val="001850D4"/>
    <w:rsid w:val="00254E7D"/>
    <w:rsid w:val="0027591F"/>
    <w:rsid w:val="0030232B"/>
    <w:rsid w:val="00326945"/>
    <w:rsid w:val="0037018D"/>
    <w:rsid w:val="003B2BED"/>
    <w:rsid w:val="003E6DD8"/>
    <w:rsid w:val="00441D59"/>
    <w:rsid w:val="004C3FF3"/>
    <w:rsid w:val="00505066"/>
    <w:rsid w:val="00525244"/>
    <w:rsid w:val="00594B7F"/>
    <w:rsid w:val="005C5954"/>
    <w:rsid w:val="006042B9"/>
    <w:rsid w:val="006044CF"/>
    <w:rsid w:val="00622E3A"/>
    <w:rsid w:val="0063790A"/>
    <w:rsid w:val="00691CA4"/>
    <w:rsid w:val="006D6ACA"/>
    <w:rsid w:val="006D7C18"/>
    <w:rsid w:val="00704AB9"/>
    <w:rsid w:val="007506AB"/>
    <w:rsid w:val="007F2560"/>
    <w:rsid w:val="00873E29"/>
    <w:rsid w:val="00885446"/>
    <w:rsid w:val="00924B21"/>
    <w:rsid w:val="00942C15"/>
    <w:rsid w:val="009D2539"/>
    <w:rsid w:val="00A84506"/>
    <w:rsid w:val="00AC5F24"/>
    <w:rsid w:val="00B52475"/>
    <w:rsid w:val="00B87A6C"/>
    <w:rsid w:val="00BB078A"/>
    <w:rsid w:val="00BE5A93"/>
    <w:rsid w:val="00C4335A"/>
    <w:rsid w:val="00C87ACC"/>
    <w:rsid w:val="00CD5617"/>
    <w:rsid w:val="00D84075"/>
    <w:rsid w:val="00D964AC"/>
    <w:rsid w:val="00E123DA"/>
    <w:rsid w:val="00E543C7"/>
    <w:rsid w:val="00E65FDD"/>
    <w:rsid w:val="00E72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5FED0D9"/>
  <w15:chartTrackingRefBased/>
  <w15:docId w15:val="{A0EE4873-EF87-4B46-81FC-9C79F0DC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066"/>
    <w:pPr>
      <w:tabs>
        <w:tab w:val="center" w:pos="4252"/>
        <w:tab w:val="right" w:pos="8504"/>
      </w:tabs>
      <w:snapToGrid w:val="0"/>
    </w:pPr>
  </w:style>
  <w:style w:type="character" w:customStyle="1" w:styleId="a4">
    <w:name w:val="ヘッダー (文字)"/>
    <w:basedOn w:val="a0"/>
    <w:link w:val="a3"/>
    <w:uiPriority w:val="99"/>
    <w:rsid w:val="00505066"/>
  </w:style>
  <w:style w:type="paragraph" w:styleId="a5">
    <w:name w:val="footer"/>
    <w:basedOn w:val="a"/>
    <w:link w:val="a6"/>
    <w:uiPriority w:val="99"/>
    <w:unhideWhenUsed/>
    <w:rsid w:val="00505066"/>
    <w:pPr>
      <w:tabs>
        <w:tab w:val="center" w:pos="4252"/>
        <w:tab w:val="right" w:pos="8504"/>
      </w:tabs>
      <w:snapToGrid w:val="0"/>
    </w:pPr>
  </w:style>
  <w:style w:type="character" w:customStyle="1" w:styleId="a6">
    <w:name w:val="フッター (文字)"/>
    <w:basedOn w:val="a0"/>
    <w:link w:val="a5"/>
    <w:uiPriority w:val="99"/>
    <w:rsid w:val="00505066"/>
  </w:style>
  <w:style w:type="paragraph" w:styleId="a7">
    <w:name w:val="Balloon Text"/>
    <w:basedOn w:val="a"/>
    <w:link w:val="a8"/>
    <w:uiPriority w:val="99"/>
    <w:semiHidden/>
    <w:unhideWhenUsed/>
    <w:rsid w:val="00622E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E3A"/>
    <w:rPr>
      <w:rFonts w:asciiTheme="majorHAnsi" w:eastAsiaTheme="majorEastAsia" w:hAnsiTheme="majorHAnsi" w:cstheme="majorBidi"/>
      <w:sz w:val="18"/>
      <w:szCs w:val="18"/>
    </w:rPr>
  </w:style>
  <w:style w:type="paragraph" w:styleId="a9">
    <w:name w:val="List Paragraph"/>
    <w:basedOn w:val="a"/>
    <w:uiPriority w:val="34"/>
    <w:qFormat/>
    <w:rsid w:val="006379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AFC2-DE46-4F36-8DEC-AE5470A8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0007389</cp:lastModifiedBy>
  <cp:revision>25</cp:revision>
  <cp:lastPrinted>2024-09-01T23:25:00Z</cp:lastPrinted>
  <dcterms:created xsi:type="dcterms:W3CDTF">2023-01-16T09:27:00Z</dcterms:created>
  <dcterms:modified xsi:type="dcterms:W3CDTF">2024-09-01T23:28:00Z</dcterms:modified>
</cp:coreProperties>
</file>