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B7" w:rsidRPr="005379B7" w:rsidRDefault="005379B7" w:rsidP="005379B7">
      <w:pPr>
        <w:overflowPunct w:val="0"/>
        <w:spacing w:line="302" w:lineRule="exact"/>
        <w:jc w:val="center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32"/>
          <w:szCs w:val="32"/>
        </w:rPr>
      </w:pPr>
      <w:r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「</w:t>
      </w:r>
      <w:r w:rsidR="001E1C61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池武当インターチェンジ</w:t>
      </w:r>
      <w:r w:rsidR="009069FD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（仮称）</w:t>
      </w:r>
      <w:bookmarkStart w:id="0" w:name="_GoBack"/>
      <w:bookmarkEnd w:id="0"/>
      <w:r w:rsidR="001E1C61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・周辺道路の整備事業</w:t>
      </w:r>
      <w:r w:rsidRPr="005379B7">
        <w:rPr>
          <w:rFonts w:ascii="ＭＳ ゴシック" w:eastAsia="ＭＳ ゴシック" w:hAnsi="ＭＳ ゴシック" w:cs="HG丸ｺﾞｼｯｸM-PRO"/>
          <w:color w:val="000000"/>
          <w:kern w:val="0"/>
          <w:sz w:val="32"/>
          <w:szCs w:val="32"/>
        </w:rPr>
        <w:t>」</w:t>
      </w:r>
    </w:p>
    <w:p w:rsidR="005F247A" w:rsidRPr="005379B7" w:rsidRDefault="001E1C61" w:rsidP="005379B7">
      <w:pPr>
        <w:overflowPunct w:val="0"/>
        <w:spacing w:line="302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の内容</w:t>
      </w:r>
      <w:r w:rsidR="005379B7"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に</w:t>
      </w:r>
      <w:r w:rsidR="005F247A" w:rsidRPr="005379B7">
        <w:rPr>
          <w:rFonts w:ascii="ＭＳ ゴシック" w:eastAsia="ＭＳ ゴシック" w:hAnsi="ＭＳ ゴシック" w:cs="HG丸ｺﾞｼｯｸM-PRO" w:hint="eastAsia"/>
          <w:color w:val="000000"/>
          <w:kern w:val="0"/>
          <w:sz w:val="32"/>
          <w:szCs w:val="32"/>
        </w:rPr>
        <w:t>対する意見様式</w:t>
      </w:r>
    </w:p>
    <w:p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</w:p>
    <w:tbl>
      <w:tblPr>
        <w:tblW w:w="9716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5"/>
        <w:gridCol w:w="1797"/>
        <w:gridCol w:w="7484"/>
      </w:tblGrid>
      <w:tr w:rsidR="005F247A" w:rsidRPr="005F247A" w:rsidTr="00194AA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氏名又は団体名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F247A" w:rsidTr="00194AA7"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住所又は所在地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  <w:tr w:rsidR="005F247A" w:rsidRPr="005F247A" w:rsidTr="00194AA7">
        <w:trPr>
          <w:trHeight w:val="423"/>
        </w:trPr>
        <w:tc>
          <w:tcPr>
            <w:tcW w:w="2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連　絡　先</w:t>
            </w: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2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2"/>
              </w:rPr>
              <w:t>（必　須）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電話番号：</w:t>
            </w: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 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   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（　　　）</w:t>
            </w:r>
          </w:p>
        </w:tc>
      </w:tr>
      <w:tr w:rsidR="005F247A" w:rsidRPr="005F247A" w:rsidTr="00194AA7">
        <w:trPr>
          <w:trHeight w:val="415"/>
        </w:trPr>
        <w:tc>
          <w:tcPr>
            <w:tcW w:w="223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Times New Roman" w:eastAsia="ＭＳ ゴシック" w:hAnsi="Times New Roman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5F247A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6"/>
                <w:szCs w:val="26"/>
              </w:rPr>
              <w:t>電子ﾒｰﾙｱﾄﾞﾚｽ：</w:t>
            </w:r>
          </w:p>
        </w:tc>
      </w:tr>
      <w:tr w:rsidR="005F247A" w:rsidRPr="005F247A" w:rsidTr="00194AA7">
        <w:trPr>
          <w:trHeight w:val="389"/>
        </w:trPr>
        <w:tc>
          <w:tcPr>
            <w:tcW w:w="9716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5F247A">
              <w:rPr>
                <w:rFonts w:ascii="Times New Roman" w:eastAsia="ＭＳ ゴシック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>意　見　の　内　容</w:t>
            </w:r>
          </w:p>
        </w:tc>
      </w:tr>
      <w:tr w:rsidR="005F247A" w:rsidRPr="005F247A" w:rsidTr="00194AA7">
        <w:trPr>
          <w:trHeight w:val="8463"/>
        </w:trPr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  <w:r w:rsidRPr="005F247A">
              <w:rPr>
                <w:rFonts w:ascii="ＭＳ ゴシック" w:eastAsia="ＭＳ ゴシック" w:hAnsi="Times New Roman" w:cs="Times New Roman" w:hint="eastAsia"/>
                <w:color w:val="000000"/>
                <w:kern w:val="0"/>
                <w:sz w:val="26"/>
                <w:szCs w:val="26"/>
              </w:rPr>
              <w:t>意見内容</w:t>
            </w:r>
          </w:p>
          <w:p w:rsidR="005F247A" w:rsidRPr="005F247A" w:rsidRDefault="005F247A" w:rsidP="005F2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2" w:lineRule="exact"/>
              <w:jc w:val="center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28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F247A" w:rsidRPr="005F247A" w:rsidRDefault="00344FE4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Cs w:val="21"/>
              </w:rPr>
              <w:t>ご</w:t>
            </w:r>
            <w:r w:rsidR="005F247A" w:rsidRPr="005F247A">
              <w:rPr>
                <w:rFonts w:ascii="ＭＳ ゴシック" w:eastAsia="ＭＳ ゴシック" w:hAnsi="Times New Roman" w:cs="Times New Roman" w:hint="eastAsia"/>
                <w:b/>
                <w:color w:val="000000"/>
                <w:kern w:val="0"/>
                <w:szCs w:val="21"/>
              </w:rPr>
              <w:t>意見を記入下さい。</w:t>
            </w:r>
          </w:p>
          <w:p w:rsidR="005F247A" w:rsidRPr="005F247A" w:rsidRDefault="005F247A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247A" w:rsidRPr="005F247A" w:rsidRDefault="005F247A" w:rsidP="005F247A">
            <w:pPr>
              <w:widowControl/>
              <w:jc w:val="left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F247A" w:rsidRPr="005379B7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  <w:p w:rsidR="005F247A" w:rsidRPr="005F247A" w:rsidRDefault="005F247A" w:rsidP="005F24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6"/>
                <w:szCs w:val="26"/>
              </w:rPr>
            </w:pPr>
          </w:p>
        </w:tc>
      </w:tr>
    </w:tbl>
    <w:p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HG丸ｺﾞｼｯｸM-PRO" w:eastAsia="HG丸ｺﾞｼｯｸM-PRO" w:hAnsi="Times New Roman" w:cs="Times New Roman"/>
          <w:color w:val="000000"/>
          <w:kern w:val="0"/>
          <w:sz w:val="22"/>
        </w:rPr>
      </w:pPr>
    </w:p>
    <w:p w:rsidR="005F247A" w:rsidRPr="005F247A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〔提出期限〕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令和</w:t>
      </w:r>
      <w:r w:rsidR="001E1C61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３年４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月</w:t>
      </w:r>
      <w:r w:rsidR="00344FE4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30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日（</w:t>
      </w:r>
      <w:r w:rsidR="001E1C61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金</w:t>
      </w:r>
      <w:r w:rsidRPr="005F247A">
        <w:rPr>
          <w:rFonts w:ascii="ＤＦ特太ゴシック体" w:eastAsia="ＤＦ特太ゴシック体" w:hAnsi="ＭＳ ゴシック" w:cs="ＤＦ特太ゴシック体" w:hint="eastAsia"/>
          <w:color w:val="000000"/>
          <w:kern w:val="0"/>
          <w:sz w:val="26"/>
          <w:szCs w:val="26"/>
          <w:u w:val="wave" w:color="000000"/>
        </w:rPr>
        <w:t>）必着</w:t>
      </w:r>
    </w:p>
    <w:p w:rsidR="005F247A" w:rsidRPr="001E1C61" w:rsidRDefault="005F247A" w:rsidP="005F247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6"/>
          <w:szCs w:val="26"/>
        </w:rPr>
      </w:pPr>
    </w:p>
    <w:p w:rsidR="00A5263A" w:rsidRDefault="005F247A" w:rsidP="00A5263A">
      <w:pPr>
        <w:overflowPunct w:val="0"/>
        <w:spacing w:line="262" w:lineRule="exac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〔提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出</w:t>
      </w:r>
      <w:r w:rsidRPr="005F247A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 xml:space="preserve"> 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先〕〒</w:t>
      </w:r>
      <w:r w:rsidR="001E1C61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90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4</w:t>
      </w:r>
      <w:r w:rsidR="001E1C61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</w:rPr>
        <w:t>-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 w:val="26"/>
          <w:szCs w:val="26"/>
        </w:rPr>
        <w:t>2155</w:t>
      </w: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沖縄県</w:t>
      </w:r>
      <w:r w:rsidR="001E1C61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沖縄市美原１－６－３４</w:t>
      </w:r>
    </w:p>
    <w:p w:rsidR="005F247A" w:rsidRDefault="005F247A" w:rsidP="001E1C61">
      <w:pPr>
        <w:overflowPunct w:val="0"/>
        <w:spacing w:line="262" w:lineRule="exact"/>
        <w:ind w:firstLineChars="600" w:firstLine="1597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6"/>
          <w:szCs w:val="26"/>
        </w:rPr>
      </w:pPr>
      <w:r w:rsidRPr="005F247A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沖縄県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 xml:space="preserve">土木建築部　</w:t>
      </w:r>
      <w:r w:rsidR="001E1C61">
        <w:rPr>
          <w:rFonts w:ascii="ＭＳ ゴシック" w:eastAsia="ＭＳ ゴシック" w:hAnsi="ＭＳ ゴシック" w:cs="ＭＳ ゴシック" w:hint="eastAsia"/>
          <w:color w:val="000000"/>
          <w:kern w:val="0"/>
          <w:sz w:val="26"/>
          <w:szCs w:val="26"/>
        </w:rPr>
        <w:t>中部土木事務所　計画調査班</w:t>
      </w:r>
    </w:p>
    <w:p w:rsidR="005F247A" w:rsidRDefault="005F247A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 w:rsidRPr="00465622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TEL:</w:t>
      </w:r>
      <w:r w:rsidR="001E1C61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098-894-6518</w:t>
      </w:r>
      <w:r w:rsidRPr="005F247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 xml:space="preserve"> </w:t>
      </w:r>
    </w:p>
    <w:p w:rsidR="005F247A" w:rsidRPr="005F247A" w:rsidRDefault="001E1C61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  <w:u w:val="single"/>
        </w:rPr>
        <w:t>FAX:098-937-2510</w:t>
      </w:r>
    </w:p>
    <w:p w:rsidR="005F247A" w:rsidRPr="005F247A" w:rsidRDefault="005F247A" w:rsidP="005F247A">
      <w:pPr>
        <w:ind w:firstLineChars="2700" w:firstLine="5836"/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Mail:</w:t>
      </w:r>
      <w:r w:rsidRPr="005F247A">
        <w:t xml:space="preserve"> </w:t>
      </w:r>
      <w:r w:rsidR="001E1C61" w:rsidRPr="001E1C61">
        <w:rPr>
          <w:rFonts w:ascii="ＭＳ ゴシック" w:eastAsia="ＭＳ ゴシック" w:hAnsi="ＭＳ ゴシック" w:cs="Times New Roman"/>
          <w:color w:val="000000"/>
          <w:kern w:val="0"/>
          <w:szCs w:val="21"/>
          <w:u w:val="single"/>
        </w:rPr>
        <w:t>xx060020@pref.okinawa.lg.jp</w:t>
      </w:r>
    </w:p>
    <w:sectPr w:rsidR="005F247A" w:rsidRPr="005F247A" w:rsidSect="005F247A">
      <w:headerReference w:type="default" r:id="rId6"/>
      <w:pgSz w:w="11906" w:h="16838" w:code="9"/>
      <w:pgMar w:top="1134" w:right="1134" w:bottom="454" w:left="1190" w:header="720" w:footer="720" w:gutter="0"/>
      <w:pgNumType w:start="1"/>
      <w:cols w:space="720"/>
      <w:noEndnote/>
      <w:docGrid w:type="linesAndChars" w:linePitch="354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3D" w:rsidRDefault="0051123D">
      <w:r>
        <w:separator/>
      </w:r>
    </w:p>
  </w:endnote>
  <w:endnote w:type="continuationSeparator" w:id="0">
    <w:p w:rsidR="0051123D" w:rsidRDefault="005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3D" w:rsidRDefault="0051123D">
      <w:r>
        <w:separator/>
      </w:r>
    </w:p>
  </w:footnote>
  <w:footnote w:type="continuationSeparator" w:id="0">
    <w:p w:rsidR="0051123D" w:rsidRDefault="0051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708" w:rsidRPr="006B31D7" w:rsidRDefault="00A5263A" w:rsidP="006B31D7">
    <w:pPr>
      <w:wordWrap w:val="0"/>
      <w:spacing w:line="262" w:lineRule="exact"/>
      <w:jc w:val="right"/>
      <w:rPr>
        <w:rFonts w:ascii="ＭＳ ゴシック" w:cs="Times New Roman"/>
        <w:sz w:val="24"/>
        <w:szCs w:val="24"/>
      </w:rPr>
    </w:pPr>
    <w:r>
      <w:rPr>
        <w:rFonts w:hint="eastAsia"/>
        <w:sz w:val="24"/>
        <w:szCs w:val="24"/>
        <w:bdr w:val="single" w:sz="4" w:space="0" w:color="000000"/>
      </w:rPr>
      <w:t xml:space="preserve">　</w:t>
    </w:r>
    <w:r w:rsidR="00344FE4">
      <w:rPr>
        <w:rFonts w:hint="eastAsia"/>
        <w:sz w:val="24"/>
        <w:szCs w:val="24"/>
        <w:bdr w:val="single" w:sz="4" w:space="0" w:color="000000"/>
      </w:rPr>
      <w:t>提出様式</w:t>
    </w:r>
    <w:r w:rsidRPr="006B31D7">
      <w:rPr>
        <w:rFonts w:hint="eastAsia"/>
        <w:sz w:val="24"/>
        <w:szCs w:val="24"/>
        <w:bdr w:val="single" w:sz="4" w:space="0" w:color="000000"/>
      </w:rPr>
      <w:t>（県民）</w:t>
    </w:r>
    <w:r>
      <w:rPr>
        <w:sz w:val="24"/>
        <w:szCs w:val="24"/>
        <w:bdr w:val="single" w:sz="4" w:space="0" w:color="000000"/>
      </w:rPr>
      <w:t xml:space="preserve"> </w:t>
    </w:r>
  </w:p>
  <w:p w:rsidR="000B7708" w:rsidRPr="006B31D7" w:rsidRDefault="0051123D">
    <w:pPr>
      <w:pStyle w:val="a3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7A"/>
    <w:rsid w:val="00125A07"/>
    <w:rsid w:val="001E1C61"/>
    <w:rsid w:val="00327B14"/>
    <w:rsid w:val="00344FE4"/>
    <w:rsid w:val="00465622"/>
    <w:rsid w:val="0051123D"/>
    <w:rsid w:val="005379B7"/>
    <w:rsid w:val="00561C80"/>
    <w:rsid w:val="005F247A"/>
    <w:rsid w:val="007B61DB"/>
    <w:rsid w:val="009069FD"/>
    <w:rsid w:val="009B6808"/>
    <w:rsid w:val="00A5263A"/>
    <w:rsid w:val="00C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64007-5F0C-4D80-ADAB-1CA900F8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247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customStyle="1" w:styleId="a4">
    <w:name w:val="ヘッダー (文字)"/>
    <w:basedOn w:val="a0"/>
    <w:link w:val="a3"/>
    <w:uiPriority w:val="99"/>
    <w:rsid w:val="005F247A"/>
    <w:rPr>
      <w:rFonts w:ascii="Times New Roman" w:eastAsia="ＭＳ ゴシック" w:hAnsi="Times New Roman" w:cs="ＭＳ ゴシック"/>
      <w:color w:val="000000"/>
      <w:kern w:val="0"/>
      <w:sz w:val="26"/>
      <w:szCs w:val="26"/>
    </w:rPr>
  </w:style>
  <w:style w:type="character" w:styleId="a5">
    <w:name w:val="Hyperlink"/>
    <w:basedOn w:val="a0"/>
    <w:uiPriority w:val="99"/>
    <w:unhideWhenUsed/>
    <w:rsid w:val="005F247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562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7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9</cp:revision>
  <cp:lastPrinted>2020-01-29T05:03:00Z</cp:lastPrinted>
  <dcterms:created xsi:type="dcterms:W3CDTF">2020-01-29T04:57:00Z</dcterms:created>
  <dcterms:modified xsi:type="dcterms:W3CDTF">2021-03-23T09:44:00Z</dcterms:modified>
</cp:coreProperties>
</file>