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8E3E" w14:textId="4D0DE0DF"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（別記様式）</w:t>
      </w:r>
    </w:p>
    <w:p w14:paraId="423D3ABE" w14:textId="341D6EBD"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令和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47FFF5FA" w:rsidR="00053F38" w:rsidRPr="00684776" w:rsidRDefault="00A605EF" w:rsidP="00267C70">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沖縄県知事</w:t>
      </w:r>
      <w:r w:rsidR="00053F38" w:rsidRPr="00684776">
        <w:rPr>
          <w:rFonts w:ascii="ＭＳ 明朝" w:eastAsia="ＭＳ 明朝" w:hAnsi="ＭＳ 明朝" w:hint="eastAsia"/>
          <w:sz w:val="24"/>
        </w:rPr>
        <w:t xml:space="preserve">　</w:t>
      </w:r>
      <w:r>
        <w:rPr>
          <w:rFonts w:ascii="ＭＳ 明朝" w:eastAsia="ＭＳ 明朝" w:hAnsi="ＭＳ 明朝" w:hint="eastAsia"/>
          <w:sz w:val="24"/>
        </w:rPr>
        <w:t>殿</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lang w:eastAsia="zh-CN"/>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lang w:eastAsia="zh-CN"/>
        </w:rPr>
        <w:t>名　　称：</w:t>
      </w:r>
    </w:p>
    <w:p w14:paraId="7449292A" w14:textId="3986451A" w:rsidR="00684776" w:rsidRDefault="00684776" w:rsidP="00BD78E2">
      <w:pPr>
        <w:spacing w:line="320" w:lineRule="exact"/>
        <w:jc w:val="left"/>
        <w:rPr>
          <w:rFonts w:ascii="ＭＳ 明朝" w:eastAsia="ＭＳ 明朝" w:hAnsi="ＭＳ 明朝"/>
          <w:sz w:val="24"/>
          <w:lang w:eastAsia="zh-CN"/>
        </w:rPr>
      </w:pP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hint="eastAsia"/>
          <w:sz w:val="24"/>
          <w:lang w:eastAsia="zh-CN"/>
        </w:rPr>
        <w:t>代表者名：</w:t>
      </w:r>
    </w:p>
    <w:p w14:paraId="737B1845" w14:textId="52108EE7" w:rsidR="00684776" w:rsidRDefault="00684776" w:rsidP="00BD78E2">
      <w:pPr>
        <w:spacing w:line="320" w:lineRule="exact"/>
        <w:jc w:val="left"/>
        <w:rPr>
          <w:rFonts w:ascii="ＭＳ 明朝" w:eastAsia="ＭＳ 明朝" w:hAnsi="ＭＳ 明朝"/>
          <w:sz w:val="24"/>
          <w:lang w:eastAsia="zh-CN"/>
        </w:rPr>
      </w:pP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Pr>
          <w:rFonts w:ascii="ＭＳ 明朝" w:eastAsia="ＭＳ 明朝" w:hAnsi="ＭＳ 明朝"/>
          <w:sz w:val="24"/>
          <w:lang w:eastAsia="zh-CN"/>
        </w:rPr>
        <w:tab/>
      </w:r>
      <w:r w:rsidR="006942F9">
        <w:rPr>
          <w:rFonts w:ascii="ＭＳ 明朝" w:eastAsia="ＭＳ 明朝" w:hAnsi="ＭＳ 明朝" w:hint="eastAsia"/>
          <w:sz w:val="24"/>
          <w:lang w:eastAsia="zh-CN"/>
        </w:rPr>
        <w:t xml:space="preserve">　</w:t>
      </w:r>
      <w:r w:rsidR="00267C70">
        <w:rPr>
          <w:rFonts w:ascii="ＭＳ 明朝" w:eastAsia="ＭＳ 明朝" w:hAnsi="ＭＳ 明朝" w:hint="eastAsia"/>
          <w:sz w:val="24"/>
          <w:lang w:eastAsia="zh-CN"/>
        </w:rPr>
        <w:t xml:space="preserve">　 </w:t>
      </w:r>
      <w:r>
        <w:rPr>
          <w:rFonts w:ascii="ＭＳ 明朝" w:eastAsia="ＭＳ 明朝" w:hAnsi="ＭＳ 明朝" w:hint="eastAsia"/>
          <w:sz w:val="24"/>
          <w:lang w:eastAsia="zh-CN"/>
        </w:rPr>
        <w:t>（</w:t>
      </w:r>
      <w:r w:rsidR="006942F9">
        <w:rPr>
          <w:rFonts w:ascii="ＭＳ 明朝" w:eastAsia="ＭＳ 明朝" w:hAnsi="ＭＳ 明朝" w:hint="eastAsia"/>
          <w:sz w:val="24"/>
          <w:lang w:eastAsia="zh-CN"/>
        </w:rPr>
        <w:t xml:space="preserve">　</w:t>
      </w:r>
      <w:r>
        <w:rPr>
          <w:rFonts w:ascii="ＭＳ 明朝" w:eastAsia="ＭＳ 明朝" w:hAnsi="ＭＳ 明朝" w:hint="eastAsia"/>
          <w:sz w:val="24"/>
          <w:lang w:eastAsia="zh-CN"/>
        </w:rPr>
        <w:t>押</w:t>
      </w:r>
      <w:r w:rsidR="006942F9">
        <w:rPr>
          <w:rFonts w:ascii="ＭＳ 明朝" w:eastAsia="ＭＳ 明朝" w:hAnsi="ＭＳ 明朝" w:hint="eastAsia"/>
          <w:sz w:val="24"/>
          <w:lang w:eastAsia="zh-CN"/>
        </w:rPr>
        <w:t xml:space="preserve">　</w:t>
      </w:r>
      <w:r>
        <w:rPr>
          <w:rFonts w:ascii="ＭＳ 明朝" w:eastAsia="ＭＳ 明朝" w:hAnsi="ＭＳ 明朝" w:hint="eastAsia"/>
          <w:sz w:val="24"/>
          <w:lang w:eastAsia="zh-CN"/>
        </w:rPr>
        <w:t>印</w:t>
      </w:r>
      <w:r w:rsidR="006942F9">
        <w:rPr>
          <w:rFonts w:ascii="ＭＳ 明朝" w:eastAsia="ＭＳ 明朝" w:hAnsi="ＭＳ 明朝" w:hint="eastAsia"/>
          <w:sz w:val="24"/>
          <w:lang w:eastAsia="zh-CN"/>
        </w:rPr>
        <w:t xml:space="preserve">　省　略　</w:t>
      </w:r>
      <w:r>
        <w:rPr>
          <w:rFonts w:ascii="ＭＳ 明朝" w:eastAsia="ＭＳ 明朝" w:hAnsi="ＭＳ 明朝" w:hint="eastAsia"/>
          <w:sz w:val="24"/>
          <w:lang w:eastAsia="zh-CN"/>
        </w:rPr>
        <w:t>）</w:t>
      </w:r>
    </w:p>
    <w:p w14:paraId="488D8595" w14:textId="784A77B2" w:rsidR="00684776" w:rsidRDefault="00684776" w:rsidP="00BD78E2">
      <w:pPr>
        <w:spacing w:line="320" w:lineRule="exact"/>
        <w:jc w:val="left"/>
        <w:rPr>
          <w:rFonts w:ascii="ＭＳ 明朝" w:eastAsia="ＭＳ 明朝" w:hAnsi="ＭＳ 明朝"/>
          <w:sz w:val="24"/>
          <w:lang w:eastAsia="zh-CN"/>
        </w:rPr>
      </w:pPr>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23B4FADA"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6E7F3309"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15D5CBF6" w:rsidR="00932AB3" w:rsidRPr="00BD78E2" w:rsidRDefault="000C7B65" w:rsidP="00BD78E2">
      <w:pPr>
        <w:spacing w:line="320" w:lineRule="exact"/>
        <w:rPr>
          <w:rFonts w:ascii="ＭＳ 明朝" w:eastAsia="ＭＳ 明朝" w:hAnsi="ＭＳ 明朝"/>
          <w:sz w:val="24"/>
          <w:u w:val="single"/>
        </w:rPr>
      </w:pPr>
      <w:r w:rsidRPr="000C7B65">
        <w:rPr>
          <w:rFonts w:ascii="ＭＳ 明朝" w:eastAsia="ＭＳ 明朝" w:hAnsi="ＭＳ 明朝" w:hint="eastAsia"/>
          <w:color w:val="000000" w:themeColor="text1"/>
          <w:sz w:val="24"/>
          <w:u w:val="single"/>
        </w:rPr>
        <w:t>（例）国際的な石炭価格上昇に伴うコンクリート価格の高騰</w:t>
      </w:r>
      <w:r>
        <w:rPr>
          <w:rFonts w:ascii="ＭＳ 明朝" w:eastAsia="ＭＳ 明朝" w:hAnsi="ＭＳ 明朝" w:hint="eastAsia"/>
          <w:color w:val="000000" w:themeColor="text1"/>
          <w:sz w:val="24"/>
          <w:u w:val="single"/>
        </w:rPr>
        <w:t xml:space="preserve">　</w:t>
      </w:r>
      <w:r w:rsidR="00BD78E2">
        <w:rPr>
          <w:rFonts w:ascii="ＭＳ 明朝" w:eastAsia="ＭＳ 明朝" w:hAnsi="ＭＳ 明朝" w:hint="eastAsia"/>
          <w:color w:val="000000" w:themeColor="text1"/>
          <w:sz w:val="24"/>
          <w:u w:val="single"/>
        </w:rPr>
        <w:t xml:space="preserve">　　　　　</w:t>
      </w:r>
      <w:r>
        <w:rPr>
          <w:rFonts w:ascii="ＭＳ 明朝" w:eastAsia="ＭＳ 明朝" w:hAnsi="ＭＳ 明朝" w:hint="eastAsia"/>
          <w:color w:val="000000" w:themeColor="text1"/>
          <w:sz w:val="24"/>
          <w:u w:val="single"/>
        </w:rPr>
        <w:t xml:space="preserve">　　　</w:t>
      </w:r>
    </w:p>
    <w:p w14:paraId="079041B3" w14:textId="15FD6DEF"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0B6C520A" w:rsidR="00932AB3" w:rsidRPr="00BD78E2" w:rsidRDefault="000C7B65" w:rsidP="00BD78E2">
      <w:pPr>
        <w:spacing w:line="320" w:lineRule="exact"/>
        <w:rPr>
          <w:rFonts w:ascii="ＭＳ 明朝" w:eastAsia="ＭＳ 明朝" w:hAnsi="ＭＳ 明朝"/>
          <w:sz w:val="24"/>
          <w:u w:val="single"/>
        </w:rPr>
      </w:pPr>
      <w:r w:rsidRPr="000C7B65">
        <w:rPr>
          <w:rFonts w:ascii="ＭＳ 明朝" w:eastAsia="ＭＳ 明朝" w:hAnsi="ＭＳ 明朝" w:hint="eastAsia"/>
          <w:color w:val="000000" w:themeColor="text1"/>
          <w:sz w:val="24"/>
          <w:u w:val="single"/>
        </w:rPr>
        <w:t>（例）報道等の</w:t>
      </w:r>
      <w:r w:rsidRPr="000C7B65">
        <w:rPr>
          <w:rFonts w:ascii="ＭＳ 明朝" w:eastAsia="ＭＳ 明朝" w:hAnsi="ＭＳ 明朝"/>
          <w:color w:val="000000" w:themeColor="text1"/>
          <w:sz w:val="24"/>
          <w:u w:val="single"/>
        </w:rPr>
        <w:t>URLを記載又はファイルを別添</w:t>
      </w:r>
      <w:r w:rsidR="00BD78E2">
        <w:rPr>
          <w:rFonts w:ascii="ＭＳ 明朝" w:eastAsia="ＭＳ 明朝" w:hAnsi="ＭＳ 明朝" w:hint="eastAsia"/>
          <w:color w:val="000000" w:themeColor="text1"/>
          <w:sz w:val="24"/>
          <w:u w:val="single"/>
        </w:rPr>
        <w:t xml:space="preserve">　</w:t>
      </w:r>
      <w:r w:rsid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710839BC"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10619446" w:rsidR="00BD78E2" w:rsidRPr="00BD78E2" w:rsidRDefault="00BD78E2" w:rsidP="002C32B9">
      <w:pPr>
        <w:spacing w:line="320" w:lineRule="exact"/>
        <w:rPr>
          <w:rFonts w:ascii="ＭＳ 明朝" w:eastAsia="ＭＳ 明朝" w:hAnsi="ＭＳ 明朝"/>
          <w:sz w:val="24"/>
          <w:u w:val="single"/>
        </w:rPr>
      </w:pPr>
      <w:r w:rsidRPr="00BD78E2">
        <w:rPr>
          <w:rFonts w:ascii="ＭＳ 明朝" w:eastAsia="ＭＳ 明朝" w:hAnsi="ＭＳ 明朝" w:hint="eastAsia"/>
          <w:color w:val="000000" w:themeColor="text1"/>
          <w:sz w:val="24"/>
          <w:u w:val="single"/>
        </w:rPr>
        <w:t>（例</w:t>
      </w:r>
      <w:r>
        <w:rPr>
          <w:rFonts w:ascii="ＭＳ 明朝" w:eastAsia="ＭＳ 明朝" w:hAnsi="ＭＳ 明朝" w:hint="eastAsia"/>
          <w:color w:val="000000" w:themeColor="text1"/>
          <w:sz w:val="24"/>
          <w:u w:val="single"/>
        </w:rPr>
        <w:t>）</w:t>
      </w:r>
      <w:r w:rsidRPr="00BD78E2">
        <w:rPr>
          <w:rFonts w:ascii="ＭＳ 明朝" w:eastAsia="ＭＳ 明朝" w:hAnsi="ＭＳ 明朝"/>
          <w:color w:val="000000" w:themeColor="text1"/>
          <w:sz w:val="24"/>
          <w:u w:val="single"/>
        </w:rPr>
        <w:t>○○地震の復旧工事の本格化による交通誘導員の不足</w:t>
      </w:r>
      <w:r>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0A820073" w:rsidR="00BD78E2" w:rsidRP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color w:val="000000" w:themeColor="text1"/>
          <w:sz w:val="24"/>
          <w:u w:val="single"/>
        </w:rPr>
        <w:t>（例）</w:t>
      </w:r>
      <w:r w:rsidRPr="00BD78E2">
        <w:rPr>
          <w:rFonts w:ascii="ＭＳ 明朝" w:eastAsia="ＭＳ 明朝" w:hAnsi="ＭＳ 明朝" w:hint="eastAsia"/>
          <w:sz w:val="24"/>
          <w:u w:val="single"/>
        </w:rPr>
        <w:t>報道等の</w:t>
      </w:r>
      <w:r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639BD882"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13CBE6CA" w14:textId="77777777" w:rsidR="000C7B65" w:rsidRPr="000C7B65" w:rsidRDefault="000C7B65" w:rsidP="00BD78E2">
      <w:pPr>
        <w:spacing w:line="320" w:lineRule="exact"/>
        <w:rPr>
          <w:rFonts w:ascii="ＭＳ 明朝" w:eastAsia="ＭＳ 明朝" w:hAnsi="ＭＳ 明朝" w:hint="eastAsia"/>
          <w:sz w:val="24"/>
          <w:u w:val="single"/>
        </w:rPr>
      </w:pPr>
    </w:p>
    <w:p w14:paraId="73EDBB42" w14:textId="4F6574CF" w:rsidR="00735759" w:rsidRDefault="000C7B65"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w:t>
      </w:r>
      <w:r w:rsidR="00735759">
        <w:rPr>
          <w:rFonts w:ascii="ＭＳ 明朝" w:eastAsia="ＭＳ 明朝" w:hAnsi="ＭＳ 明朝" w:hint="eastAsia"/>
          <w:sz w:val="24"/>
        </w:rPr>
        <w:t>注）</w:t>
      </w:r>
    </w:p>
    <w:p w14:paraId="72AC66E7" w14:textId="77777777" w:rsidR="00572E96" w:rsidRDefault="00572E96" w:rsidP="00572E96">
      <w:pPr>
        <w:spacing w:line="320" w:lineRule="exact"/>
        <w:rPr>
          <w:rFonts w:ascii="ＭＳ 明朝" w:eastAsia="ＭＳ 明朝" w:hAnsi="ＭＳ 明朝"/>
          <w:sz w:val="24"/>
        </w:rPr>
      </w:pPr>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A87E" w14:textId="77777777" w:rsidR="00353DA3" w:rsidRDefault="00353DA3" w:rsidP="00684776">
      <w:r>
        <w:separator/>
      </w:r>
    </w:p>
  </w:endnote>
  <w:endnote w:type="continuationSeparator" w:id="0">
    <w:p w14:paraId="153311A6" w14:textId="77777777" w:rsidR="00353DA3" w:rsidRDefault="00353DA3"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D677" w14:textId="77777777" w:rsidR="00353DA3" w:rsidRDefault="00353DA3" w:rsidP="00684776">
      <w:r>
        <w:separator/>
      </w:r>
    </w:p>
  </w:footnote>
  <w:footnote w:type="continuationSeparator" w:id="0">
    <w:p w14:paraId="78F72167" w14:textId="77777777" w:rsidR="00353DA3" w:rsidRDefault="00353DA3"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4458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4054"/>
    <w:rsid w:val="000848C0"/>
    <w:rsid w:val="00090C70"/>
    <w:rsid w:val="000C7B65"/>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DA3"/>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26B"/>
    <w:rsid w:val="00684776"/>
    <w:rsid w:val="006942F9"/>
    <w:rsid w:val="006C771D"/>
    <w:rsid w:val="006D1008"/>
    <w:rsid w:val="006E06AB"/>
    <w:rsid w:val="006F3AFC"/>
    <w:rsid w:val="00703691"/>
    <w:rsid w:val="0070453E"/>
    <w:rsid w:val="00735759"/>
    <w:rsid w:val="007742B3"/>
    <w:rsid w:val="007844A6"/>
    <w:rsid w:val="007906EF"/>
    <w:rsid w:val="007911E2"/>
    <w:rsid w:val="007A7C7E"/>
    <w:rsid w:val="007C48A9"/>
    <w:rsid w:val="007D4CEC"/>
    <w:rsid w:val="007E761E"/>
    <w:rsid w:val="007F1C4D"/>
    <w:rsid w:val="00823E4C"/>
    <w:rsid w:val="00824A6E"/>
    <w:rsid w:val="00830319"/>
    <w:rsid w:val="00864F15"/>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95A"/>
    <w:rsid w:val="009B416F"/>
    <w:rsid w:val="009D401C"/>
    <w:rsid w:val="009D5B79"/>
    <w:rsid w:val="00A0274D"/>
    <w:rsid w:val="00A12E8A"/>
    <w:rsid w:val="00A34BAF"/>
    <w:rsid w:val="00A43B02"/>
    <w:rsid w:val="00A576ED"/>
    <w:rsid w:val="00A605EF"/>
    <w:rsid w:val="00A72E78"/>
    <w:rsid w:val="00A873BA"/>
    <w:rsid w:val="00AB7DA3"/>
    <w:rsid w:val="00AD23CF"/>
    <w:rsid w:val="00B31550"/>
    <w:rsid w:val="00B40C3A"/>
    <w:rsid w:val="00B81F3A"/>
    <w:rsid w:val="00B978AB"/>
    <w:rsid w:val="00BB36A7"/>
    <w:rsid w:val="00BB78F1"/>
    <w:rsid w:val="00BC15AB"/>
    <w:rsid w:val="00BC2CFB"/>
    <w:rsid w:val="00BC7B96"/>
    <w:rsid w:val="00BD78E2"/>
    <w:rsid w:val="00C43793"/>
    <w:rsid w:val="00C47C06"/>
    <w:rsid w:val="00C52248"/>
    <w:rsid w:val="00C61FBD"/>
    <w:rsid w:val="00C6726A"/>
    <w:rsid w:val="00C72A48"/>
    <w:rsid w:val="00C80A38"/>
    <w:rsid w:val="00CA785D"/>
    <w:rsid w:val="00CC085A"/>
    <w:rsid w:val="00CC4647"/>
    <w:rsid w:val="00CC7610"/>
    <w:rsid w:val="00CE7623"/>
    <w:rsid w:val="00CF036B"/>
    <w:rsid w:val="00CF6696"/>
    <w:rsid w:val="00D067E4"/>
    <w:rsid w:val="00D26261"/>
    <w:rsid w:val="00D40AD6"/>
    <w:rsid w:val="00D415A8"/>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0006270</cp:lastModifiedBy>
  <cp:revision>3</cp:revision>
  <dcterms:created xsi:type="dcterms:W3CDTF">2025-09-16T02:59:00Z</dcterms:created>
  <dcterms:modified xsi:type="dcterms:W3CDTF">2025-09-17T03:39:00Z</dcterms:modified>
</cp:coreProperties>
</file>