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5C5" w:rsidRPr="00662441" w:rsidRDefault="002235C5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  <w:r w:rsidRPr="00662441">
        <w:rPr>
          <w:rFonts w:ascii="ＭＳ Ｐゴシック" w:eastAsia="ＭＳ Ｐゴシック" w:hAnsi="ＭＳ Ｐゴシック" w:cstheme="minorEastAsia" w:hint="eastAsia"/>
          <w:sz w:val="22"/>
          <w:szCs w:val="20"/>
        </w:rPr>
        <w:t>【</w:t>
      </w:r>
      <w:r w:rsidRPr="00662441">
        <w:rPr>
          <w:rFonts w:ascii="ＭＳ Ｐゴシック" w:eastAsia="ＭＳ Ｐゴシック" w:hAnsi="ＭＳ Ｐゴシック" w:cstheme="minorEastAsia" w:hint="eastAsia"/>
          <w:sz w:val="22"/>
        </w:rPr>
        <w:t>県所定様式】様式１－ア別紙</w:t>
      </w:r>
    </w:p>
    <w:p w:rsidR="002235C5" w:rsidRPr="00662441" w:rsidRDefault="002235C5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F02083" w:rsidRPr="00662441" w:rsidRDefault="00F02083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F33941" w:rsidRPr="00662441" w:rsidRDefault="00F02083" w:rsidP="007019D0">
      <w:pPr>
        <w:snapToGrid w:val="0"/>
        <w:rPr>
          <w:rFonts w:ascii="ＭＳ Ｐゴシック" w:eastAsia="ＭＳ Ｐゴシック" w:hAnsi="ＭＳ Ｐゴシック" w:cstheme="minorEastAsia"/>
          <w:sz w:val="24"/>
        </w:rPr>
      </w:pPr>
      <w:r w:rsidRPr="00662441">
        <w:rPr>
          <w:rFonts w:ascii="ＭＳ Ｐゴシック" w:eastAsia="ＭＳ Ｐゴシック" w:hAnsi="ＭＳ Ｐゴシック" w:cstheme="minorEastAsia" w:hint="eastAsia"/>
          <w:sz w:val="24"/>
        </w:rPr>
        <w:t>次の</w:t>
      </w:r>
      <w:r w:rsidR="00F33941" w:rsidRPr="00662441">
        <w:rPr>
          <w:rFonts w:ascii="ＭＳ Ｐゴシック" w:eastAsia="ＭＳ Ｐゴシック" w:hAnsi="ＭＳ Ｐゴシック" w:cstheme="minorEastAsia" w:hint="eastAsia"/>
          <w:sz w:val="24"/>
        </w:rPr>
        <w:t>留意事項</w:t>
      </w:r>
      <w:r w:rsidRPr="00662441">
        <w:rPr>
          <w:rFonts w:ascii="ＭＳ Ｐゴシック" w:eastAsia="ＭＳ Ｐゴシック" w:hAnsi="ＭＳ Ｐゴシック" w:cstheme="minorEastAsia" w:hint="eastAsia"/>
          <w:sz w:val="24"/>
        </w:rPr>
        <w:t>を踏まえた上で、各年該当する①もしくは②にご記入ください。</w:t>
      </w:r>
    </w:p>
    <w:p w:rsidR="00F02083" w:rsidRPr="00662441" w:rsidRDefault="00F02083" w:rsidP="007019D0">
      <w:pPr>
        <w:snapToGrid w:val="0"/>
        <w:rPr>
          <w:rFonts w:ascii="ＭＳ Ｐゴシック" w:eastAsia="ＭＳ Ｐゴシック" w:hAnsi="ＭＳ Ｐゴシック" w:cstheme="minorEastAsia"/>
          <w:sz w:val="24"/>
        </w:rPr>
      </w:pPr>
      <w:bookmarkStart w:id="0" w:name="_GoBack"/>
      <w:bookmarkEnd w:id="0"/>
    </w:p>
    <w:p w:rsidR="00F02083" w:rsidRPr="00662441" w:rsidRDefault="00F02083" w:rsidP="007019D0">
      <w:pPr>
        <w:snapToGrid w:val="0"/>
        <w:rPr>
          <w:rFonts w:ascii="ＭＳ Ｐゴシック" w:eastAsia="ＭＳ Ｐゴシック" w:hAnsi="ＭＳ Ｐゴシック" w:cstheme="minorEastAsia"/>
          <w:sz w:val="24"/>
        </w:rPr>
      </w:pPr>
      <w:r w:rsidRPr="00662441">
        <w:rPr>
          <w:rFonts w:ascii="ＭＳ Ｐゴシック" w:eastAsia="ＭＳ Ｐゴシック" w:hAnsi="ＭＳ Ｐゴシック" w:cstheme="minorEastAsia" w:hint="eastAsia"/>
          <w:sz w:val="24"/>
        </w:rPr>
        <w:t>〈留意事項〉</w:t>
      </w:r>
    </w:p>
    <w:p w:rsidR="00F33941" w:rsidRPr="00662441" w:rsidRDefault="00F33941" w:rsidP="00F33941">
      <w:pPr>
        <w:pStyle w:val="a3"/>
        <w:numPr>
          <w:ilvl w:val="0"/>
          <w:numId w:val="5"/>
        </w:numPr>
        <w:snapToGrid w:val="0"/>
        <w:rPr>
          <w:rFonts w:ascii="ＭＳ Ｐゴシック" w:eastAsia="ＭＳ Ｐゴシック" w:hAnsi="ＭＳ Ｐゴシック" w:cstheme="minorEastAsia"/>
          <w:sz w:val="24"/>
        </w:rPr>
      </w:pPr>
      <w:r w:rsidRPr="00662441">
        <w:rPr>
          <w:rFonts w:ascii="ＭＳ Ｐゴシック" w:eastAsia="ＭＳ Ｐゴシック" w:hAnsi="ＭＳ Ｐゴシック" w:cstheme="minorEastAsia" w:hint="eastAsia"/>
          <w:sz w:val="24"/>
        </w:rPr>
        <w:t>各年6月1日時点</w:t>
      </w:r>
    </w:p>
    <w:p w:rsidR="00F33941" w:rsidRPr="00662441" w:rsidRDefault="00F33941" w:rsidP="00F33941">
      <w:pPr>
        <w:pStyle w:val="a3"/>
        <w:numPr>
          <w:ilvl w:val="0"/>
          <w:numId w:val="5"/>
        </w:numPr>
        <w:snapToGrid w:val="0"/>
        <w:rPr>
          <w:rFonts w:ascii="ＭＳ Ｐゴシック" w:eastAsia="ＭＳ Ｐゴシック" w:hAnsi="ＭＳ Ｐゴシック" w:cstheme="minorEastAsia"/>
          <w:sz w:val="24"/>
        </w:rPr>
      </w:pPr>
      <w:r w:rsidRPr="00662441">
        <w:rPr>
          <w:rFonts w:ascii="ＭＳ Ｐゴシック" w:eastAsia="ＭＳ Ｐゴシック" w:hAnsi="ＭＳ Ｐゴシック" w:cstheme="minorEastAsia" w:hint="eastAsia"/>
          <w:sz w:val="24"/>
        </w:rPr>
        <w:t>就労継続支援A</w:t>
      </w:r>
      <w:r w:rsidR="006215C5" w:rsidRPr="00662441">
        <w:rPr>
          <w:rFonts w:ascii="ＭＳ Ｐゴシック" w:eastAsia="ＭＳ Ｐゴシック" w:hAnsi="ＭＳ Ｐゴシック" w:cstheme="minorEastAsia" w:hint="eastAsia"/>
          <w:sz w:val="24"/>
        </w:rPr>
        <w:t>型事業所の利用者は含めないこと。</w:t>
      </w:r>
    </w:p>
    <w:p w:rsidR="00F33941" w:rsidRPr="00662441" w:rsidRDefault="00F33941" w:rsidP="00F33941">
      <w:pPr>
        <w:pStyle w:val="a3"/>
        <w:numPr>
          <w:ilvl w:val="0"/>
          <w:numId w:val="5"/>
        </w:numPr>
        <w:snapToGrid w:val="0"/>
        <w:rPr>
          <w:rFonts w:ascii="ＭＳ Ｐゴシック" w:eastAsia="ＭＳ Ｐゴシック" w:hAnsi="ＭＳ Ｐゴシック" w:cstheme="minorEastAsia"/>
          <w:sz w:val="24"/>
        </w:rPr>
      </w:pPr>
      <w:r w:rsidRPr="00662441">
        <w:rPr>
          <w:rFonts w:ascii="ＭＳ Ｐゴシック" w:eastAsia="ＭＳ Ｐゴシック" w:hAnsi="ＭＳ Ｐゴシック" w:cstheme="minorEastAsia" w:hint="eastAsia"/>
          <w:sz w:val="24"/>
        </w:rPr>
        <w:t>県外に本社を有する企業が県</w:t>
      </w:r>
      <w:r w:rsidR="006215C5" w:rsidRPr="00662441">
        <w:rPr>
          <w:rFonts w:ascii="ＭＳ Ｐゴシック" w:eastAsia="ＭＳ Ｐゴシック" w:hAnsi="ＭＳ Ｐゴシック" w:cstheme="minorEastAsia" w:hint="eastAsia"/>
          <w:sz w:val="24"/>
        </w:rPr>
        <w:t>内に設置する事業所の場合は、県内の事業所の雇用状況であること。</w:t>
      </w:r>
    </w:p>
    <w:p w:rsidR="00D00DC1" w:rsidRPr="00662441" w:rsidRDefault="00D00DC1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D00DC1" w:rsidRPr="00013249" w:rsidRDefault="005F4450" w:rsidP="00977AA6">
      <w:pPr>
        <w:pStyle w:val="a3"/>
        <w:numPr>
          <w:ilvl w:val="0"/>
          <w:numId w:val="16"/>
        </w:numPr>
        <w:snapToGrid w:val="0"/>
        <w:spacing w:line="360" w:lineRule="auto"/>
        <w:ind w:left="425" w:hanging="425"/>
        <w:rPr>
          <w:rFonts w:ascii="ＭＳ Ｐゴシック" w:eastAsia="ＭＳ Ｐゴシック" w:hAnsi="ＭＳ Ｐゴシック" w:cstheme="minorEastAsia"/>
          <w:b/>
          <w:sz w:val="40"/>
          <w:szCs w:val="32"/>
        </w:rPr>
      </w:pPr>
      <w:r w:rsidRPr="00013249">
        <w:rPr>
          <w:rFonts w:ascii="ＭＳ Ｐゴシック" w:eastAsia="ＭＳ Ｐゴシック" w:hAnsi="ＭＳ Ｐゴシック" w:cstheme="minorEastAsia" w:hint="eastAsia"/>
          <w:b/>
          <w:sz w:val="28"/>
        </w:rPr>
        <w:t>常用雇用労働者の数に法定雇用率を乗じて得た数が１未満の場合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662441" w:rsidRPr="00662441" w:rsidTr="005B2F67">
        <w:trPr>
          <w:trHeight w:val="519"/>
        </w:trPr>
        <w:tc>
          <w:tcPr>
            <w:tcW w:w="2123" w:type="dxa"/>
          </w:tcPr>
          <w:p w:rsidR="002235C5" w:rsidRPr="00662441" w:rsidRDefault="002235C5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9E26AA" w:rsidRDefault="000626CF" w:rsidP="00013249">
            <w:pPr>
              <w:snapToGrid w:val="0"/>
              <w:ind w:firstLineChars="200" w:firstLine="440"/>
              <w:rPr>
                <w:rFonts w:ascii="ＭＳ Ｐゴシック" w:eastAsia="ＭＳ Ｐゴシック" w:hAnsi="ＭＳ Ｐゴシック" w:cstheme="minorEastAsia"/>
                <w:sz w:val="22"/>
              </w:rPr>
            </w:pPr>
            <w:r>
              <w:rPr>
                <w:rFonts w:ascii="ＭＳ Ｐゴシック" w:eastAsia="ＭＳ Ｐゴシック" w:hAnsi="ＭＳ Ｐゴシック" w:cstheme="minorEastAsia" w:hint="eastAsia"/>
                <w:sz w:val="22"/>
              </w:rPr>
              <w:t xml:space="preserve">　　</w:t>
            </w:r>
            <w:r w:rsidR="002235C5"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年6月1日</w:t>
            </w:r>
          </w:p>
          <w:p w:rsidR="002235C5" w:rsidRPr="00662441" w:rsidRDefault="002235C5" w:rsidP="00662441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時点の雇用状況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E26AA" w:rsidRDefault="000626CF" w:rsidP="00013249">
            <w:pPr>
              <w:snapToGrid w:val="0"/>
              <w:ind w:firstLineChars="200" w:firstLine="440"/>
              <w:rPr>
                <w:rFonts w:ascii="ＭＳ Ｐゴシック" w:eastAsia="ＭＳ Ｐゴシック" w:hAnsi="ＭＳ Ｐゴシック" w:cstheme="minorEastAsia"/>
                <w:sz w:val="22"/>
              </w:rPr>
            </w:pPr>
            <w:r>
              <w:rPr>
                <w:rFonts w:ascii="ＭＳ Ｐゴシック" w:eastAsia="ＭＳ Ｐゴシック" w:hAnsi="ＭＳ Ｐゴシック" w:cstheme="minorEastAsia" w:hint="eastAsia"/>
                <w:sz w:val="22"/>
              </w:rPr>
              <w:t xml:space="preserve">　　</w:t>
            </w:r>
            <w:r w:rsidR="002235C5"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年6月1日</w:t>
            </w:r>
          </w:p>
          <w:p w:rsidR="002235C5" w:rsidRPr="00662441" w:rsidRDefault="002235C5" w:rsidP="00662441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時点の雇用状況</w:t>
            </w:r>
          </w:p>
        </w:tc>
        <w:tc>
          <w:tcPr>
            <w:tcW w:w="2124" w:type="dxa"/>
            <w:tcBorders>
              <w:bottom w:val="single" w:sz="4" w:space="0" w:color="auto"/>
            </w:tcBorders>
          </w:tcPr>
          <w:p w:rsidR="009E26AA" w:rsidRDefault="000626CF" w:rsidP="00013249">
            <w:pPr>
              <w:snapToGrid w:val="0"/>
              <w:ind w:firstLineChars="200" w:firstLine="440"/>
              <w:rPr>
                <w:rFonts w:ascii="ＭＳ Ｐゴシック" w:eastAsia="ＭＳ Ｐゴシック" w:hAnsi="ＭＳ Ｐゴシック" w:cstheme="minorEastAsia"/>
                <w:sz w:val="22"/>
              </w:rPr>
            </w:pPr>
            <w:r>
              <w:rPr>
                <w:rFonts w:ascii="ＭＳ Ｐゴシック" w:eastAsia="ＭＳ Ｐゴシック" w:hAnsi="ＭＳ Ｐゴシック" w:cstheme="minorEastAsia" w:hint="eastAsia"/>
                <w:sz w:val="22"/>
              </w:rPr>
              <w:t xml:space="preserve">　　</w:t>
            </w:r>
            <w:r w:rsidR="002235C5"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年6月1日</w:t>
            </w:r>
          </w:p>
          <w:p w:rsidR="002235C5" w:rsidRPr="00662441" w:rsidRDefault="002235C5" w:rsidP="00662441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時点の雇用状況</w:t>
            </w:r>
          </w:p>
        </w:tc>
      </w:tr>
      <w:tr w:rsidR="00662441" w:rsidRPr="00662441" w:rsidTr="005B2F67">
        <w:trPr>
          <w:trHeight w:val="519"/>
        </w:trPr>
        <w:tc>
          <w:tcPr>
            <w:tcW w:w="2123" w:type="dxa"/>
          </w:tcPr>
          <w:p w:rsidR="00584388" w:rsidRPr="00662441" w:rsidRDefault="00584388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常用雇用労働者</w:t>
            </w:r>
            <w:r w:rsidR="009E14C3"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の</w:t>
            </w:r>
            <w:r w:rsidR="002235C5"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数</w:t>
            </w: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(従業員数)</w:t>
            </w:r>
          </w:p>
        </w:tc>
        <w:tc>
          <w:tcPr>
            <w:tcW w:w="2123" w:type="dxa"/>
            <w:shd w:val="clear" w:color="auto" w:fill="auto"/>
          </w:tcPr>
          <w:p w:rsidR="002235C5" w:rsidRPr="00662441" w:rsidRDefault="002235C5" w:rsidP="002235C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2124" w:type="dxa"/>
            <w:shd w:val="clear" w:color="auto" w:fill="auto"/>
          </w:tcPr>
          <w:p w:rsidR="002235C5" w:rsidRPr="00662441" w:rsidRDefault="002235C5" w:rsidP="002235C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2124" w:type="dxa"/>
            <w:shd w:val="clear" w:color="auto" w:fill="auto"/>
          </w:tcPr>
          <w:p w:rsidR="002235C5" w:rsidRPr="00662441" w:rsidRDefault="002235C5" w:rsidP="002235C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4C7287" w:rsidRPr="00662441" w:rsidTr="005B2F67">
        <w:trPr>
          <w:trHeight w:val="519"/>
        </w:trPr>
        <w:tc>
          <w:tcPr>
            <w:tcW w:w="2123" w:type="dxa"/>
          </w:tcPr>
          <w:p w:rsidR="002235C5" w:rsidRPr="00662441" w:rsidRDefault="002235C5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うち障害者数</w:t>
            </w:r>
          </w:p>
        </w:tc>
        <w:tc>
          <w:tcPr>
            <w:tcW w:w="2123" w:type="dxa"/>
            <w:shd w:val="clear" w:color="auto" w:fill="auto"/>
          </w:tcPr>
          <w:p w:rsidR="002235C5" w:rsidRPr="00662441" w:rsidRDefault="002235C5" w:rsidP="002235C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2124" w:type="dxa"/>
            <w:shd w:val="clear" w:color="auto" w:fill="auto"/>
          </w:tcPr>
          <w:p w:rsidR="002235C5" w:rsidRPr="00662441" w:rsidRDefault="002235C5" w:rsidP="002235C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2124" w:type="dxa"/>
            <w:shd w:val="clear" w:color="auto" w:fill="auto"/>
          </w:tcPr>
          <w:p w:rsidR="002235C5" w:rsidRPr="00662441" w:rsidRDefault="002235C5" w:rsidP="002235C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</w:tbl>
    <w:p w:rsidR="002235C5" w:rsidRPr="00662441" w:rsidRDefault="002235C5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1F679A" w:rsidRPr="00662441" w:rsidRDefault="001F679A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1F679A" w:rsidRPr="00662441" w:rsidRDefault="001F679A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1F679A" w:rsidRPr="00662441" w:rsidRDefault="001F679A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1F679A" w:rsidRPr="00662441" w:rsidRDefault="001F679A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1F679A" w:rsidRPr="00662441" w:rsidRDefault="001F679A" w:rsidP="007019D0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p w:rsidR="005F4450" w:rsidRPr="00013249" w:rsidRDefault="00D00DC1" w:rsidP="005F4450">
      <w:pPr>
        <w:pStyle w:val="a3"/>
        <w:numPr>
          <w:ilvl w:val="0"/>
          <w:numId w:val="16"/>
        </w:numPr>
        <w:snapToGrid w:val="0"/>
        <w:spacing w:line="360" w:lineRule="auto"/>
        <w:ind w:left="284" w:hanging="284"/>
        <w:rPr>
          <w:rFonts w:ascii="ＭＳ Ｐゴシック" w:eastAsia="ＭＳ Ｐゴシック" w:hAnsi="ＭＳ Ｐゴシック" w:cstheme="minorEastAsia"/>
          <w:b/>
          <w:sz w:val="40"/>
          <w:szCs w:val="32"/>
        </w:rPr>
      </w:pPr>
      <w:r w:rsidRPr="000626CF">
        <w:rPr>
          <w:rFonts w:ascii="ＭＳ Ｐゴシック" w:eastAsia="ＭＳ Ｐゴシック" w:hAnsi="ＭＳ Ｐゴシック" w:cstheme="minorEastAsia" w:hint="eastAsia"/>
          <w:b/>
          <w:sz w:val="32"/>
          <w:szCs w:val="32"/>
        </w:rPr>
        <w:t xml:space="preserve">　</w:t>
      </w:r>
      <w:r w:rsidR="005F4450" w:rsidRPr="00013249">
        <w:rPr>
          <w:rFonts w:ascii="ＭＳ Ｐゴシック" w:eastAsia="ＭＳ Ｐゴシック" w:hAnsi="ＭＳ Ｐゴシック" w:cstheme="minorEastAsia" w:hint="eastAsia"/>
          <w:b/>
          <w:sz w:val="28"/>
        </w:rPr>
        <w:t>常用雇用労働者の数に法定雇用率を乗じて得た数が１以上の場合</w:t>
      </w:r>
    </w:p>
    <w:p w:rsidR="002136A7" w:rsidRPr="00662441" w:rsidRDefault="00013249" w:rsidP="005F4450">
      <w:pPr>
        <w:pStyle w:val="a3"/>
        <w:numPr>
          <w:ilvl w:val="0"/>
          <w:numId w:val="8"/>
        </w:numPr>
        <w:snapToGrid w:val="0"/>
        <w:spacing w:line="360" w:lineRule="auto"/>
        <w:rPr>
          <w:rFonts w:ascii="ＭＳ Ｐゴシック" w:eastAsia="ＭＳ Ｐゴシック" w:hAnsi="ＭＳ Ｐゴシック" w:cstheme="minorEastAsia"/>
          <w:sz w:val="22"/>
        </w:rPr>
      </w:pPr>
      <w:r>
        <w:rPr>
          <w:rFonts w:ascii="ＭＳ Ｐゴシック" w:eastAsia="ＭＳ Ｐゴシック" w:hAnsi="ＭＳ Ｐゴシック" w:cstheme="minorEastAsia" w:hint="eastAsia"/>
          <w:sz w:val="22"/>
        </w:rPr>
        <w:t xml:space="preserve">　　　　</w:t>
      </w:r>
      <w:r w:rsidR="0091355C" w:rsidRPr="00662441">
        <w:rPr>
          <w:rFonts w:ascii="ＭＳ Ｐゴシック" w:eastAsia="ＭＳ Ｐゴシック" w:hAnsi="ＭＳ Ｐゴシック" w:cstheme="minorEastAsia" w:hint="eastAsia"/>
          <w:sz w:val="22"/>
        </w:rPr>
        <w:t>年</w:t>
      </w:r>
      <w:r w:rsidR="00344914">
        <w:rPr>
          <w:rFonts w:ascii="ＭＳ Ｐゴシック" w:eastAsia="ＭＳ Ｐゴシック" w:hAnsi="ＭＳ Ｐゴシック" w:cstheme="minorEastAsia" w:hint="eastAsia"/>
          <w:sz w:val="22"/>
        </w:rPr>
        <w:t>6</w:t>
      </w:r>
      <w:r w:rsidR="0091355C" w:rsidRPr="00662441">
        <w:rPr>
          <w:rFonts w:ascii="ＭＳ Ｐゴシック" w:eastAsia="ＭＳ Ｐゴシック" w:hAnsi="ＭＳ Ｐゴシック" w:cstheme="minorEastAsia" w:hint="eastAsia"/>
          <w:sz w:val="22"/>
        </w:rPr>
        <w:t>月</w:t>
      </w:r>
      <w:r w:rsidR="00344914">
        <w:rPr>
          <w:rFonts w:ascii="ＭＳ Ｐゴシック" w:eastAsia="ＭＳ Ｐゴシック" w:hAnsi="ＭＳ Ｐゴシック" w:cstheme="minorEastAsia" w:hint="eastAsia"/>
          <w:sz w:val="22"/>
        </w:rPr>
        <w:t>1</w:t>
      </w:r>
      <w:r w:rsidR="0091355C" w:rsidRPr="00662441">
        <w:rPr>
          <w:rFonts w:ascii="ＭＳ Ｐゴシック" w:eastAsia="ＭＳ Ｐゴシック" w:hAnsi="ＭＳ Ｐゴシック" w:cstheme="minorEastAsia" w:hint="eastAsia"/>
          <w:sz w:val="22"/>
        </w:rPr>
        <w:t>日</w:t>
      </w:r>
      <w:r w:rsidR="002235C5" w:rsidRPr="00662441">
        <w:rPr>
          <w:rFonts w:ascii="ＭＳ Ｐゴシック" w:eastAsia="ＭＳ Ｐゴシック" w:hAnsi="ＭＳ Ｐゴシック" w:cstheme="minorEastAsia" w:hint="eastAsia"/>
          <w:sz w:val="22"/>
        </w:rPr>
        <w:t>時点</w:t>
      </w:r>
      <w:r w:rsidR="0091355C" w:rsidRPr="00662441">
        <w:rPr>
          <w:rFonts w:ascii="ＭＳ Ｐゴシック" w:eastAsia="ＭＳ Ｐゴシック" w:hAnsi="ＭＳ Ｐゴシック" w:cstheme="minorEastAsia" w:hint="eastAsia"/>
          <w:sz w:val="22"/>
        </w:rPr>
        <w:t>の雇用状況</w:t>
      </w:r>
    </w:p>
    <w:tbl>
      <w:tblPr>
        <w:tblStyle w:val="a4"/>
        <w:tblW w:w="83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276"/>
        <w:gridCol w:w="1134"/>
        <w:gridCol w:w="1134"/>
      </w:tblGrid>
      <w:tr w:rsidR="00662441" w:rsidRPr="00662441" w:rsidTr="006E4C4D">
        <w:trPr>
          <w:trHeight w:val="571"/>
        </w:trPr>
        <w:tc>
          <w:tcPr>
            <w:tcW w:w="1555" w:type="dxa"/>
            <w:vMerge w:val="restart"/>
            <w:shd w:val="clear" w:color="auto" w:fill="FFFFFF" w:themeFill="background1"/>
          </w:tcPr>
          <w:p w:rsidR="00623263" w:rsidRPr="00662441" w:rsidRDefault="00623263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(１)常用雇用労働者の数</w:t>
            </w:r>
          </w:p>
          <w:p w:rsidR="0091355C" w:rsidRPr="00662441" w:rsidRDefault="00623263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（</w:t>
            </w:r>
            <w:r w:rsidR="0091355C"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従業員数</w:t>
            </w: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）</w:t>
            </w: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1355C" w:rsidRPr="00662441" w:rsidRDefault="0091355C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短時間</w:t>
            </w:r>
          </w:p>
          <w:p w:rsidR="0091355C" w:rsidRPr="00662441" w:rsidRDefault="0091355C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(週20時間以上30時間未満)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2136A7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×0.5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91355C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6E4C4D">
        <w:trPr>
          <w:trHeight w:val="571"/>
        </w:trPr>
        <w:tc>
          <w:tcPr>
            <w:tcW w:w="1555" w:type="dxa"/>
            <w:vMerge/>
            <w:shd w:val="clear" w:color="auto" w:fill="FFFFFF" w:themeFill="background1"/>
          </w:tcPr>
          <w:p w:rsidR="0091355C" w:rsidRPr="00662441" w:rsidRDefault="0091355C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1355C" w:rsidRPr="00662441" w:rsidRDefault="0091355C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  <w:p w:rsidR="0091355C" w:rsidRPr="00662441" w:rsidRDefault="0091355C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(週30時間以上)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2136A7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2136A7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6E4C4D">
        <w:trPr>
          <w:trHeight w:val="571"/>
        </w:trPr>
        <w:tc>
          <w:tcPr>
            <w:tcW w:w="1555" w:type="dxa"/>
            <w:vMerge/>
            <w:shd w:val="clear" w:color="auto" w:fill="FFFFFF" w:themeFill="background1"/>
          </w:tcPr>
          <w:p w:rsidR="0091355C" w:rsidRPr="00662441" w:rsidRDefault="0091355C" w:rsidP="007019D0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2136A7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計(ア)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2136A7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</w:tr>
      <w:tr w:rsidR="00662441" w:rsidRPr="00662441" w:rsidTr="006E4C4D">
        <w:trPr>
          <w:trHeight w:val="536"/>
        </w:trPr>
        <w:tc>
          <w:tcPr>
            <w:tcW w:w="1555" w:type="dxa"/>
            <w:vMerge w:val="restart"/>
            <w:shd w:val="clear" w:color="auto" w:fill="FFFFFF" w:themeFill="background1"/>
          </w:tcPr>
          <w:p w:rsidR="00623263" w:rsidRPr="00662441" w:rsidRDefault="00623263" w:rsidP="00623263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(2)常用雇用障害者の数</w:t>
            </w:r>
          </w:p>
          <w:p w:rsidR="0091355C" w:rsidRPr="00662441" w:rsidRDefault="00623263" w:rsidP="00623263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（従業員のうち障害者）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短時間</w:t>
            </w:r>
          </w:p>
          <w:p w:rsidR="0032457B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(週20時間以上</w:t>
            </w:r>
          </w:p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30時間未満)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重度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6E4C4D">
        <w:trPr>
          <w:trHeight w:val="536"/>
        </w:trPr>
        <w:tc>
          <w:tcPr>
            <w:tcW w:w="1555" w:type="dxa"/>
            <w:vMerge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×0.5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6E4C4D">
        <w:trPr>
          <w:trHeight w:val="536"/>
        </w:trPr>
        <w:tc>
          <w:tcPr>
            <w:tcW w:w="1555" w:type="dxa"/>
            <w:vMerge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  <w:p w:rsidR="0032457B" w:rsidRPr="00662441" w:rsidRDefault="0032457B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(週30時間以上)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重度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×2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6E4C4D">
        <w:trPr>
          <w:trHeight w:val="536"/>
        </w:trPr>
        <w:tc>
          <w:tcPr>
            <w:tcW w:w="1555" w:type="dxa"/>
            <w:vMerge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6E4C4D">
        <w:trPr>
          <w:trHeight w:val="536"/>
        </w:trPr>
        <w:tc>
          <w:tcPr>
            <w:tcW w:w="1555" w:type="dxa"/>
            <w:vMerge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</w:tcPr>
          <w:p w:rsidR="0091355C" w:rsidRPr="00662441" w:rsidRDefault="0091355C" w:rsidP="0091355C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</w:t>
            </w:r>
          </w:p>
        </w:tc>
        <w:tc>
          <w:tcPr>
            <w:tcW w:w="1276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1C1B26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計(イ)</w:t>
            </w:r>
          </w:p>
        </w:tc>
        <w:tc>
          <w:tcPr>
            <w:tcW w:w="1134" w:type="dxa"/>
            <w:shd w:val="clear" w:color="auto" w:fill="FFFFFF" w:themeFill="background1"/>
          </w:tcPr>
          <w:p w:rsidR="0091355C" w:rsidRPr="00662441" w:rsidRDefault="0091355C" w:rsidP="0032457B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</w:tr>
      <w:tr w:rsidR="00623263" w:rsidRPr="00662441" w:rsidTr="006E4C4D">
        <w:trPr>
          <w:trHeight w:val="536"/>
        </w:trPr>
        <w:tc>
          <w:tcPr>
            <w:tcW w:w="4815" w:type="dxa"/>
            <w:gridSpan w:val="3"/>
            <w:shd w:val="clear" w:color="auto" w:fill="FFFFFF" w:themeFill="background1"/>
          </w:tcPr>
          <w:p w:rsidR="00623263" w:rsidRPr="00662441" w:rsidRDefault="00623263" w:rsidP="00623263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(3)障害者雇用率　（イ÷ア×100）</w:t>
            </w:r>
          </w:p>
        </w:tc>
        <w:tc>
          <w:tcPr>
            <w:tcW w:w="3544" w:type="dxa"/>
            <w:gridSpan w:val="3"/>
            <w:shd w:val="clear" w:color="auto" w:fill="FFFFFF" w:themeFill="background1"/>
          </w:tcPr>
          <w:p w:rsidR="00623263" w:rsidRPr="00662441" w:rsidRDefault="00623263" w:rsidP="00623263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 xml:space="preserve">　　　　　　　　　　　％</w:t>
            </w:r>
          </w:p>
        </w:tc>
      </w:tr>
    </w:tbl>
    <w:p w:rsidR="001F679A" w:rsidRDefault="001F679A" w:rsidP="001F679A">
      <w:pPr>
        <w:pStyle w:val="a3"/>
        <w:snapToGrid w:val="0"/>
        <w:ind w:left="420"/>
        <w:rPr>
          <w:rFonts w:ascii="ＭＳ Ｐゴシック" w:eastAsia="ＭＳ Ｐゴシック" w:hAnsi="ＭＳ Ｐゴシック" w:cstheme="minorEastAsia"/>
          <w:sz w:val="22"/>
        </w:rPr>
      </w:pPr>
    </w:p>
    <w:p w:rsidR="00977AA6" w:rsidRDefault="00977AA6" w:rsidP="001F679A">
      <w:pPr>
        <w:pStyle w:val="a3"/>
        <w:snapToGrid w:val="0"/>
        <w:ind w:left="420"/>
        <w:rPr>
          <w:rFonts w:ascii="ＭＳ Ｐゴシック" w:eastAsia="ＭＳ Ｐゴシック" w:hAnsi="ＭＳ Ｐゴシック" w:cstheme="minorEastAsia"/>
          <w:sz w:val="22"/>
        </w:rPr>
      </w:pPr>
    </w:p>
    <w:p w:rsidR="00977AA6" w:rsidRPr="00662441" w:rsidRDefault="00977AA6" w:rsidP="001F679A">
      <w:pPr>
        <w:pStyle w:val="a3"/>
        <w:snapToGrid w:val="0"/>
        <w:ind w:left="420"/>
        <w:rPr>
          <w:rFonts w:ascii="ＭＳ Ｐゴシック" w:eastAsia="ＭＳ Ｐゴシック" w:hAnsi="ＭＳ Ｐゴシック" w:cstheme="minorEastAsia"/>
          <w:sz w:val="22"/>
        </w:rPr>
      </w:pPr>
    </w:p>
    <w:p w:rsidR="001F679A" w:rsidRPr="00662441" w:rsidRDefault="001F679A" w:rsidP="001F679A">
      <w:pPr>
        <w:pStyle w:val="a3"/>
        <w:numPr>
          <w:ilvl w:val="0"/>
          <w:numId w:val="9"/>
        </w:numPr>
        <w:snapToGrid w:val="0"/>
        <w:rPr>
          <w:rFonts w:ascii="ＭＳ Ｐゴシック" w:eastAsia="ＭＳ Ｐゴシック" w:hAnsi="ＭＳ Ｐゴシック" w:cstheme="minorEastAsia"/>
          <w:sz w:val="28"/>
          <w:u w:val="single"/>
        </w:rPr>
      </w:pPr>
      <w:r w:rsidRPr="00662441">
        <w:rPr>
          <w:rFonts w:ascii="ＭＳ Ｐゴシック" w:eastAsia="ＭＳ Ｐゴシック" w:hAnsi="ＭＳ Ｐゴシック" w:cstheme="minorEastAsia" w:hint="eastAsia"/>
          <w:sz w:val="28"/>
          <w:u w:val="single"/>
        </w:rPr>
        <w:t>裏面もあります。</w:t>
      </w:r>
    </w:p>
    <w:p w:rsidR="0032457B" w:rsidRPr="00662441" w:rsidRDefault="001F679A" w:rsidP="00977AA6">
      <w:pPr>
        <w:widowControl/>
        <w:jc w:val="left"/>
        <w:rPr>
          <w:rFonts w:ascii="ＭＳ Ｐゴシック" w:eastAsia="ＭＳ Ｐゴシック" w:hAnsi="ＭＳ Ｐゴシック" w:cstheme="minorEastAsia"/>
          <w:sz w:val="22"/>
        </w:rPr>
      </w:pPr>
      <w:r w:rsidRPr="00662441">
        <w:rPr>
          <w:rFonts w:ascii="ＭＳ Ｐゴシック" w:eastAsia="ＭＳ Ｐゴシック" w:hAnsi="ＭＳ Ｐゴシック" w:cstheme="minorEastAsia"/>
          <w:sz w:val="22"/>
        </w:rPr>
        <w:br w:type="page"/>
      </w:r>
      <w:r w:rsidR="00013249">
        <w:rPr>
          <w:rFonts w:ascii="ＭＳ Ｐゴシック" w:eastAsia="ＭＳ Ｐゴシック" w:hAnsi="ＭＳ Ｐゴシック" w:cstheme="minorEastAsia" w:hint="eastAsia"/>
          <w:sz w:val="22"/>
        </w:rPr>
        <w:lastRenderedPageBreak/>
        <w:t xml:space="preserve">■　　</w:t>
      </w:r>
      <w:r w:rsidR="000626CF">
        <w:rPr>
          <w:rFonts w:ascii="ＭＳ Ｐゴシック" w:eastAsia="ＭＳ Ｐゴシック" w:hAnsi="ＭＳ Ｐゴシック" w:cstheme="minorEastAsia" w:hint="eastAsia"/>
          <w:sz w:val="22"/>
        </w:rPr>
        <w:t xml:space="preserve">　　</w:t>
      </w:r>
      <w:r w:rsidR="00013249">
        <w:rPr>
          <w:rFonts w:ascii="ＭＳ Ｐゴシック" w:eastAsia="ＭＳ Ｐゴシック" w:hAnsi="ＭＳ Ｐゴシック" w:cstheme="minorEastAsia" w:hint="eastAsia"/>
          <w:sz w:val="22"/>
        </w:rPr>
        <w:t xml:space="preserve">　</w:t>
      </w:r>
      <w:r w:rsidR="0032457B" w:rsidRPr="00662441">
        <w:rPr>
          <w:rFonts w:ascii="ＭＳ Ｐゴシック" w:eastAsia="ＭＳ Ｐゴシック" w:hAnsi="ＭＳ Ｐゴシック" w:cstheme="minorEastAsia" w:hint="eastAsia"/>
          <w:sz w:val="22"/>
        </w:rPr>
        <w:t>年6月1日</w:t>
      </w:r>
      <w:r w:rsidR="002235C5" w:rsidRPr="00662441">
        <w:rPr>
          <w:rFonts w:ascii="ＭＳ Ｐゴシック" w:eastAsia="ＭＳ Ｐゴシック" w:hAnsi="ＭＳ Ｐゴシック" w:cstheme="minorEastAsia" w:hint="eastAsia"/>
          <w:sz w:val="22"/>
        </w:rPr>
        <w:t>時点</w:t>
      </w:r>
      <w:r w:rsidR="0032457B" w:rsidRPr="00662441">
        <w:rPr>
          <w:rFonts w:ascii="ＭＳ Ｐゴシック" w:eastAsia="ＭＳ Ｐゴシック" w:hAnsi="ＭＳ Ｐゴシック" w:cstheme="minorEastAsia" w:hint="eastAsia"/>
          <w:sz w:val="22"/>
        </w:rPr>
        <w:t>の雇用状況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276"/>
        <w:gridCol w:w="1134"/>
        <w:gridCol w:w="1134"/>
      </w:tblGrid>
      <w:tr w:rsidR="00662441" w:rsidRPr="00662441" w:rsidTr="005B2F67">
        <w:trPr>
          <w:trHeight w:val="571"/>
        </w:trPr>
        <w:tc>
          <w:tcPr>
            <w:tcW w:w="1555" w:type="dxa"/>
            <w:vMerge w:val="restart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(１)常用雇用労働者の数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（従業員数）</w:t>
            </w:r>
          </w:p>
        </w:tc>
        <w:tc>
          <w:tcPr>
            <w:tcW w:w="3260" w:type="dxa"/>
            <w:gridSpan w:val="2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短時間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(週20時間以上30時間未満)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×0.5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71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(週30時間以上)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71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計(ア)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</w:tr>
      <w:tr w:rsidR="00662441" w:rsidRPr="00662441" w:rsidTr="005B2F67">
        <w:trPr>
          <w:trHeight w:val="536"/>
        </w:trPr>
        <w:tc>
          <w:tcPr>
            <w:tcW w:w="1555" w:type="dxa"/>
            <w:vMerge w:val="restart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(2)常用雇用障害者の数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（従業員のうち障害者）</w:t>
            </w:r>
          </w:p>
        </w:tc>
        <w:tc>
          <w:tcPr>
            <w:tcW w:w="1984" w:type="dxa"/>
            <w:vMerge w:val="restart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短時間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(週20時間以上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30時間未満)</w:t>
            </w:r>
          </w:p>
        </w:tc>
        <w:tc>
          <w:tcPr>
            <w:tcW w:w="1276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重度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36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276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×0.5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36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(週30時間以上)</w:t>
            </w:r>
          </w:p>
        </w:tc>
        <w:tc>
          <w:tcPr>
            <w:tcW w:w="1276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重度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×2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36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276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0967F5">
        <w:trPr>
          <w:trHeight w:val="536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</w:t>
            </w:r>
          </w:p>
        </w:tc>
        <w:tc>
          <w:tcPr>
            <w:tcW w:w="1276" w:type="dxa"/>
            <w:shd w:val="clear" w:color="auto" w:fill="FFFFFF" w:themeFill="background1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計(イ)</w:t>
            </w:r>
          </w:p>
        </w:tc>
        <w:tc>
          <w:tcPr>
            <w:tcW w:w="1134" w:type="dxa"/>
            <w:shd w:val="clear" w:color="auto" w:fill="FFFFFF" w:themeFill="background1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</w:tr>
      <w:tr w:rsidR="0060341C" w:rsidRPr="00662441" w:rsidTr="000967F5">
        <w:trPr>
          <w:trHeight w:val="536"/>
        </w:trPr>
        <w:tc>
          <w:tcPr>
            <w:tcW w:w="4815" w:type="dxa"/>
            <w:gridSpan w:val="3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(3)障害者雇用率　（イ÷ア×100）</w:t>
            </w:r>
          </w:p>
        </w:tc>
        <w:tc>
          <w:tcPr>
            <w:tcW w:w="3544" w:type="dxa"/>
            <w:gridSpan w:val="3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 xml:space="preserve">　　　　　　　　　　　％</w:t>
            </w:r>
          </w:p>
        </w:tc>
      </w:tr>
    </w:tbl>
    <w:p w:rsidR="001F679A" w:rsidRPr="00662441" w:rsidRDefault="001F679A" w:rsidP="001F679A">
      <w:pPr>
        <w:pStyle w:val="a3"/>
        <w:snapToGrid w:val="0"/>
        <w:ind w:left="420"/>
        <w:rPr>
          <w:rFonts w:ascii="ＭＳ Ｐゴシック" w:eastAsia="ＭＳ Ｐゴシック" w:hAnsi="ＭＳ Ｐゴシック" w:cstheme="minorEastAsia"/>
          <w:sz w:val="22"/>
        </w:rPr>
      </w:pPr>
    </w:p>
    <w:p w:rsidR="001F679A" w:rsidRPr="00662441" w:rsidRDefault="001F679A" w:rsidP="001F679A">
      <w:pPr>
        <w:pStyle w:val="a3"/>
        <w:snapToGrid w:val="0"/>
        <w:ind w:left="420"/>
        <w:rPr>
          <w:rFonts w:ascii="ＭＳ Ｐゴシック" w:eastAsia="ＭＳ Ｐゴシック" w:hAnsi="ＭＳ Ｐゴシック" w:cstheme="minorEastAsia"/>
          <w:sz w:val="22"/>
        </w:rPr>
      </w:pPr>
    </w:p>
    <w:p w:rsidR="00623263" w:rsidRPr="00662441" w:rsidRDefault="00013249" w:rsidP="00623263">
      <w:pPr>
        <w:pStyle w:val="a3"/>
        <w:numPr>
          <w:ilvl w:val="0"/>
          <w:numId w:val="8"/>
        </w:numPr>
        <w:snapToGrid w:val="0"/>
        <w:rPr>
          <w:rFonts w:ascii="ＭＳ Ｐゴシック" w:eastAsia="ＭＳ Ｐゴシック" w:hAnsi="ＭＳ Ｐゴシック" w:cstheme="minorEastAsia"/>
          <w:sz w:val="22"/>
        </w:rPr>
      </w:pPr>
      <w:r>
        <w:rPr>
          <w:rFonts w:ascii="ＭＳ Ｐゴシック" w:eastAsia="ＭＳ Ｐゴシック" w:hAnsi="ＭＳ Ｐゴシック" w:cstheme="minorEastAsia" w:hint="eastAsia"/>
          <w:sz w:val="22"/>
        </w:rPr>
        <w:t xml:space="preserve">　　</w:t>
      </w:r>
      <w:r w:rsidR="000626CF">
        <w:rPr>
          <w:rFonts w:ascii="ＭＳ Ｐゴシック" w:eastAsia="ＭＳ Ｐゴシック" w:hAnsi="ＭＳ Ｐゴシック" w:cstheme="minorEastAsia" w:hint="eastAsia"/>
          <w:sz w:val="22"/>
        </w:rPr>
        <w:t xml:space="preserve">　　</w:t>
      </w:r>
      <w:r w:rsidR="00623263" w:rsidRPr="00662441">
        <w:rPr>
          <w:rFonts w:ascii="ＭＳ Ｐゴシック" w:eastAsia="ＭＳ Ｐゴシック" w:hAnsi="ＭＳ Ｐゴシック" w:cstheme="minorEastAsia" w:hint="eastAsia"/>
          <w:sz w:val="22"/>
        </w:rPr>
        <w:t>年6月1日</w:t>
      </w:r>
      <w:r w:rsidR="002235C5" w:rsidRPr="00662441">
        <w:rPr>
          <w:rFonts w:ascii="ＭＳ Ｐゴシック" w:eastAsia="ＭＳ Ｐゴシック" w:hAnsi="ＭＳ Ｐゴシック" w:cstheme="minorEastAsia" w:hint="eastAsia"/>
          <w:sz w:val="22"/>
        </w:rPr>
        <w:t>時点</w:t>
      </w:r>
      <w:r w:rsidR="00623263" w:rsidRPr="00662441">
        <w:rPr>
          <w:rFonts w:ascii="ＭＳ Ｐゴシック" w:eastAsia="ＭＳ Ｐゴシック" w:hAnsi="ＭＳ Ｐゴシック" w:cstheme="minorEastAsia" w:hint="eastAsia"/>
          <w:sz w:val="22"/>
        </w:rPr>
        <w:t>の雇用状況</w:t>
      </w:r>
    </w:p>
    <w:tbl>
      <w:tblPr>
        <w:tblStyle w:val="a4"/>
        <w:tblW w:w="8359" w:type="dxa"/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1276"/>
        <w:gridCol w:w="1134"/>
        <w:gridCol w:w="1134"/>
      </w:tblGrid>
      <w:tr w:rsidR="00662441" w:rsidRPr="00662441" w:rsidTr="005B2F67">
        <w:trPr>
          <w:trHeight w:val="571"/>
        </w:trPr>
        <w:tc>
          <w:tcPr>
            <w:tcW w:w="1555" w:type="dxa"/>
            <w:vMerge w:val="restart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(１)常用雇用労働者の数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（従業員数）</w:t>
            </w:r>
          </w:p>
        </w:tc>
        <w:tc>
          <w:tcPr>
            <w:tcW w:w="3260" w:type="dxa"/>
            <w:gridSpan w:val="2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短時間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(週20時間以上30時間未満)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×0.5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71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(週30時間以上)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71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計(ア)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</w:tr>
      <w:tr w:rsidR="00662441" w:rsidRPr="00662441" w:rsidTr="005B2F67">
        <w:trPr>
          <w:trHeight w:val="536"/>
        </w:trPr>
        <w:tc>
          <w:tcPr>
            <w:tcW w:w="1555" w:type="dxa"/>
            <w:vMerge w:val="restart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(2)常用雇用障害者の数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（従業員のうち障害者）</w:t>
            </w:r>
          </w:p>
        </w:tc>
        <w:tc>
          <w:tcPr>
            <w:tcW w:w="1984" w:type="dxa"/>
            <w:vMerge w:val="restart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短時間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(週20時間以上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30時間未満)</w:t>
            </w:r>
          </w:p>
        </w:tc>
        <w:tc>
          <w:tcPr>
            <w:tcW w:w="1276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重度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36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276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×0.5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36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 w:val="restart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(週30時間以上)</w:t>
            </w:r>
          </w:p>
        </w:tc>
        <w:tc>
          <w:tcPr>
            <w:tcW w:w="1276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重度</w:t>
            </w:r>
          </w:p>
        </w:tc>
        <w:tc>
          <w:tcPr>
            <w:tcW w:w="1276" w:type="dxa"/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×2</w:t>
            </w:r>
          </w:p>
        </w:tc>
        <w:tc>
          <w:tcPr>
            <w:tcW w:w="1134" w:type="dxa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5B2F67">
        <w:trPr>
          <w:trHeight w:val="536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984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1276" w:type="dxa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それ以外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×1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人</w:t>
            </w:r>
          </w:p>
        </w:tc>
      </w:tr>
      <w:tr w:rsidR="00662441" w:rsidRPr="00662441" w:rsidTr="000967F5">
        <w:trPr>
          <w:trHeight w:val="536"/>
        </w:trPr>
        <w:tc>
          <w:tcPr>
            <w:tcW w:w="1555" w:type="dxa"/>
            <w:vMerge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</w:p>
        </w:tc>
        <w:tc>
          <w:tcPr>
            <w:tcW w:w="3260" w:type="dxa"/>
            <w:gridSpan w:val="2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</w:t>
            </w:r>
          </w:p>
        </w:tc>
        <w:tc>
          <w:tcPr>
            <w:tcW w:w="1276" w:type="dxa"/>
            <w:shd w:val="clear" w:color="auto" w:fill="FFFFFF" w:themeFill="background1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  <w:tc>
          <w:tcPr>
            <w:tcW w:w="1134" w:type="dxa"/>
            <w:shd w:val="clear" w:color="auto" w:fill="FFFFFF" w:themeFill="background1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計(イ)</w:t>
            </w:r>
          </w:p>
        </w:tc>
        <w:tc>
          <w:tcPr>
            <w:tcW w:w="1134" w:type="dxa"/>
            <w:shd w:val="clear" w:color="auto" w:fill="FFFFFF" w:themeFill="background1"/>
          </w:tcPr>
          <w:p w:rsidR="0060341C" w:rsidRPr="00662441" w:rsidRDefault="0060341C" w:rsidP="000967F5">
            <w:pPr>
              <w:snapToGrid w:val="0"/>
              <w:jc w:val="right"/>
              <w:rPr>
                <w:rFonts w:ascii="ＭＳ Ｐゴシック" w:eastAsia="ＭＳ Ｐゴシック" w:hAnsi="ＭＳ Ｐゴシック" w:cstheme="minorEastAsia"/>
                <w:b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b/>
                <w:sz w:val="22"/>
              </w:rPr>
              <w:t>人</w:t>
            </w:r>
          </w:p>
        </w:tc>
      </w:tr>
      <w:tr w:rsidR="0060341C" w:rsidRPr="00662441" w:rsidTr="000967F5">
        <w:trPr>
          <w:trHeight w:val="536"/>
        </w:trPr>
        <w:tc>
          <w:tcPr>
            <w:tcW w:w="4815" w:type="dxa"/>
            <w:gridSpan w:val="3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>(3)障害者雇用率　（イ÷ア×100）</w:t>
            </w:r>
          </w:p>
        </w:tc>
        <w:tc>
          <w:tcPr>
            <w:tcW w:w="3544" w:type="dxa"/>
            <w:gridSpan w:val="3"/>
          </w:tcPr>
          <w:p w:rsidR="0060341C" w:rsidRPr="00662441" w:rsidRDefault="0060341C" w:rsidP="000967F5">
            <w:pPr>
              <w:snapToGrid w:val="0"/>
              <w:rPr>
                <w:rFonts w:ascii="ＭＳ Ｐゴシック" w:eastAsia="ＭＳ Ｐゴシック" w:hAnsi="ＭＳ Ｐゴシック" w:cstheme="minorEastAsia"/>
                <w:sz w:val="22"/>
              </w:rPr>
            </w:pPr>
            <w:r w:rsidRPr="00662441">
              <w:rPr>
                <w:rFonts w:ascii="ＭＳ Ｐゴシック" w:eastAsia="ＭＳ Ｐゴシック" w:hAnsi="ＭＳ Ｐゴシック" w:cstheme="minorEastAsia" w:hint="eastAsia"/>
                <w:sz w:val="22"/>
              </w:rPr>
              <w:t xml:space="preserve">　　　　　　　　　　　％</w:t>
            </w:r>
          </w:p>
        </w:tc>
      </w:tr>
    </w:tbl>
    <w:p w:rsidR="00623263" w:rsidRPr="00662441" w:rsidRDefault="00623263" w:rsidP="00623263">
      <w:pPr>
        <w:snapToGrid w:val="0"/>
        <w:rPr>
          <w:rFonts w:ascii="ＭＳ Ｐゴシック" w:eastAsia="ＭＳ Ｐゴシック" w:hAnsi="ＭＳ Ｐゴシック" w:cstheme="minorEastAsia"/>
          <w:sz w:val="22"/>
        </w:rPr>
      </w:pPr>
    </w:p>
    <w:sectPr w:rsidR="00623263" w:rsidRPr="00662441" w:rsidSect="0044792B"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6AA" w:rsidRDefault="009E26AA" w:rsidP="009E26AA">
      <w:r>
        <w:separator/>
      </w:r>
    </w:p>
  </w:endnote>
  <w:endnote w:type="continuationSeparator" w:id="0">
    <w:p w:rsidR="009E26AA" w:rsidRDefault="009E26AA" w:rsidP="009E2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6AA" w:rsidRDefault="009E26AA" w:rsidP="009E26AA">
      <w:r>
        <w:separator/>
      </w:r>
    </w:p>
  </w:footnote>
  <w:footnote w:type="continuationSeparator" w:id="0">
    <w:p w:rsidR="009E26AA" w:rsidRDefault="009E26AA" w:rsidP="009E2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F43"/>
    <w:multiLevelType w:val="hybridMultilevel"/>
    <w:tmpl w:val="5B38E6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040D9"/>
    <w:multiLevelType w:val="hybridMultilevel"/>
    <w:tmpl w:val="FD22A786"/>
    <w:lvl w:ilvl="0" w:tplc="61124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94C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4815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E6B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4C2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B227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4DE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407B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62F8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1741B9"/>
    <w:multiLevelType w:val="hybridMultilevel"/>
    <w:tmpl w:val="C2D03CD2"/>
    <w:lvl w:ilvl="0" w:tplc="0409000D">
      <w:start w:val="1"/>
      <w:numFmt w:val="bullet"/>
      <w:lvlText w:val="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3" w15:restartNumberingAfterBreak="0">
    <w:nsid w:val="35CA4703"/>
    <w:multiLevelType w:val="hybridMultilevel"/>
    <w:tmpl w:val="AE069C36"/>
    <w:lvl w:ilvl="0" w:tplc="1BC6F23C">
      <w:start w:val="1"/>
      <w:numFmt w:val="bullet"/>
      <w:lvlText w:val="＊"/>
      <w:lvlJc w:val="left"/>
      <w:pPr>
        <w:ind w:left="360" w:hanging="360"/>
      </w:pPr>
      <w:rPr>
        <w:rFonts w:ascii="ＭＳ Ｐゴシック" w:eastAsia="ＭＳ Ｐゴシック" w:hAnsi="ＭＳ Ｐゴシック" w:cs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547399"/>
    <w:multiLevelType w:val="hybridMultilevel"/>
    <w:tmpl w:val="93D036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963FD1"/>
    <w:multiLevelType w:val="hybridMultilevel"/>
    <w:tmpl w:val="E0BAF01C"/>
    <w:lvl w:ilvl="0" w:tplc="E492456A">
      <w:start w:val="1"/>
      <w:numFmt w:val="aiueo"/>
      <w:lvlText w:val="%1."/>
      <w:lvlJc w:val="left"/>
      <w:pPr>
        <w:ind w:left="720" w:hanging="360"/>
      </w:pPr>
      <w:rPr>
        <w:rFonts w:hint="eastAsia"/>
      </w:rPr>
    </w:lvl>
    <w:lvl w:ilvl="1" w:tplc="97040AB6">
      <w:start w:val="1"/>
      <w:numFmt w:val="lowerLetter"/>
      <w:lvlText w:val="%2."/>
      <w:lvlJc w:val="left"/>
      <w:pPr>
        <w:ind w:left="1440" w:hanging="360"/>
      </w:pPr>
    </w:lvl>
    <w:lvl w:ilvl="2" w:tplc="4290F3F6">
      <w:start w:val="1"/>
      <w:numFmt w:val="lowerRoman"/>
      <w:lvlText w:val="%3."/>
      <w:lvlJc w:val="right"/>
      <w:pPr>
        <w:ind w:left="2160" w:hanging="180"/>
      </w:pPr>
    </w:lvl>
    <w:lvl w:ilvl="3" w:tplc="DDE079E6">
      <w:start w:val="1"/>
      <w:numFmt w:val="decimal"/>
      <w:lvlText w:val="%4."/>
      <w:lvlJc w:val="left"/>
      <w:pPr>
        <w:ind w:left="2880" w:hanging="360"/>
      </w:pPr>
    </w:lvl>
    <w:lvl w:ilvl="4" w:tplc="02944DC6">
      <w:start w:val="1"/>
      <w:numFmt w:val="lowerLetter"/>
      <w:lvlText w:val="%5."/>
      <w:lvlJc w:val="left"/>
      <w:pPr>
        <w:ind w:left="3600" w:hanging="360"/>
      </w:pPr>
    </w:lvl>
    <w:lvl w:ilvl="5" w:tplc="28DE4A5E">
      <w:start w:val="1"/>
      <w:numFmt w:val="lowerRoman"/>
      <w:lvlText w:val="%6."/>
      <w:lvlJc w:val="right"/>
      <w:pPr>
        <w:ind w:left="4320" w:hanging="180"/>
      </w:pPr>
    </w:lvl>
    <w:lvl w:ilvl="6" w:tplc="778A5522">
      <w:start w:val="1"/>
      <w:numFmt w:val="decimal"/>
      <w:lvlText w:val="%7."/>
      <w:lvlJc w:val="left"/>
      <w:pPr>
        <w:ind w:left="5040" w:hanging="360"/>
      </w:pPr>
    </w:lvl>
    <w:lvl w:ilvl="7" w:tplc="6160256A">
      <w:start w:val="1"/>
      <w:numFmt w:val="lowerLetter"/>
      <w:lvlText w:val="%8."/>
      <w:lvlJc w:val="left"/>
      <w:pPr>
        <w:ind w:left="5760" w:hanging="360"/>
      </w:pPr>
    </w:lvl>
    <w:lvl w:ilvl="8" w:tplc="A3C0746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213C8"/>
    <w:multiLevelType w:val="hybridMultilevel"/>
    <w:tmpl w:val="1E481B6A"/>
    <w:lvl w:ilvl="0" w:tplc="427E6B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392E65"/>
    <w:multiLevelType w:val="hybridMultilevel"/>
    <w:tmpl w:val="28361E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A329DF"/>
    <w:multiLevelType w:val="hybridMultilevel"/>
    <w:tmpl w:val="0748A8A0"/>
    <w:lvl w:ilvl="0" w:tplc="EFDC8DD0">
      <w:start w:val="6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EastAsi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705288"/>
    <w:multiLevelType w:val="hybridMultilevel"/>
    <w:tmpl w:val="97F62146"/>
    <w:lvl w:ilvl="0" w:tplc="C2A26E7A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35F4447"/>
    <w:multiLevelType w:val="hybridMultilevel"/>
    <w:tmpl w:val="4B709EE6"/>
    <w:lvl w:ilvl="0" w:tplc="538206E4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C6567A"/>
    <w:multiLevelType w:val="hybridMultilevel"/>
    <w:tmpl w:val="8696AEB2"/>
    <w:lvl w:ilvl="0" w:tplc="311A05C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265BF2"/>
    <w:multiLevelType w:val="hybridMultilevel"/>
    <w:tmpl w:val="7110F162"/>
    <w:lvl w:ilvl="0" w:tplc="538206E4">
      <w:start w:val="1"/>
      <w:numFmt w:val="bullet"/>
      <w:lvlText w:val="‧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36815F0"/>
    <w:multiLevelType w:val="hybridMultilevel"/>
    <w:tmpl w:val="8940D774"/>
    <w:lvl w:ilvl="0" w:tplc="538206E4">
      <w:start w:val="1"/>
      <w:numFmt w:val="bullet"/>
      <w:lvlText w:val="‧"/>
      <w:lvlJc w:val="left"/>
      <w:pPr>
        <w:ind w:left="126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4" w15:restartNumberingAfterBreak="0">
    <w:nsid w:val="5B564BAD"/>
    <w:multiLevelType w:val="hybridMultilevel"/>
    <w:tmpl w:val="1A2661CA"/>
    <w:lvl w:ilvl="0" w:tplc="E492456A">
      <w:start w:val="1"/>
      <w:numFmt w:val="aiueo"/>
      <w:lvlText w:val="%1."/>
      <w:lvlJc w:val="left"/>
      <w:pPr>
        <w:ind w:left="720" w:hanging="360"/>
      </w:pPr>
      <w:rPr>
        <w:rFonts w:hint="eastAsia"/>
      </w:rPr>
    </w:lvl>
    <w:lvl w:ilvl="1" w:tplc="2C6C8344">
      <w:start w:val="1"/>
      <w:numFmt w:val="lowerLetter"/>
      <w:lvlText w:val="%2."/>
      <w:lvlJc w:val="left"/>
      <w:pPr>
        <w:ind w:left="1440" w:hanging="360"/>
      </w:pPr>
    </w:lvl>
    <w:lvl w:ilvl="2" w:tplc="50C4C1FC">
      <w:start w:val="1"/>
      <w:numFmt w:val="lowerRoman"/>
      <w:lvlText w:val="%3."/>
      <w:lvlJc w:val="right"/>
      <w:pPr>
        <w:ind w:left="2160" w:hanging="180"/>
      </w:pPr>
    </w:lvl>
    <w:lvl w:ilvl="3" w:tplc="80002856">
      <w:start w:val="1"/>
      <w:numFmt w:val="decimal"/>
      <w:lvlText w:val="%4."/>
      <w:lvlJc w:val="left"/>
      <w:pPr>
        <w:ind w:left="2880" w:hanging="360"/>
      </w:pPr>
    </w:lvl>
    <w:lvl w:ilvl="4" w:tplc="C7688098">
      <w:start w:val="1"/>
      <w:numFmt w:val="lowerLetter"/>
      <w:lvlText w:val="%5."/>
      <w:lvlJc w:val="left"/>
      <w:pPr>
        <w:ind w:left="3600" w:hanging="360"/>
      </w:pPr>
    </w:lvl>
    <w:lvl w:ilvl="5" w:tplc="EB7222CC">
      <w:start w:val="1"/>
      <w:numFmt w:val="lowerRoman"/>
      <w:lvlText w:val="%6."/>
      <w:lvlJc w:val="right"/>
      <w:pPr>
        <w:ind w:left="4320" w:hanging="180"/>
      </w:pPr>
    </w:lvl>
    <w:lvl w:ilvl="6" w:tplc="3778467E">
      <w:start w:val="1"/>
      <w:numFmt w:val="decimal"/>
      <w:lvlText w:val="%7."/>
      <w:lvlJc w:val="left"/>
      <w:pPr>
        <w:ind w:left="5040" w:hanging="360"/>
      </w:pPr>
    </w:lvl>
    <w:lvl w:ilvl="7" w:tplc="DA32615A">
      <w:start w:val="1"/>
      <w:numFmt w:val="lowerLetter"/>
      <w:lvlText w:val="%8."/>
      <w:lvlJc w:val="left"/>
      <w:pPr>
        <w:ind w:left="5760" w:hanging="360"/>
      </w:pPr>
    </w:lvl>
    <w:lvl w:ilvl="8" w:tplc="1084036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26F7A"/>
    <w:multiLevelType w:val="hybridMultilevel"/>
    <w:tmpl w:val="B0E858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4"/>
  </w:num>
  <w:num w:numId="4">
    <w:abstractNumId w:val="10"/>
  </w:num>
  <w:num w:numId="5">
    <w:abstractNumId w:val="15"/>
  </w:num>
  <w:num w:numId="6">
    <w:abstractNumId w:val="7"/>
  </w:num>
  <w:num w:numId="7">
    <w:abstractNumId w:val="0"/>
  </w:num>
  <w:num w:numId="8">
    <w:abstractNumId w:val="4"/>
  </w:num>
  <w:num w:numId="9">
    <w:abstractNumId w:val="8"/>
  </w:num>
  <w:num w:numId="10">
    <w:abstractNumId w:val="13"/>
  </w:num>
  <w:num w:numId="11">
    <w:abstractNumId w:val="12"/>
  </w:num>
  <w:num w:numId="12">
    <w:abstractNumId w:val="3"/>
  </w:num>
  <w:num w:numId="13">
    <w:abstractNumId w:val="2"/>
  </w:num>
  <w:num w:numId="14">
    <w:abstractNumId w:val="1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29"/>
    <w:rsid w:val="00013249"/>
    <w:rsid w:val="0004230F"/>
    <w:rsid w:val="000626CF"/>
    <w:rsid w:val="000742C9"/>
    <w:rsid w:val="000C5B04"/>
    <w:rsid w:val="000C6645"/>
    <w:rsid w:val="000D0668"/>
    <w:rsid w:val="000E11E3"/>
    <w:rsid w:val="00113C58"/>
    <w:rsid w:val="0013526A"/>
    <w:rsid w:val="001971EC"/>
    <w:rsid w:val="001C1B26"/>
    <w:rsid w:val="001C6447"/>
    <w:rsid w:val="001E56CE"/>
    <w:rsid w:val="001F679A"/>
    <w:rsid w:val="002076ED"/>
    <w:rsid w:val="002136A7"/>
    <w:rsid w:val="002235C5"/>
    <w:rsid w:val="00271941"/>
    <w:rsid w:val="002752CF"/>
    <w:rsid w:val="00277393"/>
    <w:rsid w:val="002821F3"/>
    <w:rsid w:val="00293069"/>
    <w:rsid w:val="002B6A6C"/>
    <w:rsid w:val="002C132C"/>
    <w:rsid w:val="002E1CC5"/>
    <w:rsid w:val="002F0015"/>
    <w:rsid w:val="00310F51"/>
    <w:rsid w:val="0032272E"/>
    <w:rsid w:val="0032457B"/>
    <w:rsid w:val="00344914"/>
    <w:rsid w:val="003A3E9E"/>
    <w:rsid w:val="003A63B5"/>
    <w:rsid w:val="003C5229"/>
    <w:rsid w:val="003D21E1"/>
    <w:rsid w:val="00417733"/>
    <w:rsid w:val="00435EE4"/>
    <w:rsid w:val="0044792B"/>
    <w:rsid w:val="00454786"/>
    <w:rsid w:val="00462CB6"/>
    <w:rsid w:val="0046467C"/>
    <w:rsid w:val="004A3D28"/>
    <w:rsid w:val="004B43B4"/>
    <w:rsid w:val="004B4C43"/>
    <w:rsid w:val="004C0473"/>
    <w:rsid w:val="004C7287"/>
    <w:rsid w:val="004D1688"/>
    <w:rsid w:val="004D6229"/>
    <w:rsid w:val="004F2085"/>
    <w:rsid w:val="004F3D73"/>
    <w:rsid w:val="00512726"/>
    <w:rsid w:val="00584388"/>
    <w:rsid w:val="005B2F67"/>
    <w:rsid w:val="005C03E7"/>
    <w:rsid w:val="005D62CF"/>
    <w:rsid w:val="005F4450"/>
    <w:rsid w:val="0060341C"/>
    <w:rsid w:val="00607F48"/>
    <w:rsid w:val="006215C5"/>
    <w:rsid w:val="00623263"/>
    <w:rsid w:val="00625817"/>
    <w:rsid w:val="00627CDA"/>
    <w:rsid w:val="00646B44"/>
    <w:rsid w:val="0065170D"/>
    <w:rsid w:val="00662441"/>
    <w:rsid w:val="006A0593"/>
    <w:rsid w:val="006D6B9C"/>
    <w:rsid w:val="006E4C4D"/>
    <w:rsid w:val="007019D0"/>
    <w:rsid w:val="00744A53"/>
    <w:rsid w:val="00750065"/>
    <w:rsid w:val="00755288"/>
    <w:rsid w:val="007B7BAD"/>
    <w:rsid w:val="007C4F8B"/>
    <w:rsid w:val="007D0AD4"/>
    <w:rsid w:val="00802EC1"/>
    <w:rsid w:val="008053EC"/>
    <w:rsid w:val="008169D6"/>
    <w:rsid w:val="008565ED"/>
    <w:rsid w:val="008744BF"/>
    <w:rsid w:val="008817A3"/>
    <w:rsid w:val="008858FF"/>
    <w:rsid w:val="008B149F"/>
    <w:rsid w:val="008B4520"/>
    <w:rsid w:val="008E4C7E"/>
    <w:rsid w:val="008F151E"/>
    <w:rsid w:val="0091355C"/>
    <w:rsid w:val="009255EC"/>
    <w:rsid w:val="00934E3E"/>
    <w:rsid w:val="00945E93"/>
    <w:rsid w:val="0095651C"/>
    <w:rsid w:val="0096153C"/>
    <w:rsid w:val="00966DE5"/>
    <w:rsid w:val="0097622D"/>
    <w:rsid w:val="00977AA6"/>
    <w:rsid w:val="0098118B"/>
    <w:rsid w:val="009E14C3"/>
    <w:rsid w:val="009E2007"/>
    <w:rsid w:val="009E26AA"/>
    <w:rsid w:val="00A23766"/>
    <w:rsid w:val="00AA1F0F"/>
    <w:rsid w:val="00AB3AB1"/>
    <w:rsid w:val="00B971A7"/>
    <w:rsid w:val="00BB3F2C"/>
    <w:rsid w:val="00BE74E7"/>
    <w:rsid w:val="00C15178"/>
    <w:rsid w:val="00C423C0"/>
    <w:rsid w:val="00C445BF"/>
    <w:rsid w:val="00C6054B"/>
    <w:rsid w:val="00C720AD"/>
    <w:rsid w:val="00C87639"/>
    <w:rsid w:val="00CD73DD"/>
    <w:rsid w:val="00D00DC1"/>
    <w:rsid w:val="00D62AA2"/>
    <w:rsid w:val="00D7268B"/>
    <w:rsid w:val="00DB53DB"/>
    <w:rsid w:val="00DC615A"/>
    <w:rsid w:val="00DE4EB9"/>
    <w:rsid w:val="00E07824"/>
    <w:rsid w:val="00E10885"/>
    <w:rsid w:val="00E11043"/>
    <w:rsid w:val="00E278FC"/>
    <w:rsid w:val="00E34CF9"/>
    <w:rsid w:val="00E34FFD"/>
    <w:rsid w:val="00E55B1C"/>
    <w:rsid w:val="00E71BBB"/>
    <w:rsid w:val="00E76273"/>
    <w:rsid w:val="00ED17A9"/>
    <w:rsid w:val="00ED4B98"/>
    <w:rsid w:val="00EE0ED2"/>
    <w:rsid w:val="00EE2F16"/>
    <w:rsid w:val="00EE4953"/>
    <w:rsid w:val="00EE4C00"/>
    <w:rsid w:val="00EE7F04"/>
    <w:rsid w:val="00EF68F8"/>
    <w:rsid w:val="00F007E8"/>
    <w:rsid w:val="00F02083"/>
    <w:rsid w:val="00F1004B"/>
    <w:rsid w:val="00F10CFF"/>
    <w:rsid w:val="00F263DA"/>
    <w:rsid w:val="00F33941"/>
    <w:rsid w:val="00F4345B"/>
    <w:rsid w:val="00F45111"/>
    <w:rsid w:val="00F60F8D"/>
    <w:rsid w:val="00F74660"/>
    <w:rsid w:val="00F823A6"/>
    <w:rsid w:val="00F91924"/>
    <w:rsid w:val="00FB3FD8"/>
    <w:rsid w:val="00FC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CB31AE"/>
  <w15:docId w15:val="{13687326-4118-4D5D-ACA2-534E16F0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F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766"/>
    <w:pPr>
      <w:ind w:left="720"/>
      <w:contextualSpacing/>
    </w:pPr>
  </w:style>
  <w:style w:type="table" w:styleId="a4">
    <w:name w:val="Table Grid"/>
    <w:basedOn w:val="a1"/>
    <w:uiPriority w:val="59"/>
    <w:rsid w:val="002F0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60F8D"/>
    <w:pPr>
      <w:jc w:val="center"/>
    </w:pPr>
    <w:rPr>
      <w:rFonts w:asciiTheme="minorEastAsia" w:hAnsiTheme="minorEastAsia" w:cstheme="minorEastAsia"/>
      <w:sz w:val="22"/>
    </w:rPr>
  </w:style>
  <w:style w:type="character" w:customStyle="1" w:styleId="a6">
    <w:name w:val="記 (文字)"/>
    <w:basedOn w:val="a0"/>
    <w:link w:val="a5"/>
    <w:uiPriority w:val="99"/>
    <w:rsid w:val="00F60F8D"/>
    <w:rPr>
      <w:rFonts w:asciiTheme="minorEastAsia" w:hAnsiTheme="minorEastAsia" w:cstheme="minorEastAsia"/>
      <w:sz w:val="22"/>
    </w:rPr>
  </w:style>
  <w:style w:type="paragraph" w:styleId="a7">
    <w:name w:val="Closing"/>
    <w:basedOn w:val="a"/>
    <w:link w:val="a8"/>
    <w:uiPriority w:val="99"/>
    <w:unhideWhenUsed/>
    <w:rsid w:val="00F60F8D"/>
    <w:pPr>
      <w:jc w:val="right"/>
    </w:pPr>
    <w:rPr>
      <w:rFonts w:asciiTheme="minorEastAsia" w:hAnsiTheme="minorEastAsia" w:cstheme="minorEastAsia"/>
      <w:sz w:val="22"/>
    </w:rPr>
  </w:style>
  <w:style w:type="character" w:customStyle="1" w:styleId="a8">
    <w:name w:val="結語 (文字)"/>
    <w:basedOn w:val="a0"/>
    <w:link w:val="a7"/>
    <w:uiPriority w:val="99"/>
    <w:rsid w:val="00F60F8D"/>
    <w:rPr>
      <w:rFonts w:asciiTheme="minorEastAsia" w:hAnsiTheme="minorEastAsia" w:cstheme="minorEastAsia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8B4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4520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6A0593"/>
    <w:pPr>
      <w:overflowPunct w:val="0"/>
    </w:pPr>
    <w:rPr>
      <w:rFonts w:ascii="Times New Roman" w:eastAsia="ＭＳ 明朝" w:hAnsi="Times New Roman" w:cs="ＭＳ 明朝"/>
      <w:color w:val="000000"/>
      <w:kern w:val="0"/>
      <w:szCs w:val="20"/>
    </w:rPr>
  </w:style>
  <w:style w:type="paragraph" w:styleId="ab">
    <w:name w:val="header"/>
    <w:basedOn w:val="a"/>
    <w:link w:val="ac"/>
    <w:uiPriority w:val="99"/>
    <w:unhideWhenUsed/>
    <w:rsid w:val="009E26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E26AA"/>
  </w:style>
  <w:style w:type="paragraph" w:styleId="ad">
    <w:name w:val="footer"/>
    <w:basedOn w:val="a"/>
    <w:link w:val="ae"/>
    <w:uiPriority w:val="99"/>
    <w:unhideWhenUsed/>
    <w:rsid w:val="009E26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E2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9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5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0557-C3BC-479F-AA8E-29328E7C9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-</cp:lastModifiedBy>
  <cp:revision>5</cp:revision>
  <cp:lastPrinted>2022-07-26T05:03:00Z</cp:lastPrinted>
  <dcterms:created xsi:type="dcterms:W3CDTF">2022-07-19T08:42:00Z</dcterms:created>
  <dcterms:modified xsi:type="dcterms:W3CDTF">2022-07-26T05:40:00Z</dcterms:modified>
</cp:coreProperties>
</file>