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98DE04D" w14:textId="0E39E6F0" w:rsidR="004406F4" w:rsidRDefault="00DD1DEA" w:rsidP="000D3A34">
      <w:pPr>
        <w:spacing w:line="405" w:lineRule="exact"/>
        <w:jc w:val="center"/>
        <w:rPr>
          <w:rFonts w:hint="default"/>
        </w:rPr>
      </w:pPr>
      <w:r>
        <w:rPr>
          <w:rFonts w:ascii="ＭＳ ゴシック" w:eastAsia="ＭＳ ゴシック" w:hAnsi="ＭＳ ゴシック"/>
          <w:noProof/>
        </w:rPr>
        <mc:AlternateContent>
          <mc:Choice Requires="wps">
            <w:drawing>
              <wp:anchor distT="0" distB="0" distL="114300" distR="114300" simplePos="0" relativeHeight="251695616" behindDoc="0" locked="0" layoutInCell="1" allowOverlap="1" wp14:anchorId="0D6B81C4" wp14:editId="31BED8C3">
                <wp:simplePos x="0" y="0"/>
                <wp:positionH relativeFrom="margin">
                  <wp:posOffset>-294640</wp:posOffset>
                </wp:positionH>
                <wp:positionV relativeFrom="paragraph">
                  <wp:posOffset>16510</wp:posOffset>
                </wp:positionV>
                <wp:extent cx="6696075" cy="1076325"/>
                <wp:effectExtent l="0" t="0" r="28575" b="28575"/>
                <wp:wrapNone/>
                <wp:docPr id="26" name="テキスト ボックス 26"/>
                <wp:cNvGraphicFramePr/>
                <a:graphic xmlns:a="http://schemas.openxmlformats.org/drawingml/2006/main">
                  <a:graphicData uri="http://schemas.microsoft.com/office/word/2010/wordprocessingShape">
                    <wps:wsp>
                      <wps:cNvSpPr txBox="1"/>
                      <wps:spPr>
                        <a:xfrm>
                          <a:off x="0" y="0"/>
                          <a:ext cx="6696075" cy="1076325"/>
                        </a:xfrm>
                        <a:prstGeom prst="rect">
                          <a:avLst/>
                        </a:prstGeom>
                        <a:solidFill>
                          <a:srgbClr val="5B9BD5">
                            <a:lumMod val="40000"/>
                            <a:lumOff val="60000"/>
                            <a:alpha val="74000"/>
                          </a:srgbClr>
                        </a:solidFill>
                        <a:ln w="6350">
                          <a:solidFill>
                            <a:prstClr val="black"/>
                          </a:solidFill>
                        </a:ln>
                      </wps:spPr>
                      <wps:txbx>
                        <w:txbxContent>
                          <w:p w14:paraId="3E79DD1B" w14:textId="54D26CCE" w:rsidR="00626B51" w:rsidRPr="00415E2E" w:rsidRDefault="00626B51" w:rsidP="008D63DF">
                            <w:pPr>
                              <w:spacing w:line="240" w:lineRule="exact"/>
                              <w:ind w:firstLineChars="200" w:firstLine="404"/>
                              <w:rPr>
                                <w:rFonts w:ascii="UD デジタル 教科書体 NK-R" w:eastAsia="UD デジタル 教科書体 NK-R" w:hint="default"/>
                                <w:color w:val="002060"/>
                                <w:sz w:val="20"/>
                                <w14:textFill>
                                  <w14:solidFill>
                                    <w14:srgbClr w14:val="002060">
                                      <w14:alpha w14:val="1000"/>
                                    </w14:srgbClr>
                                  </w14:solidFill>
                                </w14:textFill>
                              </w:rPr>
                            </w:pPr>
                            <w:r w:rsidRPr="00415E2E">
                              <w:rPr>
                                <w:rFonts w:ascii="UD デジタル 教科書体 NK-R" w:eastAsia="UD デジタル 教科書体 NK-R"/>
                                <w:color w:val="002060"/>
                                <w:sz w:val="20"/>
                                <w14:textFill>
                                  <w14:solidFill>
                                    <w14:srgbClr w14:val="002060">
                                      <w14:alpha w14:val="1000"/>
                                    </w14:srgbClr>
                                  </w14:solidFill>
                                </w14:textFill>
                              </w:rPr>
                              <w:t>以下の①から④を活用して学習指導案を作成すること</w:t>
                            </w:r>
                            <w:r w:rsidR="001B4F02">
                              <w:rPr>
                                <w:rFonts w:ascii="UD デジタル 教科書体 NK-R" w:eastAsia="UD デジタル 教科書体 NK-R"/>
                                <w:color w:val="002060"/>
                                <w:sz w:val="20"/>
                                <w14:textFill>
                                  <w14:solidFill>
                                    <w14:srgbClr w14:val="002060">
                                      <w14:alpha w14:val="1000"/>
                                    </w14:srgbClr>
                                  </w14:solidFill>
                                </w14:textFill>
                              </w:rPr>
                              <w:t xml:space="preserve">　</w:t>
                            </w:r>
                            <w:r w:rsidR="001B4F02">
                              <w:rPr>
                                <w:rFonts w:ascii="UD デジタル 教科書体 NK-R" w:eastAsia="UD デジタル 教科書体 NK-R" w:hint="default"/>
                                <w:color w:val="002060"/>
                                <w:sz w:val="20"/>
                                <w14:textFill>
                                  <w14:solidFill>
                                    <w14:srgbClr w14:val="002060">
                                      <w14:alpha w14:val="1000"/>
                                    </w14:srgbClr>
                                  </w14:solidFill>
                                </w14:textFill>
                              </w:rPr>
                              <w:t xml:space="preserve">　　　（</w:t>
                            </w:r>
                            <w:r w:rsidR="001B4F02">
                              <w:rPr>
                                <w:rFonts w:ascii="UD デジタル 教科書体 NK-R" w:eastAsia="UD デジタル 教科書体 NK-R" w:hint="default"/>
                                <w:color w:val="002060"/>
                                <w:sz w:val="20"/>
                                <w14:textFill>
                                  <w14:solidFill>
                                    <w14:srgbClr w14:val="002060">
                                      <w14:alpha w14:val="1000"/>
                                    </w14:srgbClr>
                                  </w14:solidFill>
                                </w14:textFill>
                              </w:rPr>
                              <w:t>※</w:t>
                            </w:r>
                            <w:r w:rsidR="008D63DF">
                              <w:rPr>
                                <w:rFonts w:ascii="UD デジタル 教科書体 NK-R" w:eastAsia="UD デジタル 教科書体 NK-R"/>
                                <w:color w:val="002060"/>
                                <w:sz w:val="20"/>
                                <w14:textFill>
                                  <w14:solidFill>
                                    <w14:srgbClr w14:val="002060">
                                      <w14:alpha w14:val="1000"/>
                                    </w14:srgbClr>
                                  </w14:solidFill>
                                </w14:textFill>
                              </w:rPr>
                              <w:t>この注意書きは確認後に</w:t>
                            </w:r>
                            <w:r w:rsidR="001B4F02">
                              <w:rPr>
                                <w:rFonts w:ascii="UD デジタル 教科書体 NK-R" w:eastAsia="UD デジタル 教科書体 NK-R" w:hint="default"/>
                                <w:color w:val="002060"/>
                                <w:sz w:val="20"/>
                                <w14:textFill>
                                  <w14:solidFill>
                                    <w14:srgbClr w14:val="002060">
                                      <w14:alpha w14:val="1000"/>
                                    </w14:srgbClr>
                                  </w14:solidFill>
                                </w14:textFill>
                              </w:rPr>
                              <w:t>削除してください。）</w:t>
                            </w:r>
                          </w:p>
                          <w:p w14:paraId="642417DE" w14:textId="47E2A807" w:rsidR="00626B51" w:rsidRPr="00415E2E" w:rsidRDefault="00626B51" w:rsidP="00626B51">
                            <w:pPr>
                              <w:spacing w:line="240" w:lineRule="exact"/>
                              <w:rPr>
                                <w:rFonts w:ascii="UD デジタル 教科書体 NK-R" w:eastAsia="UD デジタル 教科書体 NK-R" w:hint="default"/>
                                <w:color w:val="002060"/>
                                <w:sz w:val="20"/>
                                <w14:textFill>
                                  <w14:solidFill>
                                    <w14:srgbClr w14:val="002060">
                                      <w14:alpha w14:val="1000"/>
                                    </w14:srgbClr>
                                  </w14:solidFill>
                                </w14:textFill>
                              </w:rPr>
                            </w:pPr>
                            <w:r w:rsidRPr="00415E2E">
                              <w:rPr>
                                <w:rFonts w:ascii="UD デジタル 教科書体 NK-R" w:eastAsia="UD デジタル 教科書体 NK-R"/>
                                <w:color w:val="002060"/>
                                <w:sz w:val="20"/>
                                <w14:textFill>
                                  <w14:solidFill>
                                    <w14:srgbClr w14:val="002060">
                                      <w14:alpha w14:val="1000"/>
                                    </w14:srgbClr>
                                  </w14:solidFill>
                                </w14:textFill>
                              </w:rPr>
                              <w:t>①小学校(中学校)学習指導要領解説</w:t>
                            </w:r>
                            <w:r w:rsidRPr="00415E2E">
                              <w:rPr>
                                <w:rFonts w:ascii="UD デジタル 教科書体 NK-R" w:eastAsia="UD デジタル 教科書体 NK-R"/>
                                <w:color w:val="002060"/>
                                <w:spacing w:val="-1"/>
                                <w:sz w:val="20"/>
                                <w14:textFill>
                                  <w14:solidFill>
                                    <w14:srgbClr w14:val="002060">
                                      <w14:alpha w14:val="1000"/>
                                    </w14:srgbClr>
                                  </w14:solidFill>
                                </w14:textFill>
                              </w:rPr>
                              <w:t xml:space="preserve"> </w:t>
                            </w:r>
                            <w:r w:rsidRPr="00415E2E">
                              <w:rPr>
                                <w:rFonts w:ascii="UD デジタル 教科書体 NK-R" w:eastAsia="UD デジタル 教科書体 NK-R"/>
                                <w:color w:val="002060"/>
                                <w:sz w:val="20"/>
                                <w14:textFill>
                                  <w14:solidFill>
                                    <w14:srgbClr w14:val="002060">
                                      <w14:alpha w14:val="1000"/>
                                    </w14:srgbClr>
                                  </w14:solidFill>
                                </w14:textFill>
                              </w:rPr>
                              <w:t>各教科</w:t>
                            </w:r>
                            <w:r w:rsidRPr="00415E2E">
                              <w:rPr>
                                <w:rFonts w:ascii="UD デジタル 教科書体 NK-R" w:eastAsia="UD デジタル 教科書体 NK-R"/>
                                <w:color w:val="002060"/>
                                <w:spacing w:val="-1"/>
                                <w:sz w:val="20"/>
                                <w14:textFill>
                                  <w14:solidFill>
                                    <w14:srgbClr w14:val="002060">
                                      <w14:alpha w14:val="1000"/>
                                    </w14:srgbClr>
                                  </w14:solidFill>
                                </w14:textFill>
                              </w:rPr>
                              <w:t xml:space="preserve">      </w:t>
                            </w:r>
                            <w:r w:rsidR="000B3E2B">
                              <w:rPr>
                                <w:rFonts w:ascii="UD デジタル 教科書体 NK-R" w:eastAsia="UD デジタル 教科書体 NK-R"/>
                                <w:color w:val="002060"/>
                                <w:spacing w:val="-1"/>
                                <w:sz w:val="20"/>
                                <w14:textFill>
                                  <w14:solidFill>
                                    <w14:srgbClr w14:val="002060">
                                      <w14:alpha w14:val="1000"/>
                                    </w14:srgbClr>
                                  </w14:solidFill>
                                </w14:textFill>
                              </w:rPr>
                              <w:t xml:space="preserve">　</w:t>
                            </w:r>
                            <w:r w:rsidR="000B3E2B">
                              <w:rPr>
                                <w:rFonts w:ascii="UD デジタル 教科書体 NK-R" w:eastAsia="UD デジタル 教科書体 NK-R" w:hint="default"/>
                                <w:color w:val="002060"/>
                                <w:spacing w:val="-1"/>
                                <w:sz w:val="20"/>
                                <w14:textFill>
                                  <w14:solidFill>
                                    <w14:srgbClr w14:val="002060">
                                      <w14:alpha w14:val="1000"/>
                                    </w14:srgbClr>
                                  </w14:solidFill>
                                </w14:textFill>
                              </w:rPr>
                              <w:t xml:space="preserve">　　　　　　　　　　　　　　　　　　　　　　　</w:t>
                            </w:r>
                            <w:r w:rsidR="000B3E2B">
                              <w:rPr>
                                <w:rFonts w:ascii="UD デジタル 教科書体 NK-R" w:eastAsia="UD デジタル 教科書体 NK-R"/>
                                <w:color w:val="002060"/>
                                <w:spacing w:val="-1"/>
                                <w:sz w:val="20"/>
                                <w14:textFill>
                                  <w14:solidFill>
                                    <w14:srgbClr w14:val="002060">
                                      <w14:alpha w14:val="1000"/>
                                    </w14:srgbClr>
                                  </w14:solidFill>
                                </w14:textFill>
                              </w:rPr>
                              <w:t xml:space="preserve">　</w:t>
                            </w:r>
                            <w:r w:rsidR="000B3E2B">
                              <w:rPr>
                                <w:rFonts w:ascii="UD デジタル 教科書体 NK-R" w:eastAsia="UD デジタル 教科書体 NK-R" w:hint="default"/>
                                <w:color w:val="002060"/>
                                <w:spacing w:val="-1"/>
                                <w:sz w:val="20"/>
                                <w14:textFill>
                                  <w14:solidFill>
                                    <w14:srgbClr w14:val="002060">
                                      <w14:alpha w14:val="1000"/>
                                    </w14:srgbClr>
                                  </w14:solidFill>
                                </w14:textFill>
                              </w:rPr>
                              <w:t xml:space="preserve">　　　　　　　　</w:t>
                            </w:r>
                            <w:r w:rsidR="000B3E2B">
                              <w:rPr>
                                <w:rFonts w:ascii="UD デジタル 教科書体 NK-R" w:eastAsia="UD デジタル 教科書体 NK-R"/>
                                <w:color w:val="002060"/>
                                <w:sz w:val="20"/>
                                <w14:textFill>
                                  <w14:solidFill>
                                    <w14:srgbClr w14:val="002060">
                                      <w14:alpha w14:val="1000"/>
                                    </w14:srgbClr>
                                  </w14:solidFill>
                                </w14:textFill>
                              </w:rPr>
                              <w:t>文部科学省</w:t>
                            </w:r>
                          </w:p>
                          <w:p w14:paraId="57B48F4A" w14:textId="2FEF9F13" w:rsidR="00626B51" w:rsidRPr="00415E2E" w:rsidRDefault="00626B51" w:rsidP="00626B51">
                            <w:pPr>
                              <w:spacing w:line="240" w:lineRule="exact"/>
                              <w:rPr>
                                <w:rFonts w:ascii="UD デジタル 教科書体 NK-R" w:eastAsia="UD デジタル 教科書体 NK-R" w:hint="default"/>
                                <w:color w:val="002060"/>
                                <w:sz w:val="20"/>
                                <w14:textFill>
                                  <w14:solidFill>
                                    <w14:srgbClr w14:val="002060">
                                      <w14:alpha w14:val="1000"/>
                                    </w14:srgbClr>
                                  </w14:solidFill>
                                </w14:textFill>
                              </w:rPr>
                            </w:pPr>
                            <w:r w:rsidRPr="00415E2E">
                              <w:rPr>
                                <w:rFonts w:ascii="UD デジタル 教科書体 NK-R" w:eastAsia="UD デジタル 教科書体 NK-R"/>
                                <w:color w:val="002060"/>
                                <w:sz w:val="20"/>
                                <w14:textFill>
                                  <w14:solidFill>
                                    <w14:srgbClr w14:val="002060">
                                      <w14:alpha w14:val="1000"/>
                                    </w14:srgbClr>
                                  </w14:solidFill>
                                </w14:textFill>
                              </w:rPr>
                              <w:t xml:space="preserve">②『「指導と評価の一体化」のための学習評価に関する参考資料（小学校・中学校）』 </w:t>
                            </w:r>
                            <w:r w:rsidR="000B3E2B">
                              <w:rPr>
                                <w:rFonts w:ascii="UD デジタル 教科書体 NK-R" w:eastAsia="UD デジタル 教科書体 NK-R"/>
                                <w:color w:val="002060"/>
                                <w:sz w:val="20"/>
                                <w14:textFill>
                                  <w14:solidFill>
                                    <w14:srgbClr w14:val="002060">
                                      <w14:alpha w14:val="1000"/>
                                    </w14:srgbClr>
                                  </w14:solidFill>
                                </w14:textFill>
                              </w:rPr>
                              <w:t xml:space="preserve">　</w:t>
                            </w:r>
                            <w:r w:rsidR="000B3E2B">
                              <w:rPr>
                                <w:rFonts w:ascii="UD デジタル 教科書体 NK-R" w:eastAsia="UD デジタル 教科書体 NK-R" w:hint="default"/>
                                <w:color w:val="002060"/>
                                <w:sz w:val="20"/>
                                <w14:textFill>
                                  <w14:solidFill>
                                    <w14:srgbClr w14:val="002060">
                                      <w14:alpha w14:val="1000"/>
                                    </w14:srgbClr>
                                  </w14:solidFill>
                                </w14:textFill>
                              </w:rPr>
                              <w:t xml:space="preserve">　　　　　</w:t>
                            </w:r>
                            <w:r w:rsidRPr="00415E2E">
                              <w:rPr>
                                <w:rFonts w:ascii="UD デジタル 教科書体 NK-R" w:eastAsia="UD デジタル 教科書体 NK-R"/>
                                <w:color w:val="002060"/>
                                <w:sz w:val="20"/>
                                <w14:textFill>
                                  <w14:solidFill>
                                    <w14:srgbClr w14:val="002060">
                                      <w14:alpha w14:val="1000"/>
                                    </w14:srgbClr>
                                  </w14:solidFill>
                                </w14:textFill>
                              </w:rPr>
                              <w:t>国立教育政策研究所</w:t>
                            </w:r>
                          </w:p>
                          <w:p w14:paraId="44E9FC73" w14:textId="7987DA55" w:rsidR="00626B51" w:rsidRPr="00415E2E" w:rsidRDefault="00626B51" w:rsidP="00626B51">
                            <w:pPr>
                              <w:spacing w:line="240" w:lineRule="exact"/>
                              <w:rPr>
                                <w:rFonts w:ascii="UD デジタル 教科書体 NK-R" w:eastAsia="UD デジタル 教科書体 NK-R" w:hint="default"/>
                                <w:color w:val="002060"/>
                                <w:sz w:val="20"/>
                                <w14:textFill>
                                  <w14:solidFill>
                                    <w14:srgbClr w14:val="002060">
                                      <w14:alpha w14:val="1000"/>
                                    </w14:srgbClr>
                                  </w14:solidFill>
                                </w14:textFill>
                              </w:rPr>
                            </w:pPr>
                            <w:r w:rsidRPr="00415E2E">
                              <w:rPr>
                                <w:rFonts w:ascii="UD デジタル 教科書体 NK-R" w:eastAsia="UD デジタル 教科書体 NK-R"/>
                                <w:color w:val="002060"/>
                                <w:sz w:val="20"/>
                                <w14:textFill>
                                  <w14:solidFill>
                                    <w14:srgbClr w14:val="002060">
                                      <w14:alpha w14:val="1000"/>
                                    </w14:srgbClr>
                                  </w14:solidFill>
                                </w14:textFill>
                              </w:rPr>
                              <w:t>③学力向上推進</w:t>
                            </w:r>
                            <w:r w:rsidRPr="00415E2E">
                              <w:rPr>
                                <w:rFonts w:ascii="UD デジタル 教科書体 NK-R" w:eastAsia="UD デジタル 教科書体 NK-R"/>
                                <w:color w:val="002060"/>
                                <w14:textFill>
                                  <w14:solidFill>
                                    <w14:srgbClr w14:val="002060">
                                      <w14:alpha w14:val="1000"/>
                                    </w14:srgbClr>
                                  </w14:solidFill>
                                </w14:textFill>
                              </w:rPr>
                              <w:t>５か年プラン・プロジェクトⅡ</w:t>
                            </w:r>
                            <w:r w:rsidR="000B3E2B">
                              <w:rPr>
                                <w:rFonts w:ascii="UD デジタル 教科書体 NK-R" w:eastAsia="UD デジタル 教科書体 NK-R"/>
                                <w:color w:val="002060"/>
                                <w14:textFill>
                                  <w14:solidFill>
                                    <w14:srgbClr w14:val="002060">
                                      <w14:alpha w14:val="1000"/>
                                    </w14:srgbClr>
                                  </w14:solidFill>
                                </w14:textFill>
                              </w:rPr>
                              <w:t xml:space="preserve">　</w:t>
                            </w:r>
                            <w:r w:rsidR="000B3E2B">
                              <w:rPr>
                                <w:rFonts w:ascii="UD デジタル 教科書体 NK-R" w:eastAsia="UD デジタル 教科書体 NK-R" w:hint="default"/>
                                <w:color w:val="002060"/>
                                <w14:textFill>
                                  <w14:solidFill>
                                    <w14:srgbClr w14:val="002060">
                                      <w14:alpha w14:val="1000"/>
                                    </w14:srgbClr>
                                  </w14:solidFill>
                                </w14:textFill>
                              </w:rPr>
                              <w:t xml:space="preserve">　　</w:t>
                            </w:r>
                            <w:r w:rsidRPr="00415E2E">
                              <w:rPr>
                                <w:rFonts w:ascii="UD デジタル 教科書体 NK-R" w:eastAsia="UD デジタル 教科書体 NK-R"/>
                                <w:color w:val="002060"/>
                                <w14:textFill>
                                  <w14:solidFill>
                                    <w14:srgbClr w14:val="002060">
                                      <w14:alpha w14:val="1000"/>
                                    </w14:srgbClr>
                                  </w14:solidFill>
                                </w14:textFill>
                              </w:rPr>
                              <w:t xml:space="preserve"> </w:t>
                            </w:r>
                            <w:r w:rsidR="000B3E2B">
                              <w:rPr>
                                <w:rFonts w:ascii="UD デジタル 教科書体 NK-R" w:eastAsia="UD デジタル 教科書体 NK-R"/>
                                <w:color w:val="002060"/>
                                <w14:textFill>
                                  <w14:solidFill>
                                    <w14:srgbClr w14:val="002060">
                                      <w14:alpha w14:val="1000"/>
                                    </w14:srgbClr>
                                  </w14:solidFill>
                                </w14:textFill>
                              </w:rPr>
                              <w:t xml:space="preserve">　</w:t>
                            </w:r>
                            <w:r w:rsidR="000B3E2B">
                              <w:rPr>
                                <w:rFonts w:ascii="UD デジタル 教科書体 NK-R" w:eastAsia="UD デジタル 教科書体 NK-R" w:hint="default"/>
                                <w:color w:val="002060"/>
                                <w14:textFill>
                                  <w14:solidFill>
                                    <w14:srgbClr w14:val="002060">
                                      <w14:alpha w14:val="1000"/>
                                    </w14:srgbClr>
                                  </w14:solidFill>
                                </w14:textFill>
                              </w:rPr>
                              <w:t xml:space="preserve">　　　　　　　　　　　　　　　　　　　　　　　　　　　　　　　　</w:t>
                            </w:r>
                            <w:r w:rsidRPr="00415E2E">
                              <w:rPr>
                                <w:rFonts w:ascii="UD デジタル 教科書体 NK-R" w:eastAsia="UD デジタル 教科書体 NK-R"/>
                                <w:color w:val="002060"/>
                                <w:sz w:val="20"/>
                                <w14:textFill>
                                  <w14:solidFill>
                                    <w14:srgbClr w14:val="002060">
                                      <w14:alpha w14:val="1000"/>
                                    </w14:srgbClr>
                                  </w14:solidFill>
                                </w14:textFill>
                              </w:rPr>
                              <w:t>沖縄県教育委員会</w:t>
                            </w:r>
                          </w:p>
                          <w:p w14:paraId="5F869733" w14:textId="31B0D458" w:rsidR="00626B51" w:rsidRPr="00415E2E" w:rsidRDefault="00626B51" w:rsidP="00626B51">
                            <w:pPr>
                              <w:spacing w:line="240" w:lineRule="exact"/>
                              <w:rPr>
                                <w:rFonts w:ascii="UD デジタル 教科書体 NK-R" w:eastAsia="UD デジタル 教科書体 NK-R" w:hint="default"/>
                                <w:color w:val="002060"/>
                                <w14:textFill>
                                  <w14:solidFill>
                                    <w14:srgbClr w14:val="002060">
                                      <w14:alpha w14:val="1000"/>
                                    </w14:srgbClr>
                                  </w14:solidFill>
                                </w14:textFill>
                              </w:rPr>
                            </w:pPr>
                            <w:r w:rsidRPr="00415E2E">
                              <w:rPr>
                                <w:rFonts w:ascii="UD デジタル 教科書体 NK-R" w:eastAsia="UD デジタル 教科書体 NK-R"/>
                                <w:color w:val="002060"/>
                                <w:sz w:val="20"/>
                                <w14:textFill>
                                  <w14:solidFill>
                                    <w14:srgbClr w14:val="002060">
                                      <w14:alpha w14:val="1000"/>
                                    </w14:srgbClr>
                                  </w14:solidFill>
                                </w14:textFill>
                              </w:rPr>
                              <w:t>④「問い」が生まれる授業サポートガイド</w:t>
                            </w:r>
                            <w:r w:rsidR="00342E5F">
                              <w:rPr>
                                <w:rFonts w:ascii="UD デジタル 教科書体 NK-R" w:eastAsia="UD デジタル 教科書体 NK-R"/>
                                <w:color w:val="002060"/>
                                <w:sz w:val="20"/>
                                <w14:textFill>
                                  <w14:solidFill>
                                    <w14:srgbClr w14:val="002060">
                                      <w14:alpha w14:val="1000"/>
                                    </w14:srgbClr>
                                  </w14:solidFill>
                                </w14:textFill>
                              </w:rPr>
                              <w:t xml:space="preserve">　</w:t>
                            </w:r>
                            <w:r w:rsidR="00342E5F">
                              <w:rPr>
                                <w:rFonts w:ascii="UD デジタル 教科書体 NK-R" w:eastAsia="UD デジタル 教科書体 NK-R" w:hint="default"/>
                                <w:color w:val="002060"/>
                                <w:sz w:val="20"/>
                                <w14:textFill>
                                  <w14:solidFill>
                                    <w14:srgbClr w14:val="002060">
                                      <w14:alpha w14:val="1000"/>
                                    </w14:srgbClr>
                                  </w14:solidFill>
                                </w14:textFill>
                              </w:rPr>
                              <w:t xml:space="preserve">　　　　　　　　　　　　　</w:t>
                            </w:r>
                            <w:r w:rsidR="000B3E2B">
                              <w:rPr>
                                <w:rFonts w:ascii="UD デジタル 教科書体 NK-R" w:eastAsia="UD デジタル 教科書体 NK-R"/>
                                <w:color w:val="002060"/>
                                <w:spacing w:val="-1"/>
                                <w:sz w:val="20"/>
                                <w14:textFill>
                                  <w14:solidFill>
                                    <w14:srgbClr w14:val="002060">
                                      <w14:alpha w14:val="1000"/>
                                    </w14:srgbClr>
                                  </w14:solidFill>
                                </w14:textFill>
                              </w:rPr>
                              <w:t xml:space="preserve">      　</w:t>
                            </w:r>
                            <w:r w:rsidR="000B3E2B">
                              <w:rPr>
                                <w:rFonts w:ascii="UD デジタル 教科書体 NK-R" w:eastAsia="UD デジタル 教科書体 NK-R" w:hint="default"/>
                                <w:color w:val="002060"/>
                                <w:spacing w:val="-1"/>
                                <w:sz w:val="20"/>
                                <w14:textFill>
                                  <w14:solidFill>
                                    <w14:srgbClr w14:val="002060">
                                      <w14:alpha w14:val="1000"/>
                                    </w14:srgbClr>
                                  </w14:solidFill>
                                </w14:textFill>
                              </w:rPr>
                              <w:t xml:space="preserve">　　　　　　　　　　　　　　　　　　　　　　　　</w:t>
                            </w:r>
                            <w:r w:rsidR="000B3E2B">
                              <w:rPr>
                                <w:rFonts w:ascii="UD デジタル 教科書体 NK-R" w:eastAsia="UD デジタル 教科書体 NK-R"/>
                                <w:color w:val="002060"/>
                                <w:sz w:val="20"/>
                                <w14:textFill>
                                  <w14:solidFill>
                                    <w14:srgbClr w14:val="002060">
                                      <w14:alpha w14:val="1000"/>
                                    </w14:srgbClr>
                                  </w14:solidFill>
                                </w14:textFill>
                              </w:rPr>
                              <w:t xml:space="preserve">沖縄県教育委員会　</w:t>
                            </w:r>
                          </w:p>
                          <w:p w14:paraId="49636E0C" w14:textId="4493CC1F" w:rsidR="00626B51" w:rsidRPr="008D63DF" w:rsidRDefault="000B3E2B" w:rsidP="00626B51">
                            <w:pPr>
                              <w:rPr>
                                <w:rFonts w:ascii="UD デジタル 教科書体 NK-R" w:eastAsia="UD デジタル 教科書体 NK-R" w:hint="default"/>
                                <w:color w:val="002060"/>
                                <w:sz w:val="20"/>
                                <w14:textFill>
                                  <w14:solidFill>
                                    <w14:srgbClr w14:val="002060">
                                      <w14:alpha w14:val="1000"/>
                                    </w14:srgbClr>
                                  </w14:solidFill>
                                </w14:textFill>
                              </w:rPr>
                            </w:pPr>
                            <w:r w:rsidRPr="008D63DF">
                              <w:rPr>
                                <w:rFonts w:ascii="UD デジタル 教科書体 NK-R" w:eastAsia="UD デジタル 教科書体 NK-R"/>
                                <w:color w:val="002060"/>
                                <w:sz w:val="20"/>
                                <w14:textFill>
                                  <w14:solidFill>
                                    <w14:srgbClr w14:val="002060">
                                      <w14:alpha w14:val="1000"/>
                                    </w14:srgbClr>
                                  </w14:solidFill>
                                </w14:textFill>
                              </w:rPr>
                              <w:t>⑤生徒指導提要（</w:t>
                            </w:r>
                            <w:r w:rsidRPr="008D63DF">
                              <w:rPr>
                                <w:rFonts w:ascii="UD デジタル 教科書体 NK-R" w:eastAsia="UD デジタル 教科書体 NK-R" w:hint="default"/>
                                <w:color w:val="002060"/>
                                <w:sz w:val="20"/>
                                <w14:textFill>
                                  <w14:solidFill>
                                    <w14:srgbClr w14:val="002060">
                                      <w14:alpha w14:val="1000"/>
                                    </w14:srgbClr>
                                  </w14:solidFill>
                                </w14:textFill>
                              </w:rPr>
                              <w:t>改訂版）</w:t>
                            </w:r>
                            <w:r w:rsidR="00FE339D" w:rsidRPr="008D63DF">
                              <w:rPr>
                                <w:rFonts w:ascii="UD デジタル 教科書体 NK-R" w:eastAsia="UD デジタル 教科書体 NK-R"/>
                                <w:color w:val="002060"/>
                                <w:sz w:val="20"/>
                                <w14:textFill>
                                  <w14:solidFill>
                                    <w14:srgbClr w14:val="002060">
                                      <w14:alpha w14:val="1000"/>
                                    </w14:srgbClr>
                                  </w14:solidFill>
                                </w14:textFill>
                              </w:rPr>
                              <w:t xml:space="preserve">　　　</w:t>
                            </w:r>
                            <w:r w:rsidRPr="008D63DF">
                              <w:rPr>
                                <w:rFonts w:ascii="UD デジタル 教科書体 NK-R" w:eastAsia="UD デジタル 教科書体 NK-R"/>
                                <w:color w:val="002060"/>
                                <w:sz w:val="20"/>
                                <w14:textFill>
                                  <w14:solidFill>
                                    <w14:srgbClr w14:val="002060">
                                      <w14:alpha w14:val="1000"/>
                                    </w14:srgbClr>
                                  </w14:solidFill>
                                </w14:textFill>
                              </w:rPr>
                              <w:t xml:space="preserve">　</w:t>
                            </w:r>
                            <w:r w:rsidRPr="008D63DF">
                              <w:rPr>
                                <w:rFonts w:ascii="UD デジタル 教科書体 NK-R" w:eastAsia="UD デジタル 教科書体 NK-R" w:hint="default"/>
                                <w:color w:val="002060"/>
                                <w:sz w:val="20"/>
                                <w14:textFill>
                                  <w14:solidFill>
                                    <w14:srgbClr w14:val="002060">
                                      <w14:alpha w14:val="1000"/>
                                    </w14:srgbClr>
                                  </w14:solidFill>
                                </w14:textFill>
                              </w:rPr>
                              <w:t xml:space="preserve">　　　　　　</w:t>
                            </w:r>
                            <w:r w:rsidR="00FE339D" w:rsidRPr="008D63DF">
                              <w:rPr>
                                <w:rFonts w:ascii="UD デジタル 教科書体 NK-R" w:eastAsia="UD デジタル 教科書体 NK-R"/>
                                <w:color w:val="002060"/>
                                <w:sz w:val="20"/>
                                <w14:textFill>
                                  <w14:solidFill>
                                    <w14:srgbClr w14:val="002060">
                                      <w14:alpha w14:val="1000"/>
                                    </w14:srgbClr>
                                  </w14:solidFill>
                                </w14:textFill>
                              </w:rPr>
                              <w:t xml:space="preserve">　　　　　　　　　　　　　　　　　</w:t>
                            </w:r>
                            <w:r w:rsidR="00FE339D" w:rsidRPr="008D63DF">
                              <w:rPr>
                                <w:rFonts w:ascii="UD デジタル 教科書体 NK-R" w:eastAsia="UD デジタル 教科書体 NK-R" w:hint="default"/>
                                <w:color w:val="002060"/>
                                <w:sz w:val="20"/>
                                <w14:textFill>
                                  <w14:solidFill>
                                    <w14:srgbClr w14:val="002060">
                                      <w14:alpha w14:val="1000"/>
                                    </w14:srgbClr>
                                  </w14:solidFill>
                                </w14:textFill>
                              </w:rPr>
                              <w:t xml:space="preserve">　　　　　　　　　　　　　　　　　　　</w:t>
                            </w:r>
                            <w:r w:rsidR="008D63DF">
                              <w:rPr>
                                <w:rFonts w:ascii="UD デジタル 教科書体 NK-R" w:eastAsia="UD デジタル 教科書体 NK-R"/>
                                <w:color w:val="002060"/>
                                <w:sz w:val="20"/>
                                <w14:textFill>
                                  <w14:solidFill>
                                    <w14:srgbClr w14:val="002060">
                                      <w14:alpha w14:val="1000"/>
                                    </w14:srgbClr>
                                  </w14:solidFill>
                                </w14:textFill>
                              </w:rPr>
                              <w:t xml:space="preserve">　　　　　　　　　</w:t>
                            </w:r>
                            <w:r w:rsidR="00FE339D" w:rsidRPr="008D63DF">
                              <w:rPr>
                                <w:rFonts w:ascii="UD デジタル 教科書体 NK-R" w:eastAsia="UD デジタル 教科書体 NK-R"/>
                                <w:color w:val="002060"/>
                                <w:sz w:val="20"/>
                                <w14:textFill>
                                  <w14:solidFill>
                                    <w14:srgbClr w14:val="002060">
                                      <w14:alpha w14:val="1000"/>
                                    </w14:srgbClr>
                                  </w14:solidFill>
                                </w14:textFill>
                              </w:rPr>
                              <w:t xml:space="preserve">令和４年１２月　</w:t>
                            </w:r>
                            <w:r w:rsidR="00FE339D" w:rsidRPr="008D63DF">
                              <w:rPr>
                                <w:rFonts w:ascii="UD デジタル 教科書体 NK-R" w:eastAsia="UD デジタル 教科書体 NK-R" w:hint="default"/>
                                <w:color w:val="002060"/>
                                <w:sz w:val="20"/>
                                <w14:textFill>
                                  <w14:solidFill>
                                    <w14:srgbClr w14:val="002060">
                                      <w14:alpha w14:val="1000"/>
                                    </w14:srgbClr>
                                  </w14:solidFill>
                                </w14:textFill>
                              </w:rPr>
                              <w:t>文部</w:t>
                            </w:r>
                            <w:r w:rsidR="00FE339D" w:rsidRPr="008D63DF">
                              <w:rPr>
                                <w:rFonts w:ascii="UD デジタル 教科書体 NK-R" w:eastAsia="UD デジタル 教科書体 NK-R"/>
                                <w:color w:val="002060"/>
                                <w:sz w:val="20"/>
                                <w14:textFill>
                                  <w14:solidFill>
                                    <w14:srgbClr w14:val="002060">
                                      <w14:alpha w14:val="1000"/>
                                    </w14:srgbClr>
                                  </w14:solidFill>
                                </w14:textFill>
                              </w:rPr>
                              <w:t>科学省</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D6B81C4" id="_x0000_t202" coordsize="21600,21600" o:spt="202" path="m,l,21600r21600,l21600,xe">
                <v:stroke joinstyle="miter"/>
                <v:path gradientshapeok="t" o:connecttype="rect"/>
              </v:shapetype>
              <v:shape id="テキスト ボックス 26" o:spid="_x0000_s1026" type="#_x0000_t202" style="position:absolute;left:0;text-align:left;margin-left:-23.2pt;margin-top:1.3pt;width:527.25pt;height:84.75pt;z-index:2516956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wps9YgIAANUEAAAOAAAAZHJzL2Uyb0RvYy54bWysVN+P2jAMfp+0/yHK+2jhKAxEOfFDTJPY&#10;3UncdM8hTWm1NM6SQHv76+ekQLnbnqbxEBzb+Wx/tju7bypJTsLYElRK+72YEqE4ZKU6pPT78+bT&#10;Z0qsYypjEpRI6auw9H7+8cOs1lMxgAJkJgxBEGWntU5p4ZyeRpHlhaiY7YEWCo05mIo5vJpDlBlW&#10;I3olo0Ecj6IaTKYNcGEtatetkc4Dfp4L7h7z3ApHZEoxNxdOE869P6P5jE0Phumi5Oc02D9kUbFS&#10;YdAr1Jo5Ro6m/AOqKrkBC7nrcagiyPOSi1ADVtOP31WzK5gWoRYkx+orTfb/wfKH004/GeKaJTTY&#10;QE9Ire3UotLX0+Sm8v+YKUE7Uvh6pU00jnBUjkaTUTxOKOFo68fj0d0g8ThR91wb674IqIgXUmqw&#10;L4Eudtpa17peXHw0C7LMNqWU4WIO+5U05MSwh8lyslwn4a08Vt8ga9XDGH9tM1GNLW/Vo07NpC5Y&#10;qx1773OCtgUPyb6JKhWpsbS7JA7B3th8qteM9pLxHxe0Lm8sXiqE7cj0kmv2DSmzlA6G/olX7SF7&#10;xQYYaGfTar4pEX/LrHtiBocROccFc4945BIwKThLlBRgfv1N7/1xRtBKSY3DnVL788iMoER+VTg9&#10;k/5w6LchXIbJeIAXc2vZ31rUsVoBct/HVdY8iN7fyYuYG6hecA8XPiqamOIYO6XuIq5cu3K4x1ws&#10;FsEJ518zt1U7zT2077Tn9bl5YUaf58ThiD3AZQ3Y9N24tL7+pYLF0UFehlnqWD3zj7sTGnzec7+c&#10;t/fg1X2N5r8BAAD//wMAUEsDBBQABgAIAAAAIQCcP3C84AAAAAoBAAAPAAAAZHJzL2Rvd25yZXYu&#10;eG1sTI87T8QwEIR7JP6DtUh0d3ZCFKIQ54Q4Hg1CcNDQ+eIliYjXke08+Pf4KuhmNaOZb6vdagY2&#10;o/O9JQnJVgBDaqzuqZXw8f6wKYD5oEirwRJK+EEPu/r8rFKltgu94XwILYsl5EsloQthLDn3TYdG&#10;+a0dkaL3ZZ1RIZ6u5dqpJZabgadC5NyonuJCp0a867D5PkxGwuP83O/7rJ2K/ZVxLzMuT5/3r1Je&#10;Xqy3N8ACruEvDCf8iA51ZDraibRng4RNlmcxKiHNgZ18IYoE2DGq6zQBXlf8/wv1LwAAAP//AwBQ&#10;SwECLQAUAAYACAAAACEAtoM4kv4AAADhAQAAEwAAAAAAAAAAAAAAAAAAAAAAW0NvbnRlbnRfVHlw&#10;ZXNdLnhtbFBLAQItABQABgAIAAAAIQA4/SH/1gAAAJQBAAALAAAAAAAAAAAAAAAAAC8BAABfcmVs&#10;cy8ucmVsc1BLAQItABQABgAIAAAAIQAgwps9YgIAANUEAAAOAAAAAAAAAAAAAAAAAC4CAABkcnMv&#10;ZTJvRG9jLnhtbFBLAQItABQABgAIAAAAIQCcP3C84AAAAAoBAAAPAAAAAAAAAAAAAAAAALwEAABk&#10;cnMvZG93bnJldi54bWxQSwUGAAAAAAQABADzAAAAyQUAAAAA&#10;" fillcolor="#bdd7ee" strokeweight=".5pt">
                <v:fill opacity="48573f"/>
                <v:textbox>
                  <w:txbxContent>
                    <w:p w14:paraId="3E79DD1B" w14:textId="54D26CCE" w:rsidR="00626B51" w:rsidRPr="00415E2E" w:rsidRDefault="00626B51" w:rsidP="008D63DF">
                      <w:pPr>
                        <w:spacing w:line="240" w:lineRule="exact"/>
                        <w:ind w:firstLineChars="200" w:firstLine="404"/>
                        <w:rPr>
                          <w:rFonts w:ascii="UD デジタル 教科書体 NK-R" w:eastAsia="UD デジタル 教科書体 NK-R" w:hint="default"/>
                          <w:color w:val="002060"/>
                          <w:sz w:val="20"/>
                          <w14:textFill>
                            <w14:solidFill>
                              <w14:srgbClr w14:val="002060">
                                <w14:alpha w14:val="1000"/>
                              </w14:srgbClr>
                            </w14:solidFill>
                          </w14:textFill>
                        </w:rPr>
                      </w:pPr>
                      <w:r w:rsidRPr="00415E2E">
                        <w:rPr>
                          <w:rFonts w:ascii="UD デジタル 教科書体 NK-R" w:eastAsia="UD デジタル 教科書体 NK-R"/>
                          <w:color w:val="002060"/>
                          <w:sz w:val="20"/>
                          <w14:textFill>
                            <w14:solidFill>
                              <w14:srgbClr w14:val="002060">
                                <w14:alpha w14:val="1000"/>
                              </w14:srgbClr>
                            </w14:solidFill>
                          </w14:textFill>
                        </w:rPr>
                        <w:t>以下の①から④を活用して学習指導案を作成すること</w:t>
                      </w:r>
                      <w:r w:rsidR="001B4F02">
                        <w:rPr>
                          <w:rFonts w:ascii="UD デジタル 教科書体 NK-R" w:eastAsia="UD デジタル 教科書体 NK-R"/>
                          <w:color w:val="002060"/>
                          <w:sz w:val="20"/>
                          <w14:textFill>
                            <w14:solidFill>
                              <w14:srgbClr w14:val="002060">
                                <w14:alpha w14:val="1000"/>
                              </w14:srgbClr>
                            </w14:solidFill>
                          </w14:textFill>
                        </w:rPr>
                        <w:t xml:space="preserve">　</w:t>
                      </w:r>
                      <w:r w:rsidR="001B4F02">
                        <w:rPr>
                          <w:rFonts w:ascii="UD デジタル 教科書体 NK-R" w:eastAsia="UD デジタル 教科書体 NK-R" w:hint="default"/>
                          <w:color w:val="002060"/>
                          <w:sz w:val="20"/>
                          <w14:textFill>
                            <w14:solidFill>
                              <w14:srgbClr w14:val="002060">
                                <w14:alpha w14:val="1000"/>
                              </w14:srgbClr>
                            </w14:solidFill>
                          </w14:textFill>
                        </w:rPr>
                        <w:t xml:space="preserve">　　　（</w:t>
                      </w:r>
                      <w:r w:rsidR="001B4F02">
                        <w:rPr>
                          <w:rFonts w:ascii="UD デジタル 教科書体 NK-R" w:eastAsia="UD デジタル 教科書体 NK-R" w:hint="default"/>
                          <w:color w:val="002060"/>
                          <w:sz w:val="20"/>
                          <w14:textFill>
                            <w14:solidFill>
                              <w14:srgbClr w14:val="002060">
                                <w14:alpha w14:val="1000"/>
                              </w14:srgbClr>
                            </w14:solidFill>
                          </w14:textFill>
                        </w:rPr>
                        <w:t>※</w:t>
                      </w:r>
                      <w:r w:rsidR="008D63DF">
                        <w:rPr>
                          <w:rFonts w:ascii="UD デジタル 教科書体 NK-R" w:eastAsia="UD デジタル 教科書体 NK-R"/>
                          <w:color w:val="002060"/>
                          <w:sz w:val="20"/>
                          <w14:textFill>
                            <w14:solidFill>
                              <w14:srgbClr w14:val="002060">
                                <w14:alpha w14:val="1000"/>
                              </w14:srgbClr>
                            </w14:solidFill>
                          </w14:textFill>
                        </w:rPr>
                        <w:t>この注意書きは確認後に</w:t>
                      </w:r>
                      <w:r w:rsidR="001B4F02">
                        <w:rPr>
                          <w:rFonts w:ascii="UD デジタル 教科書体 NK-R" w:eastAsia="UD デジタル 教科書体 NK-R" w:hint="default"/>
                          <w:color w:val="002060"/>
                          <w:sz w:val="20"/>
                          <w14:textFill>
                            <w14:solidFill>
                              <w14:srgbClr w14:val="002060">
                                <w14:alpha w14:val="1000"/>
                              </w14:srgbClr>
                            </w14:solidFill>
                          </w14:textFill>
                        </w:rPr>
                        <w:t>削除してください。）</w:t>
                      </w:r>
                    </w:p>
                    <w:p w14:paraId="642417DE" w14:textId="47E2A807" w:rsidR="00626B51" w:rsidRPr="00415E2E" w:rsidRDefault="00626B51" w:rsidP="00626B51">
                      <w:pPr>
                        <w:spacing w:line="240" w:lineRule="exact"/>
                        <w:rPr>
                          <w:rFonts w:ascii="UD デジタル 教科書体 NK-R" w:eastAsia="UD デジタル 教科書体 NK-R" w:hint="default"/>
                          <w:color w:val="002060"/>
                          <w:sz w:val="20"/>
                          <w14:textFill>
                            <w14:solidFill>
                              <w14:srgbClr w14:val="002060">
                                <w14:alpha w14:val="1000"/>
                              </w14:srgbClr>
                            </w14:solidFill>
                          </w14:textFill>
                        </w:rPr>
                      </w:pPr>
                      <w:r w:rsidRPr="00415E2E">
                        <w:rPr>
                          <w:rFonts w:ascii="UD デジタル 教科書体 NK-R" w:eastAsia="UD デジタル 教科書体 NK-R"/>
                          <w:color w:val="002060"/>
                          <w:sz w:val="20"/>
                          <w14:textFill>
                            <w14:solidFill>
                              <w14:srgbClr w14:val="002060">
                                <w14:alpha w14:val="1000"/>
                              </w14:srgbClr>
                            </w14:solidFill>
                          </w14:textFill>
                        </w:rPr>
                        <w:t>①小学校(中学校)学習指導要領解説</w:t>
                      </w:r>
                      <w:r w:rsidRPr="00415E2E">
                        <w:rPr>
                          <w:rFonts w:ascii="UD デジタル 教科書体 NK-R" w:eastAsia="UD デジタル 教科書体 NK-R"/>
                          <w:color w:val="002060"/>
                          <w:spacing w:val="-1"/>
                          <w:sz w:val="20"/>
                          <w14:textFill>
                            <w14:solidFill>
                              <w14:srgbClr w14:val="002060">
                                <w14:alpha w14:val="1000"/>
                              </w14:srgbClr>
                            </w14:solidFill>
                          </w14:textFill>
                        </w:rPr>
                        <w:t xml:space="preserve"> </w:t>
                      </w:r>
                      <w:r w:rsidRPr="00415E2E">
                        <w:rPr>
                          <w:rFonts w:ascii="UD デジタル 教科書体 NK-R" w:eastAsia="UD デジタル 教科書体 NK-R"/>
                          <w:color w:val="002060"/>
                          <w:sz w:val="20"/>
                          <w14:textFill>
                            <w14:solidFill>
                              <w14:srgbClr w14:val="002060">
                                <w14:alpha w14:val="1000"/>
                              </w14:srgbClr>
                            </w14:solidFill>
                          </w14:textFill>
                        </w:rPr>
                        <w:t>各教科</w:t>
                      </w:r>
                      <w:r w:rsidRPr="00415E2E">
                        <w:rPr>
                          <w:rFonts w:ascii="UD デジタル 教科書体 NK-R" w:eastAsia="UD デジタル 教科書体 NK-R"/>
                          <w:color w:val="002060"/>
                          <w:spacing w:val="-1"/>
                          <w:sz w:val="20"/>
                          <w14:textFill>
                            <w14:solidFill>
                              <w14:srgbClr w14:val="002060">
                                <w14:alpha w14:val="1000"/>
                              </w14:srgbClr>
                            </w14:solidFill>
                          </w14:textFill>
                        </w:rPr>
                        <w:t xml:space="preserve">      </w:t>
                      </w:r>
                      <w:r w:rsidR="000B3E2B">
                        <w:rPr>
                          <w:rFonts w:ascii="UD デジタル 教科書体 NK-R" w:eastAsia="UD デジタル 教科書体 NK-R"/>
                          <w:color w:val="002060"/>
                          <w:spacing w:val="-1"/>
                          <w:sz w:val="20"/>
                          <w14:textFill>
                            <w14:solidFill>
                              <w14:srgbClr w14:val="002060">
                                <w14:alpha w14:val="1000"/>
                              </w14:srgbClr>
                            </w14:solidFill>
                          </w14:textFill>
                        </w:rPr>
                        <w:t xml:space="preserve">　</w:t>
                      </w:r>
                      <w:r w:rsidR="000B3E2B">
                        <w:rPr>
                          <w:rFonts w:ascii="UD デジタル 教科書体 NK-R" w:eastAsia="UD デジタル 教科書体 NK-R" w:hint="default"/>
                          <w:color w:val="002060"/>
                          <w:spacing w:val="-1"/>
                          <w:sz w:val="20"/>
                          <w14:textFill>
                            <w14:solidFill>
                              <w14:srgbClr w14:val="002060">
                                <w14:alpha w14:val="1000"/>
                              </w14:srgbClr>
                            </w14:solidFill>
                          </w14:textFill>
                        </w:rPr>
                        <w:t xml:space="preserve">　　　　　　　　　　　　　　　　　　　　　　　</w:t>
                      </w:r>
                      <w:r w:rsidR="000B3E2B">
                        <w:rPr>
                          <w:rFonts w:ascii="UD デジタル 教科書体 NK-R" w:eastAsia="UD デジタル 教科書体 NK-R"/>
                          <w:color w:val="002060"/>
                          <w:spacing w:val="-1"/>
                          <w:sz w:val="20"/>
                          <w14:textFill>
                            <w14:solidFill>
                              <w14:srgbClr w14:val="002060">
                                <w14:alpha w14:val="1000"/>
                              </w14:srgbClr>
                            </w14:solidFill>
                          </w14:textFill>
                        </w:rPr>
                        <w:t xml:space="preserve">　</w:t>
                      </w:r>
                      <w:r w:rsidR="000B3E2B">
                        <w:rPr>
                          <w:rFonts w:ascii="UD デジタル 教科書体 NK-R" w:eastAsia="UD デジタル 教科書体 NK-R" w:hint="default"/>
                          <w:color w:val="002060"/>
                          <w:spacing w:val="-1"/>
                          <w:sz w:val="20"/>
                          <w14:textFill>
                            <w14:solidFill>
                              <w14:srgbClr w14:val="002060">
                                <w14:alpha w14:val="1000"/>
                              </w14:srgbClr>
                            </w14:solidFill>
                          </w14:textFill>
                        </w:rPr>
                        <w:t xml:space="preserve">　　　　　　　　</w:t>
                      </w:r>
                      <w:r w:rsidR="000B3E2B">
                        <w:rPr>
                          <w:rFonts w:ascii="UD デジタル 教科書体 NK-R" w:eastAsia="UD デジタル 教科書体 NK-R"/>
                          <w:color w:val="002060"/>
                          <w:sz w:val="20"/>
                          <w14:textFill>
                            <w14:solidFill>
                              <w14:srgbClr w14:val="002060">
                                <w14:alpha w14:val="1000"/>
                              </w14:srgbClr>
                            </w14:solidFill>
                          </w14:textFill>
                        </w:rPr>
                        <w:t>文部科学省</w:t>
                      </w:r>
                    </w:p>
                    <w:p w14:paraId="57B48F4A" w14:textId="2FEF9F13" w:rsidR="00626B51" w:rsidRPr="00415E2E" w:rsidRDefault="00626B51" w:rsidP="00626B51">
                      <w:pPr>
                        <w:spacing w:line="240" w:lineRule="exact"/>
                        <w:rPr>
                          <w:rFonts w:ascii="UD デジタル 教科書体 NK-R" w:eastAsia="UD デジタル 教科書体 NK-R" w:hint="default"/>
                          <w:color w:val="002060"/>
                          <w:sz w:val="20"/>
                          <w14:textFill>
                            <w14:solidFill>
                              <w14:srgbClr w14:val="002060">
                                <w14:alpha w14:val="1000"/>
                              </w14:srgbClr>
                            </w14:solidFill>
                          </w14:textFill>
                        </w:rPr>
                      </w:pPr>
                      <w:r w:rsidRPr="00415E2E">
                        <w:rPr>
                          <w:rFonts w:ascii="UD デジタル 教科書体 NK-R" w:eastAsia="UD デジタル 教科書体 NK-R"/>
                          <w:color w:val="002060"/>
                          <w:sz w:val="20"/>
                          <w14:textFill>
                            <w14:solidFill>
                              <w14:srgbClr w14:val="002060">
                                <w14:alpha w14:val="1000"/>
                              </w14:srgbClr>
                            </w14:solidFill>
                          </w14:textFill>
                        </w:rPr>
                        <w:t xml:space="preserve">②『「指導と評価の一体化」のための学習評価に関する参考資料（小学校・中学校）』 </w:t>
                      </w:r>
                      <w:r w:rsidR="000B3E2B">
                        <w:rPr>
                          <w:rFonts w:ascii="UD デジタル 教科書体 NK-R" w:eastAsia="UD デジタル 教科書体 NK-R"/>
                          <w:color w:val="002060"/>
                          <w:sz w:val="20"/>
                          <w14:textFill>
                            <w14:solidFill>
                              <w14:srgbClr w14:val="002060">
                                <w14:alpha w14:val="1000"/>
                              </w14:srgbClr>
                            </w14:solidFill>
                          </w14:textFill>
                        </w:rPr>
                        <w:t xml:space="preserve">　</w:t>
                      </w:r>
                      <w:r w:rsidR="000B3E2B">
                        <w:rPr>
                          <w:rFonts w:ascii="UD デジタル 教科書体 NK-R" w:eastAsia="UD デジタル 教科書体 NK-R" w:hint="default"/>
                          <w:color w:val="002060"/>
                          <w:sz w:val="20"/>
                          <w14:textFill>
                            <w14:solidFill>
                              <w14:srgbClr w14:val="002060">
                                <w14:alpha w14:val="1000"/>
                              </w14:srgbClr>
                            </w14:solidFill>
                          </w14:textFill>
                        </w:rPr>
                        <w:t xml:space="preserve">　　　　　</w:t>
                      </w:r>
                      <w:r w:rsidRPr="00415E2E">
                        <w:rPr>
                          <w:rFonts w:ascii="UD デジタル 教科書体 NK-R" w:eastAsia="UD デジタル 教科書体 NK-R"/>
                          <w:color w:val="002060"/>
                          <w:sz w:val="20"/>
                          <w14:textFill>
                            <w14:solidFill>
                              <w14:srgbClr w14:val="002060">
                                <w14:alpha w14:val="1000"/>
                              </w14:srgbClr>
                            </w14:solidFill>
                          </w14:textFill>
                        </w:rPr>
                        <w:t>国立教育政策研究所</w:t>
                      </w:r>
                    </w:p>
                    <w:p w14:paraId="44E9FC73" w14:textId="7987DA55" w:rsidR="00626B51" w:rsidRPr="00415E2E" w:rsidRDefault="00626B51" w:rsidP="00626B51">
                      <w:pPr>
                        <w:spacing w:line="240" w:lineRule="exact"/>
                        <w:rPr>
                          <w:rFonts w:ascii="UD デジタル 教科書体 NK-R" w:eastAsia="UD デジタル 教科書体 NK-R" w:hint="default"/>
                          <w:color w:val="002060"/>
                          <w:sz w:val="20"/>
                          <w14:textFill>
                            <w14:solidFill>
                              <w14:srgbClr w14:val="002060">
                                <w14:alpha w14:val="1000"/>
                              </w14:srgbClr>
                            </w14:solidFill>
                          </w14:textFill>
                        </w:rPr>
                      </w:pPr>
                      <w:r w:rsidRPr="00415E2E">
                        <w:rPr>
                          <w:rFonts w:ascii="UD デジタル 教科書体 NK-R" w:eastAsia="UD デジタル 教科書体 NK-R"/>
                          <w:color w:val="002060"/>
                          <w:sz w:val="20"/>
                          <w14:textFill>
                            <w14:solidFill>
                              <w14:srgbClr w14:val="002060">
                                <w14:alpha w14:val="1000"/>
                              </w14:srgbClr>
                            </w14:solidFill>
                          </w14:textFill>
                        </w:rPr>
                        <w:t>③学力向上推進</w:t>
                      </w:r>
                      <w:r w:rsidRPr="00415E2E">
                        <w:rPr>
                          <w:rFonts w:ascii="UD デジタル 教科書体 NK-R" w:eastAsia="UD デジタル 教科書体 NK-R"/>
                          <w:color w:val="002060"/>
                          <w14:textFill>
                            <w14:solidFill>
                              <w14:srgbClr w14:val="002060">
                                <w14:alpha w14:val="1000"/>
                              </w14:srgbClr>
                            </w14:solidFill>
                          </w14:textFill>
                        </w:rPr>
                        <w:t>５か年プラン・プロジェクトⅡ</w:t>
                      </w:r>
                      <w:r w:rsidR="000B3E2B">
                        <w:rPr>
                          <w:rFonts w:ascii="UD デジタル 教科書体 NK-R" w:eastAsia="UD デジタル 教科書体 NK-R"/>
                          <w:color w:val="002060"/>
                          <w14:textFill>
                            <w14:solidFill>
                              <w14:srgbClr w14:val="002060">
                                <w14:alpha w14:val="1000"/>
                              </w14:srgbClr>
                            </w14:solidFill>
                          </w14:textFill>
                        </w:rPr>
                        <w:t xml:space="preserve">　</w:t>
                      </w:r>
                      <w:r w:rsidR="000B3E2B">
                        <w:rPr>
                          <w:rFonts w:ascii="UD デジタル 教科書体 NK-R" w:eastAsia="UD デジタル 教科書体 NK-R" w:hint="default"/>
                          <w:color w:val="002060"/>
                          <w14:textFill>
                            <w14:solidFill>
                              <w14:srgbClr w14:val="002060">
                                <w14:alpha w14:val="1000"/>
                              </w14:srgbClr>
                            </w14:solidFill>
                          </w14:textFill>
                        </w:rPr>
                        <w:t xml:space="preserve">　　</w:t>
                      </w:r>
                      <w:r w:rsidRPr="00415E2E">
                        <w:rPr>
                          <w:rFonts w:ascii="UD デジタル 教科書体 NK-R" w:eastAsia="UD デジタル 教科書体 NK-R"/>
                          <w:color w:val="002060"/>
                          <w14:textFill>
                            <w14:solidFill>
                              <w14:srgbClr w14:val="002060">
                                <w14:alpha w14:val="1000"/>
                              </w14:srgbClr>
                            </w14:solidFill>
                          </w14:textFill>
                        </w:rPr>
                        <w:t xml:space="preserve"> </w:t>
                      </w:r>
                      <w:r w:rsidR="000B3E2B">
                        <w:rPr>
                          <w:rFonts w:ascii="UD デジタル 教科書体 NK-R" w:eastAsia="UD デジタル 教科書体 NK-R"/>
                          <w:color w:val="002060"/>
                          <w14:textFill>
                            <w14:solidFill>
                              <w14:srgbClr w14:val="002060">
                                <w14:alpha w14:val="1000"/>
                              </w14:srgbClr>
                            </w14:solidFill>
                          </w14:textFill>
                        </w:rPr>
                        <w:t xml:space="preserve">　</w:t>
                      </w:r>
                      <w:r w:rsidR="000B3E2B">
                        <w:rPr>
                          <w:rFonts w:ascii="UD デジタル 教科書体 NK-R" w:eastAsia="UD デジタル 教科書体 NK-R" w:hint="default"/>
                          <w:color w:val="002060"/>
                          <w14:textFill>
                            <w14:solidFill>
                              <w14:srgbClr w14:val="002060">
                                <w14:alpha w14:val="1000"/>
                              </w14:srgbClr>
                            </w14:solidFill>
                          </w14:textFill>
                        </w:rPr>
                        <w:t xml:space="preserve">　　　　　　　　　　　　　　　　　　　　　　　　　　　　　　　　</w:t>
                      </w:r>
                      <w:r w:rsidRPr="00415E2E">
                        <w:rPr>
                          <w:rFonts w:ascii="UD デジタル 教科書体 NK-R" w:eastAsia="UD デジタル 教科書体 NK-R"/>
                          <w:color w:val="002060"/>
                          <w:sz w:val="20"/>
                          <w14:textFill>
                            <w14:solidFill>
                              <w14:srgbClr w14:val="002060">
                                <w14:alpha w14:val="1000"/>
                              </w14:srgbClr>
                            </w14:solidFill>
                          </w14:textFill>
                        </w:rPr>
                        <w:t>沖縄県教育委員会</w:t>
                      </w:r>
                    </w:p>
                    <w:p w14:paraId="5F869733" w14:textId="31B0D458" w:rsidR="00626B51" w:rsidRPr="00415E2E" w:rsidRDefault="00626B51" w:rsidP="00626B51">
                      <w:pPr>
                        <w:spacing w:line="240" w:lineRule="exact"/>
                        <w:rPr>
                          <w:rFonts w:ascii="UD デジタル 教科書体 NK-R" w:eastAsia="UD デジタル 教科書体 NK-R" w:hint="default"/>
                          <w:color w:val="002060"/>
                          <w14:textFill>
                            <w14:solidFill>
                              <w14:srgbClr w14:val="002060">
                                <w14:alpha w14:val="1000"/>
                              </w14:srgbClr>
                            </w14:solidFill>
                          </w14:textFill>
                        </w:rPr>
                      </w:pPr>
                      <w:r w:rsidRPr="00415E2E">
                        <w:rPr>
                          <w:rFonts w:ascii="UD デジタル 教科書体 NK-R" w:eastAsia="UD デジタル 教科書体 NK-R"/>
                          <w:color w:val="002060"/>
                          <w:sz w:val="20"/>
                          <w14:textFill>
                            <w14:solidFill>
                              <w14:srgbClr w14:val="002060">
                                <w14:alpha w14:val="1000"/>
                              </w14:srgbClr>
                            </w14:solidFill>
                          </w14:textFill>
                        </w:rPr>
                        <w:t>④「問い」が生まれる授業サポートガイド</w:t>
                      </w:r>
                      <w:r w:rsidR="00342E5F">
                        <w:rPr>
                          <w:rFonts w:ascii="UD デジタル 教科書体 NK-R" w:eastAsia="UD デジタル 教科書体 NK-R"/>
                          <w:color w:val="002060"/>
                          <w:sz w:val="20"/>
                          <w14:textFill>
                            <w14:solidFill>
                              <w14:srgbClr w14:val="002060">
                                <w14:alpha w14:val="1000"/>
                              </w14:srgbClr>
                            </w14:solidFill>
                          </w14:textFill>
                        </w:rPr>
                        <w:t xml:space="preserve">　</w:t>
                      </w:r>
                      <w:r w:rsidR="00342E5F">
                        <w:rPr>
                          <w:rFonts w:ascii="UD デジタル 教科書体 NK-R" w:eastAsia="UD デジタル 教科書体 NK-R" w:hint="default"/>
                          <w:color w:val="002060"/>
                          <w:sz w:val="20"/>
                          <w14:textFill>
                            <w14:solidFill>
                              <w14:srgbClr w14:val="002060">
                                <w14:alpha w14:val="1000"/>
                              </w14:srgbClr>
                            </w14:solidFill>
                          </w14:textFill>
                        </w:rPr>
                        <w:t xml:space="preserve">　　　　　　　　　　　　　</w:t>
                      </w:r>
                      <w:r w:rsidR="000B3E2B">
                        <w:rPr>
                          <w:rFonts w:ascii="UD デジタル 教科書体 NK-R" w:eastAsia="UD デジタル 教科書体 NK-R"/>
                          <w:color w:val="002060"/>
                          <w:spacing w:val="-1"/>
                          <w:sz w:val="20"/>
                          <w14:textFill>
                            <w14:solidFill>
                              <w14:srgbClr w14:val="002060">
                                <w14:alpha w14:val="1000"/>
                              </w14:srgbClr>
                            </w14:solidFill>
                          </w14:textFill>
                        </w:rPr>
                        <w:t xml:space="preserve">      　</w:t>
                      </w:r>
                      <w:r w:rsidR="000B3E2B">
                        <w:rPr>
                          <w:rFonts w:ascii="UD デジタル 教科書体 NK-R" w:eastAsia="UD デジタル 教科書体 NK-R" w:hint="default"/>
                          <w:color w:val="002060"/>
                          <w:spacing w:val="-1"/>
                          <w:sz w:val="20"/>
                          <w14:textFill>
                            <w14:solidFill>
                              <w14:srgbClr w14:val="002060">
                                <w14:alpha w14:val="1000"/>
                              </w14:srgbClr>
                            </w14:solidFill>
                          </w14:textFill>
                        </w:rPr>
                        <w:t xml:space="preserve">　　　　　　　　　　　　　　　　　　　　　　　　</w:t>
                      </w:r>
                      <w:r w:rsidR="000B3E2B">
                        <w:rPr>
                          <w:rFonts w:ascii="UD デジタル 教科書体 NK-R" w:eastAsia="UD デジタル 教科書体 NK-R"/>
                          <w:color w:val="002060"/>
                          <w:sz w:val="20"/>
                          <w14:textFill>
                            <w14:solidFill>
                              <w14:srgbClr w14:val="002060">
                                <w14:alpha w14:val="1000"/>
                              </w14:srgbClr>
                            </w14:solidFill>
                          </w14:textFill>
                        </w:rPr>
                        <w:t xml:space="preserve">沖縄県教育委員会　</w:t>
                      </w:r>
                    </w:p>
                    <w:p w14:paraId="49636E0C" w14:textId="4493CC1F" w:rsidR="00626B51" w:rsidRPr="008D63DF" w:rsidRDefault="000B3E2B" w:rsidP="00626B51">
                      <w:pPr>
                        <w:rPr>
                          <w:rFonts w:ascii="UD デジタル 教科書体 NK-R" w:eastAsia="UD デジタル 教科書体 NK-R" w:hint="default"/>
                          <w:color w:val="002060"/>
                          <w:sz w:val="20"/>
                          <w14:textFill>
                            <w14:solidFill>
                              <w14:srgbClr w14:val="002060">
                                <w14:alpha w14:val="1000"/>
                              </w14:srgbClr>
                            </w14:solidFill>
                          </w14:textFill>
                        </w:rPr>
                      </w:pPr>
                      <w:r w:rsidRPr="008D63DF">
                        <w:rPr>
                          <w:rFonts w:ascii="UD デジタル 教科書体 NK-R" w:eastAsia="UD デジタル 教科書体 NK-R"/>
                          <w:color w:val="002060"/>
                          <w:sz w:val="20"/>
                          <w14:textFill>
                            <w14:solidFill>
                              <w14:srgbClr w14:val="002060">
                                <w14:alpha w14:val="1000"/>
                              </w14:srgbClr>
                            </w14:solidFill>
                          </w14:textFill>
                        </w:rPr>
                        <w:t>⑤生徒指導提要（</w:t>
                      </w:r>
                      <w:r w:rsidRPr="008D63DF">
                        <w:rPr>
                          <w:rFonts w:ascii="UD デジタル 教科書体 NK-R" w:eastAsia="UD デジタル 教科書体 NK-R" w:hint="default"/>
                          <w:color w:val="002060"/>
                          <w:sz w:val="20"/>
                          <w14:textFill>
                            <w14:solidFill>
                              <w14:srgbClr w14:val="002060">
                                <w14:alpha w14:val="1000"/>
                              </w14:srgbClr>
                            </w14:solidFill>
                          </w14:textFill>
                        </w:rPr>
                        <w:t>改訂版）</w:t>
                      </w:r>
                      <w:r w:rsidR="00FE339D" w:rsidRPr="008D63DF">
                        <w:rPr>
                          <w:rFonts w:ascii="UD デジタル 教科書体 NK-R" w:eastAsia="UD デジタル 教科書体 NK-R"/>
                          <w:color w:val="002060"/>
                          <w:sz w:val="20"/>
                          <w14:textFill>
                            <w14:solidFill>
                              <w14:srgbClr w14:val="002060">
                                <w14:alpha w14:val="1000"/>
                              </w14:srgbClr>
                            </w14:solidFill>
                          </w14:textFill>
                        </w:rPr>
                        <w:t xml:space="preserve">　　　</w:t>
                      </w:r>
                      <w:r w:rsidRPr="008D63DF">
                        <w:rPr>
                          <w:rFonts w:ascii="UD デジタル 教科書体 NK-R" w:eastAsia="UD デジタル 教科書体 NK-R"/>
                          <w:color w:val="002060"/>
                          <w:sz w:val="20"/>
                          <w14:textFill>
                            <w14:solidFill>
                              <w14:srgbClr w14:val="002060">
                                <w14:alpha w14:val="1000"/>
                              </w14:srgbClr>
                            </w14:solidFill>
                          </w14:textFill>
                        </w:rPr>
                        <w:t xml:space="preserve">　</w:t>
                      </w:r>
                      <w:r w:rsidRPr="008D63DF">
                        <w:rPr>
                          <w:rFonts w:ascii="UD デジタル 教科書体 NK-R" w:eastAsia="UD デジタル 教科書体 NK-R" w:hint="default"/>
                          <w:color w:val="002060"/>
                          <w:sz w:val="20"/>
                          <w14:textFill>
                            <w14:solidFill>
                              <w14:srgbClr w14:val="002060">
                                <w14:alpha w14:val="1000"/>
                              </w14:srgbClr>
                            </w14:solidFill>
                          </w14:textFill>
                        </w:rPr>
                        <w:t xml:space="preserve">　　　　　　</w:t>
                      </w:r>
                      <w:r w:rsidR="00FE339D" w:rsidRPr="008D63DF">
                        <w:rPr>
                          <w:rFonts w:ascii="UD デジタル 教科書体 NK-R" w:eastAsia="UD デジタル 教科書体 NK-R"/>
                          <w:color w:val="002060"/>
                          <w:sz w:val="20"/>
                          <w14:textFill>
                            <w14:solidFill>
                              <w14:srgbClr w14:val="002060">
                                <w14:alpha w14:val="1000"/>
                              </w14:srgbClr>
                            </w14:solidFill>
                          </w14:textFill>
                        </w:rPr>
                        <w:t xml:space="preserve">　　　　　　　　　　　　　　　　　</w:t>
                      </w:r>
                      <w:r w:rsidR="00FE339D" w:rsidRPr="008D63DF">
                        <w:rPr>
                          <w:rFonts w:ascii="UD デジタル 教科書体 NK-R" w:eastAsia="UD デジタル 教科書体 NK-R" w:hint="default"/>
                          <w:color w:val="002060"/>
                          <w:sz w:val="20"/>
                          <w14:textFill>
                            <w14:solidFill>
                              <w14:srgbClr w14:val="002060">
                                <w14:alpha w14:val="1000"/>
                              </w14:srgbClr>
                            </w14:solidFill>
                          </w14:textFill>
                        </w:rPr>
                        <w:t xml:space="preserve">　　　　　　　　　　　　　　　　　　　</w:t>
                      </w:r>
                      <w:r w:rsidR="008D63DF">
                        <w:rPr>
                          <w:rFonts w:ascii="UD デジタル 教科書体 NK-R" w:eastAsia="UD デジタル 教科書体 NK-R"/>
                          <w:color w:val="002060"/>
                          <w:sz w:val="20"/>
                          <w14:textFill>
                            <w14:solidFill>
                              <w14:srgbClr w14:val="002060">
                                <w14:alpha w14:val="1000"/>
                              </w14:srgbClr>
                            </w14:solidFill>
                          </w14:textFill>
                        </w:rPr>
                        <w:t xml:space="preserve">　　　　　　　　　</w:t>
                      </w:r>
                      <w:r w:rsidR="00FE339D" w:rsidRPr="008D63DF">
                        <w:rPr>
                          <w:rFonts w:ascii="UD デジタル 教科書体 NK-R" w:eastAsia="UD デジタル 教科書体 NK-R"/>
                          <w:color w:val="002060"/>
                          <w:sz w:val="20"/>
                          <w14:textFill>
                            <w14:solidFill>
                              <w14:srgbClr w14:val="002060">
                                <w14:alpha w14:val="1000"/>
                              </w14:srgbClr>
                            </w14:solidFill>
                          </w14:textFill>
                        </w:rPr>
                        <w:t xml:space="preserve">令和４年１２月　</w:t>
                      </w:r>
                      <w:r w:rsidR="00FE339D" w:rsidRPr="008D63DF">
                        <w:rPr>
                          <w:rFonts w:ascii="UD デジタル 教科書体 NK-R" w:eastAsia="UD デジタル 教科書体 NK-R" w:hint="default"/>
                          <w:color w:val="002060"/>
                          <w:sz w:val="20"/>
                          <w14:textFill>
                            <w14:solidFill>
                              <w14:srgbClr w14:val="002060">
                                <w14:alpha w14:val="1000"/>
                              </w14:srgbClr>
                            </w14:solidFill>
                          </w14:textFill>
                        </w:rPr>
                        <w:t>文部</w:t>
                      </w:r>
                      <w:r w:rsidR="00FE339D" w:rsidRPr="008D63DF">
                        <w:rPr>
                          <w:rFonts w:ascii="UD デジタル 教科書体 NK-R" w:eastAsia="UD デジタル 教科書体 NK-R"/>
                          <w:color w:val="002060"/>
                          <w:sz w:val="20"/>
                          <w14:textFill>
                            <w14:solidFill>
                              <w14:srgbClr w14:val="002060">
                                <w14:alpha w14:val="1000"/>
                              </w14:srgbClr>
                            </w14:solidFill>
                          </w14:textFill>
                        </w:rPr>
                        <w:t>科学省</w:t>
                      </w:r>
                    </w:p>
                  </w:txbxContent>
                </v:textbox>
                <w10:wrap anchorx="margin"/>
              </v:shape>
            </w:pict>
          </mc:Fallback>
        </mc:AlternateContent>
      </w:r>
      <w:r w:rsidR="008C59CE">
        <w:rPr>
          <w:rFonts w:ascii="ＭＳ ゴシック" w:eastAsia="ＭＳ ゴシック" w:hAnsi="ＭＳ ゴシック"/>
          <w:sz w:val="28"/>
        </w:rPr>
        <w:t>第○学年　　○○科学習指導案</w:t>
      </w:r>
    </w:p>
    <w:p w14:paraId="12E2B49B" w14:textId="22BD64FD" w:rsidR="004406F4" w:rsidRDefault="006E14AD" w:rsidP="00261AE3">
      <w:pPr>
        <w:ind w:left="6356" w:firstLineChars="100" w:firstLine="212"/>
        <w:rPr>
          <w:rFonts w:hint="default"/>
        </w:rPr>
      </w:pPr>
      <w:r>
        <w:t>令和</w:t>
      </w:r>
      <w:r w:rsidR="005D50D9">
        <w:t>○</w:t>
      </w:r>
      <w:r w:rsidR="008C59CE">
        <w:t>年○○月○○日○校時</w:t>
      </w:r>
    </w:p>
    <w:p w14:paraId="1E374E7D" w14:textId="10A31520" w:rsidR="004406F4" w:rsidRDefault="00261AE3" w:rsidP="00261AE3">
      <w:pPr>
        <w:ind w:left="6356" w:firstLineChars="100" w:firstLine="212"/>
        <w:rPr>
          <w:rFonts w:hint="default"/>
        </w:rPr>
      </w:pPr>
      <w:r>
        <w:t xml:space="preserve">○年○組　</w:t>
      </w:r>
      <w:r w:rsidR="008C59CE">
        <w:t>○○名</w:t>
      </w:r>
    </w:p>
    <w:p w14:paraId="4ACAE362" w14:textId="289A38EE" w:rsidR="004406F4" w:rsidRDefault="000D3A34" w:rsidP="00261AE3">
      <w:pPr>
        <w:ind w:left="6356" w:firstLineChars="100" w:firstLine="212"/>
        <w:rPr>
          <w:rFonts w:hint="default"/>
        </w:rPr>
      </w:pPr>
      <w:r>
        <w:t>授業</w:t>
      </w:r>
      <w:r w:rsidR="008C59CE">
        <w:t>者　○○　○○</w:t>
      </w:r>
    </w:p>
    <w:p w14:paraId="2FD309B0" w14:textId="5F4EDB75" w:rsidR="00DD1DEA" w:rsidRDefault="00DD1DEA">
      <w:pPr>
        <w:rPr>
          <w:rFonts w:hint="default"/>
          <w:b/>
          <w:u w:val="single" w:color="000000"/>
        </w:rPr>
      </w:pPr>
    </w:p>
    <w:p w14:paraId="6481F580" w14:textId="3787F781" w:rsidR="004406F4" w:rsidRDefault="008C59CE">
      <w:pPr>
        <w:rPr>
          <w:rFonts w:hint="default"/>
        </w:rPr>
      </w:pPr>
      <w:r>
        <w:rPr>
          <w:b/>
          <w:u w:val="single" w:color="000000"/>
        </w:rPr>
        <w:t>【年間指導計画の位置付け　　○○学年　　○○月計画　Ｐ（○○）】</w:t>
      </w:r>
    </w:p>
    <w:p w14:paraId="68B4139A" w14:textId="735B3CD7" w:rsidR="002A3061" w:rsidRDefault="008C59CE">
      <w:pPr>
        <w:rPr>
          <w:rFonts w:ascii="ＭＳ ゴシック" w:eastAsia="ＭＳ ゴシック" w:hAnsi="ＭＳ ゴシック" w:hint="default"/>
          <w:u w:val="single" w:color="000000"/>
        </w:rPr>
      </w:pPr>
      <w:r>
        <w:rPr>
          <w:rFonts w:ascii="ＭＳ ゴシック" w:eastAsia="ＭＳ ゴシック" w:hAnsi="ＭＳ ゴシック"/>
          <w:u w:val="single" w:color="000000"/>
        </w:rPr>
        <w:t>1</w:t>
      </w:r>
      <w:r>
        <w:rPr>
          <w:rFonts w:ascii="ＭＳ ゴシック" w:eastAsia="ＭＳ ゴシック" w:hAnsi="ＭＳ ゴシック"/>
          <w:spacing w:val="-1"/>
          <w:u w:val="single" w:color="000000"/>
        </w:rPr>
        <w:t xml:space="preserve"> </w:t>
      </w:r>
      <w:r>
        <w:rPr>
          <w:rFonts w:ascii="ＭＳ ゴシック" w:eastAsia="ＭＳ ゴシック" w:hAnsi="ＭＳ ゴシック"/>
          <w:u w:val="single" w:color="000000"/>
        </w:rPr>
        <w:t>単元名</w:t>
      </w:r>
    </w:p>
    <w:p w14:paraId="5F60EE8F" w14:textId="6AB13B0B" w:rsidR="00091FED" w:rsidRDefault="00E60496">
      <w:pPr>
        <w:rPr>
          <w:rFonts w:ascii="ＭＳ ゴシック" w:eastAsia="ＭＳ ゴシック" w:hAnsi="ＭＳ ゴシック" w:hint="default"/>
          <w:u w:val="single" w:color="000000"/>
        </w:rPr>
      </w:pPr>
      <w:r>
        <w:rPr>
          <w:noProof/>
          <w:snapToGrid w:val="0"/>
          <w:spacing w:val="1"/>
        </w:rPr>
        <mc:AlternateContent>
          <mc:Choice Requires="wps">
            <w:drawing>
              <wp:anchor distT="0" distB="0" distL="0" distR="0" simplePos="0" relativeHeight="251651584" behindDoc="0" locked="0" layoutInCell="1" allowOverlap="1" wp14:anchorId="75745F91" wp14:editId="5798CC07">
                <wp:simplePos x="0" y="0"/>
                <wp:positionH relativeFrom="margin">
                  <wp:posOffset>-5715</wp:posOffset>
                </wp:positionH>
                <wp:positionV relativeFrom="paragraph">
                  <wp:posOffset>57785</wp:posOffset>
                </wp:positionV>
                <wp:extent cx="6016625" cy="319405"/>
                <wp:effectExtent l="0" t="0" r="22225" b="23495"/>
                <wp:wrapNone/>
                <wp:docPr id="2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16625" cy="319405"/>
                        </a:xfrm>
                        <a:prstGeom prst="rect">
                          <a:avLst/>
                        </a:prstGeom>
                        <a:solidFill>
                          <a:schemeClr val="bg1"/>
                        </a:solidFill>
                        <a:ln w="14400">
                          <a:solidFill>
                            <a:srgbClr val="AAAAAA"/>
                          </a:solidFill>
                          <a:miter lim="800000"/>
                          <a:headEnd/>
                          <a:tailEnd/>
                        </a:ln>
                      </wps:spPr>
                      <wps:txbx>
                        <w:txbxContent>
                          <w:p w14:paraId="095E7DFE" w14:textId="77777777" w:rsidR="004406F4" w:rsidRDefault="00085B33">
                            <w:pPr>
                              <w:spacing w:line="273" w:lineRule="exact"/>
                              <w:rPr>
                                <w:rFonts w:ascii="Times New Roman" w:hAnsi="Times New Roman" w:hint="default"/>
                                <w:snapToGrid w:val="0"/>
                                <w:spacing w:val="1"/>
                                <w:sz w:val="16"/>
                              </w:rPr>
                            </w:pPr>
                            <w:r>
                              <w:rPr>
                                <w:rFonts w:ascii="Times New Roman" w:hAnsi="Times New Roman"/>
                                <w:snapToGrid w:val="0"/>
                                <w:spacing w:val="1"/>
                                <w:sz w:val="16"/>
                              </w:rPr>
                              <w:t>○教科によって題材名となる場合もある。教材名を記述してもよ</w:t>
                            </w:r>
                            <w:r w:rsidR="008C59CE">
                              <w:rPr>
                                <w:rFonts w:ascii="Times New Roman" w:hAnsi="Times New Roman"/>
                                <w:snapToGrid w:val="0"/>
                                <w:spacing w:val="1"/>
                                <w:sz w:val="16"/>
                              </w:rPr>
                              <w:t>い。</w:t>
                            </w:r>
                          </w:p>
                          <w:p w14:paraId="09143213" w14:textId="77777777" w:rsidR="003D2944" w:rsidRDefault="003D2944">
                            <w:pPr>
                              <w:rPr>
                                <w:rFonts w:hint="default"/>
                              </w:rPr>
                            </w:pPr>
                          </w:p>
                        </w:txbxContent>
                      </wps:txbx>
                      <wps:bodyPr rot="0" vert="horz" wrap="square" lIns="72000" tIns="72000" rIns="72000" bIns="720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5745F91" id="Text Box 2" o:spid="_x0000_s1027" type="#_x0000_t202" style="position:absolute;left:0;text-align:left;margin-left:-.45pt;margin-top:4.55pt;width:473.75pt;height:25.15pt;z-index:251651584;visibility:visible;mso-wrap-style:square;mso-width-percent:0;mso-height-percent:0;mso-wrap-distance-left:0;mso-wrap-distance-top:0;mso-wrap-distance-right:0;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BShUGAIAACsEAAAOAAAAZHJzL2Uyb0RvYy54bWysU8tu2zAQvBfoPxC815Jdx00Fy4HrNEWB&#10;9AGk/QCKoiSiFJdd0pbSr8+SchwnvRXVgeCK5Ozs7Oz6auwNOyj0GmzJ57OcM2Ul1Nq2Jf/54+bN&#10;JWc+CFsLA1aV/F55frV5/Wo9uEItoANTK2QEYn0xuJJ3Ibgiy7zsVC/8DJyydNgA9iJQiG1WoxgI&#10;vTfZIs9X2QBYOwSpvKe/19Mh3yT8plEyfGsarwIzJSduIa2Y1iqu2WYtihaF67Q80hD/wKIX2lLS&#10;E9S1CILtUf8F1WuJ4KEJMwl9Bk2jpUo1UDXz/EU1d51wKtVC4nh3ksn/P1j59XDnviML4wcYqYGp&#10;CO9uQf7yzMKuE7ZVW0QYOiVqSjyPkmWD88XxaZTaFz6CVMMXqKnJYh8gAY0N9lEVqpMROjXg/iS6&#10;GgOT9HOVz1erxQVnks7ezt8v84uUQhSPrx368ElBz+Km5EhNTejicOtDZCOKxysxmQej6xttTAqi&#10;kdTOIDsIskDVTvxf3DKWDVTacpnnkwDPILCtTgDb9B0JPsvU60BONrov+WUev8lbUbaPtk4+C0Kb&#10;aU+UjT3qGKWbRAxjNdLFqGcF9T0pijA5liaMNh3gH84GcmvJ/e+9QMWZ+WypK+9oFqK9zwM8D6rz&#10;QFhJUCUPnE3bXZhGYu9Qtx1lmnxgYUudbHQS+YnVkTc5Mml/nJ5o+fM43Xqa8c0DAAAA//8DAFBL&#10;AwQUAAYACAAAACEAs9230dwAAAAGAQAADwAAAGRycy9kb3ducmV2LnhtbEyOwU7DMBBE70j8g7WV&#10;uLVOUIhwiFMhJITEBZFy4OjaWyc0Xkex06Z8PeYEx9GM3rx6u7iBnXAKvScJ+SYDhqS96clK+Ng9&#10;r++BhajIqMETSrhggG1zfVWryvgzveOpjZYlCIVKSehiHCvOg+7QqbDxI1LqDn5yKqY4WW4mdU5w&#10;N/DbLCu5Uz2lh06N+NShPrazk/B9mV5fxBe2+fy242Oh7edBWylvVsvjA7CIS/wbw69+UocmOe39&#10;TCawQcJapKEEkQNLrSjKEthewp0ogDc1/6/f/AAAAP//AwBQSwECLQAUAAYACAAAACEAtoM4kv4A&#10;AADhAQAAEwAAAAAAAAAAAAAAAAAAAAAAW0NvbnRlbnRfVHlwZXNdLnhtbFBLAQItABQABgAIAAAA&#10;IQA4/SH/1gAAAJQBAAALAAAAAAAAAAAAAAAAAC8BAABfcmVscy8ucmVsc1BLAQItABQABgAIAAAA&#10;IQC3BShUGAIAACsEAAAOAAAAAAAAAAAAAAAAAC4CAABkcnMvZTJvRG9jLnhtbFBLAQItABQABgAI&#10;AAAAIQCz3bfR3AAAAAYBAAAPAAAAAAAAAAAAAAAAAHIEAABkcnMvZG93bnJldi54bWxQSwUGAAAA&#10;AAQABADzAAAAewUAAAAA&#10;" fillcolor="white [3212]" strokecolor="#aaa" strokeweight=".4mm">
                <v:textbox inset="2mm,2mm,2mm,2mm">
                  <w:txbxContent>
                    <w:p w14:paraId="095E7DFE" w14:textId="77777777" w:rsidR="004406F4" w:rsidRDefault="00085B33">
                      <w:pPr>
                        <w:spacing w:line="273" w:lineRule="exact"/>
                        <w:rPr>
                          <w:rFonts w:ascii="Times New Roman" w:hAnsi="Times New Roman" w:hint="default"/>
                          <w:snapToGrid w:val="0"/>
                          <w:spacing w:val="1"/>
                          <w:sz w:val="16"/>
                        </w:rPr>
                      </w:pPr>
                      <w:r>
                        <w:rPr>
                          <w:rFonts w:ascii="Times New Roman" w:hAnsi="Times New Roman"/>
                          <w:snapToGrid w:val="0"/>
                          <w:spacing w:val="1"/>
                          <w:sz w:val="16"/>
                        </w:rPr>
                        <w:t>○教科によって題材名となる場合もある。教材名を記述してもよ</w:t>
                      </w:r>
                      <w:r w:rsidR="008C59CE">
                        <w:rPr>
                          <w:rFonts w:ascii="Times New Roman" w:hAnsi="Times New Roman"/>
                          <w:snapToGrid w:val="0"/>
                          <w:spacing w:val="1"/>
                          <w:sz w:val="16"/>
                        </w:rPr>
                        <w:t>い。</w:t>
                      </w:r>
                    </w:p>
                    <w:p w14:paraId="09143213" w14:textId="77777777" w:rsidR="003D2944" w:rsidRDefault="003D2944">
                      <w:pPr>
                        <w:rPr>
                          <w:rFonts w:hint="default"/>
                        </w:rPr>
                      </w:pPr>
                    </w:p>
                  </w:txbxContent>
                </v:textbox>
                <w10:wrap anchorx="margin"/>
              </v:shape>
            </w:pict>
          </mc:Fallback>
        </mc:AlternateContent>
      </w:r>
    </w:p>
    <w:p w14:paraId="24ACC835" w14:textId="718EC22E" w:rsidR="00091FED" w:rsidRDefault="00091FED">
      <w:pPr>
        <w:rPr>
          <w:rFonts w:ascii="ＭＳ ゴシック" w:eastAsia="ＭＳ ゴシック" w:hAnsi="ＭＳ ゴシック" w:hint="default"/>
          <w:u w:val="single" w:color="000000"/>
        </w:rPr>
      </w:pPr>
    </w:p>
    <w:p w14:paraId="13894E15" w14:textId="462BE742" w:rsidR="002F0791" w:rsidRDefault="002F0791" w:rsidP="002F0791">
      <w:pPr>
        <w:rPr>
          <w:rFonts w:hint="default"/>
        </w:rPr>
      </w:pPr>
      <w:r>
        <w:rPr>
          <w:rFonts w:ascii="ＭＳ ゴシック" w:eastAsia="ＭＳ ゴシック" w:hAnsi="ＭＳ ゴシック"/>
          <w:u w:val="single" w:color="000000"/>
        </w:rPr>
        <w:t>２</w:t>
      </w:r>
      <w:r>
        <w:rPr>
          <w:rFonts w:ascii="ＭＳ ゴシック" w:eastAsia="ＭＳ ゴシック" w:hAnsi="ＭＳ ゴシック"/>
          <w:spacing w:val="-1"/>
          <w:u w:val="single" w:color="000000"/>
        </w:rPr>
        <w:t xml:space="preserve"> </w:t>
      </w:r>
      <w:r>
        <w:rPr>
          <w:rFonts w:ascii="ＭＳ ゴシック" w:eastAsia="ＭＳ ゴシック" w:hAnsi="ＭＳ ゴシック"/>
          <w:u w:val="single" w:color="000000"/>
        </w:rPr>
        <w:t>単元目標</w:t>
      </w:r>
    </w:p>
    <w:p w14:paraId="31C04CBB" w14:textId="08BF1D9F" w:rsidR="00091FED" w:rsidRDefault="00AD4884">
      <w:pPr>
        <w:rPr>
          <w:rFonts w:ascii="ＭＳ ゴシック" w:eastAsia="ＭＳ ゴシック" w:hAnsi="ＭＳ ゴシック" w:hint="default"/>
          <w:u w:val="single" w:color="000000"/>
        </w:rPr>
      </w:pPr>
      <w:r>
        <w:rPr>
          <w:noProof/>
          <w:snapToGrid w:val="0"/>
          <w:spacing w:val="1"/>
        </w:rPr>
        <mc:AlternateContent>
          <mc:Choice Requires="wps">
            <w:drawing>
              <wp:anchor distT="0" distB="0" distL="0" distR="0" simplePos="0" relativeHeight="251652608" behindDoc="0" locked="0" layoutInCell="1" allowOverlap="1" wp14:anchorId="209C417D" wp14:editId="7E2656F5">
                <wp:simplePos x="0" y="0"/>
                <wp:positionH relativeFrom="page">
                  <wp:posOffset>733425</wp:posOffset>
                </wp:positionH>
                <wp:positionV relativeFrom="paragraph">
                  <wp:posOffset>50165</wp:posOffset>
                </wp:positionV>
                <wp:extent cx="6026150" cy="571500"/>
                <wp:effectExtent l="0" t="0" r="12700" b="19050"/>
                <wp:wrapTopAndBottom/>
                <wp:docPr id="2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26150" cy="571500"/>
                        </a:xfrm>
                        <a:prstGeom prst="rect">
                          <a:avLst/>
                        </a:prstGeom>
                        <a:solidFill>
                          <a:schemeClr val="bg1"/>
                        </a:solidFill>
                        <a:ln w="14400">
                          <a:solidFill>
                            <a:srgbClr val="AAAAAA"/>
                          </a:solidFill>
                          <a:miter lim="800000"/>
                          <a:headEnd/>
                          <a:tailEnd/>
                        </a:ln>
                      </wps:spPr>
                      <wps:txbx>
                        <w:txbxContent>
                          <w:p w14:paraId="147CCDDD" w14:textId="77777777" w:rsidR="004406F4" w:rsidRDefault="008C59CE" w:rsidP="00AD4884">
                            <w:pPr>
                              <w:spacing w:line="0" w:lineRule="atLeast"/>
                              <w:ind w:left="164" w:hangingChars="100" w:hanging="164"/>
                              <w:rPr>
                                <w:rFonts w:ascii="Times New Roman" w:hAnsi="Times New Roman" w:hint="default"/>
                                <w:snapToGrid w:val="0"/>
                                <w:spacing w:val="1"/>
                              </w:rPr>
                            </w:pPr>
                            <w:r>
                              <w:rPr>
                                <w:rFonts w:ascii="Times New Roman" w:hAnsi="Times New Roman"/>
                                <w:snapToGrid w:val="0"/>
                                <w:spacing w:val="1"/>
                                <w:sz w:val="16"/>
                              </w:rPr>
                              <w:t>○学習指導要領から</w:t>
                            </w:r>
                            <w:r w:rsidR="002A3061">
                              <w:rPr>
                                <w:rFonts w:ascii="Times New Roman" w:hAnsi="Times New Roman"/>
                                <w:snapToGrid w:val="0"/>
                                <w:spacing w:val="1"/>
                                <w:sz w:val="16"/>
                              </w:rPr>
                              <w:t>、</w:t>
                            </w:r>
                            <w:r>
                              <w:rPr>
                                <w:rFonts w:ascii="Times New Roman" w:hAnsi="Times New Roman"/>
                                <w:snapToGrid w:val="0"/>
                                <w:spacing w:val="1"/>
                                <w:sz w:val="16"/>
                              </w:rPr>
                              <w:t>本単元での到達目標を明記する「何を</w:t>
                            </w:r>
                            <w:r w:rsidR="00117A30">
                              <w:rPr>
                                <w:rFonts w:ascii="Times New Roman" w:hAnsi="Times New Roman"/>
                                <w:snapToGrid w:val="0"/>
                                <w:spacing w:val="1"/>
                                <w:sz w:val="16"/>
                              </w:rPr>
                              <w:t>学ばせたいのか」</w:t>
                            </w:r>
                            <w:r w:rsidR="002A3061">
                              <w:rPr>
                                <w:rFonts w:ascii="Times New Roman" w:hAnsi="Times New Roman"/>
                                <w:snapToGrid w:val="0"/>
                                <w:spacing w:val="1"/>
                                <w:sz w:val="16"/>
                              </w:rPr>
                              <w:t>、</w:t>
                            </w:r>
                            <w:r w:rsidR="00117A30">
                              <w:rPr>
                                <w:rFonts w:ascii="Times New Roman" w:hAnsi="Times New Roman"/>
                                <w:snapToGrid w:val="0"/>
                                <w:spacing w:val="1"/>
                                <w:sz w:val="16"/>
                              </w:rPr>
                              <w:t>「どのような資質・能力を育てたいの</w:t>
                            </w:r>
                            <w:r w:rsidR="00261AE3">
                              <w:rPr>
                                <w:rFonts w:ascii="Times New Roman" w:hAnsi="Times New Roman"/>
                                <w:snapToGrid w:val="0"/>
                                <w:spacing w:val="1"/>
                                <w:sz w:val="16"/>
                              </w:rPr>
                              <w:t>か」を</w:t>
                            </w:r>
                            <w:r w:rsidR="002F0791">
                              <w:rPr>
                                <w:rFonts w:ascii="Times New Roman" w:hAnsi="Times New Roman"/>
                                <w:snapToGrid w:val="0"/>
                                <w:spacing w:val="1"/>
                                <w:sz w:val="16"/>
                              </w:rPr>
                              <w:t>具体</w:t>
                            </w:r>
                            <w:r>
                              <w:rPr>
                                <w:rFonts w:ascii="Times New Roman" w:hAnsi="Times New Roman"/>
                                <w:snapToGrid w:val="0"/>
                                <w:spacing w:val="1"/>
                                <w:sz w:val="16"/>
                              </w:rPr>
                              <w:t>的に記述する。</w:t>
                            </w:r>
                          </w:p>
                          <w:p w14:paraId="12F259C0" w14:textId="77777777" w:rsidR="004406F4" w:rsidRDefault="008C59CE" w:rsidP="00AD4884">
                            <w:pPr>
                              <w:spacing w:line="0" w:lineRule="atLeast"/>
                              <w:rPr>
                                <w:rFonts w:ascii="Times New Roman" w:hAnsi="Times New Roman" w:hint="default"/>
                                <w:snapToGrid w:val="0"/>
                                <w:spacing w:val="1"/>
                                <w:sz w:val="16"/>
                              </w:rPr>
                            </w:pPr>
                            <w:r>
                              <w:rPr>
                                <w:rFonts w:ascii="Times New Roman" w:hAnsi="Times New Roman"/>
                                <w:snapToGrid w:val="0"/>
                                <w:spacing w:val="1"/>
                                <w:sz w:val="16"/>
                              </w:rPr>
                              <w:t>○教科によっては観点別に記述してよい。</w:t>
                            </w:r>
                          </w:p>
                        </w:txbxContent>
                      </wps:txbx>
                      <wps:bodyPr rot="0" vert="horz" wrap="square" lIns="72000" tIns="72000" rIns="72000" bIns="720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09C417D" id="Text Box 3" o:spid="_x0000_s1028" type="#_x0000_t202" style="position:absolute;left:0;text-align:left;margin-left:57.75pt;margin-top:3.95pt;width:474.5pt;height:45pt;z-index:25165260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TjtiFQIAADIEAAAOAAAAZHJzL2Uyb0RvYy54bWysU9tu2zAMfR+wfxD0vjgJ2rQw4hRZug4D&#10;unVAtw+QZdkWJosapcTOvn6U7KZB+jZMDwKpyyF5eLi+GzrDDgq9BlvwxWzOmbISKm2bgv/88fDh&#10;ljMfhK2EAasKflSe323ev1v3LldLaMFUChmBWJ/3ruBtCC7PMi9b1Qk/A6csXdaAnQjkYpNVKHpC&#10;70y2nM9XWQ9YOQSpvKfT+/GSbxJ+XSsZnuraq8BMwSm3kHZMexn3bLMWeYPCtVpOaYh/yKIT2lLQ&#10;E9S9CILtUb+B6rRE8FCHmYQug7rWUqUaqJrF/KKa51Y4lWohcrw70eT/H6z8dnh235GF4SMM1MBU&#10;hHePIH95ZmHXCtuoLSL0rRIVBV5EyrLe+Xz6Gqn2uY8gZf8VKmqy2AdIQEONXWSF6mSETg04nkhX&#10;Q2CSDlfz5WpxTVeS7q5vyExdyUT+8tuhD58VdCwaBUdqakIXh0cfYjYif3kSg3kwunrQxiQnCknt&#10;DLKDIAmUzZj/xStjWU+lXV1R7LcQ2JQngG1aiYMLjE4HUrLRXcFv53GN2oq0fbJV0lkQ2ow2pWzs&#10;xGOkbiQxDOXAdDWRHGktoToSsQijcGnQyGgB/3DWk2gL7n/vBSrOzBdLzbmhkYgqP3fw3CnPHWEl&#10;QRU8cDaauzBOxt6hblqKNMrBwpYaWuvE9WtWU/okzNSCaYii8s/99Op11Dd/AQAA//8DAFBLAwQU&#10;AAYACAAAACEA+DmTpd0AAAAJAQAADwAAAGRycy9kb3ducmV2LnhtbEyPPU/DMBCGdyT+g3VIbNQJ&#10;agsJcSqEhJBYECkDo2tfnUB8jmKnTfn1XCcY3w+991y1mX0vDjjGLpCCfJGBQDLBduQUfGyfb+5B&#10;xKTJ6j4QKjhhhE19eVHp0oYjveOhSU7wCMVSK2hTGkopo2nR67gIAxJn+zB6nViOTtpRH3nc9/I2&#10;y9bS6474QqsHfGrRfDeTV/BzGl9fii9s8ultK4elcZ9745S6vpofH0AknNNfGc74jA41M+3CRDaK&#10;nnW+WnFVwV0B4pxn6yUbOwUFO7Ku5P8P6l8AAAD//wMAUEsBAi0AFAAGAAgAAAAhALaDOJL+AAAA&#10;4QEAABMAAAAAAAAAAAAAAAAAAAAAAFtDb250ZW50X1R5cGVzXS54bWxQSwECLQAUAAYACAAAACEA&#10;OP0h/9YAAACUAQAACwAAAAAAAAAAAAAAAAAvAQAAX3JlbHMvLnJlbHNQSwECLQAUAAYACAAAACEA&#10;PE47YhUCAAAyBAAADgAAAAAAAAAAAAAAAAAuAgAAZHJzL2Uyb0RvYy54bWxQSwECLQAUAAYACAAA&#10;ACEA+DmTpd0AAAAJAQAADwAAAAAAAAAAAAAAAABvBAAAZHJzL2Rvd25yZXYueG1sUEsFBgAAAAAE&#10;AAQA8wAAAHkFAAAAAA==&#10;" fillcolor="white [3212]" strokecolor="#aaa" strokeweight=".4mm">
                <v:textbox inset="2mm,2mm,2mm,2mm">
                  <w:txbxContent>
                    <w:p w14:paraId="147CCDDD" w14:textId="77777777" w:rsidR="004406F4" w:rsidRDefault="008C59CE" w:rsidP="00AD4884">
                      <w:pPr>
                        <w:spacing w:line="0" w:lineRule="atLeast"/>
                        <w:ind w:left="164" w:hangingChars="100" w:hanging="164"/>
                        <w:rPr>
                          <w:rFonts w:ascii="Times New Roman" w:hAnsi="Times New Roman" w:hint="default"/>
                          <w:snapToGrid w:val="0"/>
                          <w:spacing w:val="1"/>
                        </w:rPr>
                      </w:pPr>
                      <w:r>
                        <w:rPr>
                          <w:rFonts w:ascii="Times New Roman" w:hAnsi="Times New Roman"/>
                          <w:snapToGrid w:val="0"/>
                          <w:spacing w:val="1"/>
                          <w:sz w:val="16"/>
                        </w:rPr>
                        <w:t>○学習指導要領から</w:t>
                      </w:r>
                      <w:r w:rsidR="002A3061">
                        <w:rPr>
                          <w:rFonts w:ascii="Times New Roman" w:hAnsi="Times New Roman"/>
                          <w:snapToGrid w:val="0"/>
                          <w:spacing w:val="1"/>
                          <w:sz w:val="16"/>
                        </w:rPr>
                        <w:t>、</w:t>
                      </w:r>
                      <w:r>
                        <w:rPr>
                          <w:rFonts w:ascii="Times New Roman" w:hAnsi="Times New Roman"/>
                          <w:snapToGrid w:val="0"/>
                          <w:spacing w:val="1"/>
                          <w:sz w:val="16"/>
                        </w:rPr>
                        <w:t>本単元での到達目標を明記する「何を</w:t>
                      </w:r>
                      <w:r w:rsidR="00117A30">
                        <w:rPr>
                          <w:rFonts w:ascii="Times New Roman" w:hAnsi="Times New Roman"/>
                          <w:snapToGrid w:val="0"/>
                          <w:spacing w:val="1"/>
                          <w:sz w:val="16"/>
                        </w:rPr>
                        <w:t>学ばせたいのか」</w:t>
                      </w:r>
                      <w:r w:rsidR="002A3061">
                        <w:rPr>
                          <w:rFonts w:ascii="Times New Roman" w:hAnsi="Times New Roman"/>
                          <w:snapToGrid w:val="0"/>
                          <w:spacing w:val="1"/>
                          <w:sz w:val="16"/>
                        </w:rPr>
                        <w:t>、</w:t>
                      </w:r>
                      <w:r w:rsidR="00117A30">
                        <w:rPr>
                          <w:rFonts w:ascii="Times New Roman" w:hAnsi="Times New Roman"/>
                          <w:snapToGrid w:val="0"/>
                          <w:spacing w:val="1"/>
                          <w:sz w:val="16"/>
                        </w:rPr>
                        <w:t>「どのような資質・能力を育てたいの</w:t>
                      </w:r>
                      <w:r w:rsidR="00261AE3">
                        <w:rPr>
                          <w:rFonts w:ascii="Times New Roman" w:hAnsi="Times New Roman"/>
                          <w:snapToGrid w:val="0"/>
                          <w:spacing w:val="1"/>
                          <w:sz w:val="16"/>
                        </w:rPr>
                        <w:t>か」を</w:t>
                      </w:r>
                      <w:r w:rsidR="002F0791">
                        <w:rPr>
                          <w:rFonts w:ascii="Times New Roman" w:hAnsi="Times New Roman"/>
                          <w:snapToGrid w:val="0"/>
                          <w:spacing w:val="1"/>
                          <w:sz w:val="16"/>
                        </w:rPr>
                        <w:t>具体</w:t>
                      </w:r>
                      <w:r>
                        <w:rPr>
                          <w:rFonts w:ascii="Times New Roman" w:hAnsi="Times New Roman"/>
                          <w:snapToGrid w:val="0"/>
                          <w:spacing w:val="1"/>
                          <w:sz w:val="16"/>
                        </w:rPr>
                        <w:t>的に記述する。</w:t>
                      </w:r>
                    </w:p>
                    <w:p w14:paraId="12F259C0" w14:textId="77777777" w:rsidR="004406F4" w:rsidRDefault="008C59CE" w:rsidP="00AD4884">
                      <w:pPr>
                        <w:spacing w:line="0" w:lineRule="atLeast"/>
                        <w:rPr>
                          <w:rFonts w:ascii="Times New Roman" w:hAnsi="Times New Roman" w:hint="default"/>
                          <w:snapToGrid w:val="0"/>
                          <w:spacing w:val="1"/>
                          <w:sz w:val="16"/>
                        </w:rPr>
                      </w:pPr>
                      <w:r>
                        <w:rPr>
                          <w:rFonts w:ascii="Times New Roman" w:hAnsi="Times New Roman"/>
                          <w:snapToGrid w:val="0"/>
                          <w:spacing w:val="1"/>
                          <w:sz w:val="16"/>
                        </w:rPr>
                        <w:t>○教科によっては観点別に記述してよい。</w:t>
                      </w:r>
                    </w:p>
                  </w:txbxContent>
                </v:textbox>
                <w10:wrap type="topAndBottom" anchorx="page"/>
              </v:shape>
            </w:pict>
          </mc:Fallback>
        </mc:AlternateContent>
      </w:r>
    </w:p>
    <w:p w14:paraId="457A5502" w14:textId="7E677956" w:rsidR="004406F4" w:rsidRDefault="008C59CE">
      <w:pPr>
        <w:rPr>
          <w:rFonts w:hint="default"/>
        </w:rPr>
      </w:pPr>
      <w:r>
        <w:rPr>
          <w:rFonts w:ascii="ＭＳ ゴシック" w:eastAsia="ＭＳ ゴシック" w:hAnsi="ＭＳ ゴシック"/>
          <w:u w:val="single" w:color="000000"/>
        </w:rPr>
        <w:t>３</w:t>
      </w:r>
      <w:r>
        <w:rPr>
          <w:rFonts w:ascii="ＭＳ ゴシック" w:eastAsia="ＭＳ ゴシック" w:hAnsi="ＭＳ ゴシック"/>
          <w:spacing w:val="-1"/>
          <w:u w:val="single" w:color="000000"/>
        </w:rPr>
        <w:t xml:space="preserve"> </w:t>
      </w:r>
      <w:r>
        <w:rPr>
          <w:rFonts w:ascii="ＭＳ ゴシック" w:eastAsia="ＭＳ ゴシック" w:hAnsi="ＭＳ ゴシック"/>
          <w:u w:val="single" w:color="000000"/>
        </w:rPr>
        <w:t>単元について</w:t>
      </w:r>
    </w:p>
    <w:p w14:paraId="011C0672" w14:textId="71D1FC69" w:rsidR="004406F4" w:rsidRPr="00091FED" w:rsidRDefault="008C59CE">
      <w:pPr>
        <w:rPr>
          <w:rFonts w:hint="default"/>
          <w:spacing w:val="-1"/>
        </w:rPr>
      </w:pPr>
      <w:r>
        <w:rPr>
          <w:spacing w:val="-1"/>
        </w:rPr>
        <w:t xml:space="preserve"> </w:t>
      </w:r>
      <w:r>
        <w:rPr>
          <w:rFonts w:ascii="ＭＳ ゴシック" w:eastAsia="ＭＳ ゴシック" w:hAnsi="ＭＳ ゴシック"/>
        </w:rPr>
        <w:t>（１）教材観</w:t>
      </w:r>
    </w:p>
    <w:p w14:paraId="2B2FF94A" w14:textId="1FCD2B34" w:rsidR="00091FED" w:rsidRDefault="00DD1DEA">
      <w:pPr>
        <w:rPr>
          <w:rFonts w:ascii="ＭＳ ゴシック" w:eastAsia="ＭＳ ゴシック" w:hAnsi="ＭＳ ゴシック" w:hint="default"/>
        </w:rPr>
      </w:pPr>
      <w:r>
        <w:rPr>
          <w:noProof/>
          <w:snapToGrid w:val="0"/>
          <w:spacing w:val="1"/>
        </w:rPr>
        <mc:AlternateContent>
          <mc:Choice Requires="wps">
            <w:drawing>
              <wp:anchor distT="0" distB="0" distL="0" distR="0" simplePos="0" relativeHeight="251653632" behindDoc="0" locked="0" layoutInCell="1" allowOverlap="1" wp14:anchorId="3C860087" wp14:editId="4287D544">
                <wp:simplePos x="0" y="0"/>
                <wp:positionH relativeFrom="margin">
                  <wp:posOffset>22860</wp:posOffset>
                </wp:positionH>
                <wp:positionV relativeFrom="paragraph">
                  <wp:posOffset>15875</wp:posOffset>
                </wp:positionV>
                <wp:extent cx="6067425" cy="561975"/>
                <wp:effectExtent l="0" t="0" r="28575" b="28575"/>
                <wp:wrapNone/>
                <wp:docPr id="2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67425" cy="561975"/>
                        </a:xfrm>
                        <a:prstGeom prst="rect">
                          <a:avLst/>
                        </a:prstGeom>
                        <a:solidFill>
                          <a:schemeClr val="bg1"/>
                        </a:solidFill>
                        <a:ln w="14400">
                          <a:solidFill>
                            <a:srgbClr val="AAAAAA"/>
                          </a:solidFill>
                          <a:miter lim="800000"/>
                          <a:headEnd/>
                          <a:tailEnd/>
                        </a:ln>
                      </wps:spPr>
                      <wps:txbx>
                        <w:txbxContent>
                          <w:p w14:paraId="43C2EE91" w14:textId="77777777" w:rsidR="002A3061" w:rsidRDefault="008C59CE" w:rsidP="006E14AD">
                            <w:pPr>
                              <w:spacing w:line="220" w:lineRule="exact"/>
                              <w:rPr>
                                <w:rFonts w:ascii="Times New Roman" w:hAnsi="Times New Roman" w:hint="default"/>
                                <w:snapToGrid w:val="0"/>
                                <w:spacing w:val="1"/>
                                <w:sz w:val="16"/>
                              </w:rPr>
                            </w:pPr>
                            <w:r>
                              <w:rPr>
                                <w:rFonts w:ascii="Times New Roman" w:hAnsi="Times New Roman"/>
                                <w:snapToGrid w:val="0"/>
                                <w:spacing w:val="1"/>
                                <w:sz w:val="16"/>
                              </w:rPr>
                              <w:t>○学習指導要領から本単元に係る目標や内容に即し</w:t>
                            </w:r>
                            <w:r w:rsidR="002A3061">
                              <w:rPr>
                                <w:rFonts w:ascii="Times New Roman" w:hAnsi="Times New Roman"/>
                                <w:snapToGrid w:val="0"/>
                                <w:spacing w:val="1"/>
                                <w:sz w:val="16"/>
                              </w:rPr>
                              <w:t>、</w:t>
                            </w:r>
                            <w:r>
                              <w:rPr>
                                <w:rFonts w:ascii="Times New Roman" w:hAnsi="Times New Roman"/>
                                <w:snapToGrid w:val="0"/>
                                <w:spacing w:val="1"/>
                                <w:sz w:val="16"/>
                              </w:rPr>
                              <w:t>教材の持つ価値や活用する理由を述べ</w:t>
                            </w:r>
                            <w:r w:rsidR="002A3061">
                              <w:rPr>
                                <w:rFonts w:ascii="Times New Roman" w:hAnsi="Times New Roman"/>
                                <w:snapToGrid w:val="0"/>
                                <w:spacing w:val="1"/>
                                <w:sz w:val="16"/>
                              </w:rPr>
                              <w:t>、</w:t>
                            </w:r>
                            <w:r>
                              <w:rPr>
                                <w:rFonts w:ascii="Times New Roman" w:hAnsi="Times New Roman"/>
                                <w:snapToGrid w:val="0"/>
                                <w:spacing w:val="1"/>
                                <w:sz w:val="16"/>
                              </w:rPr>
                              <w:t>児童生徒の変容の期待について</w:t>
                            </w:r>
                          </w:p>
                          <w:p w14:paraId="28470EB6" w14:textId="77777777" w:rsidR="004406F4" w:rsidRDefault="002A3061" w:rsidP="002A3061">
                            <w:pPr>
                              <w:spacing w:line="220" w:lineRule="exact"/>
                              <w:ind w:firstLineChars="100" w:firstLine="164"/>
                              <w:rPr>
                                <w:rFonts w:ascii="Times New Roman" w:hAnsi="Times New Roman" w:hint="default"/>
                                <w:snapToGrid w:val="0"/>
                                <w:spacing w:val="1"/>
                              </w:rPr>
                            </w:pPr>
                            <w:r>
                              <w:rPr>
                                <w:rFonts w:ascii="Times New Roman" w:hAnsi="Times New Roman"/>
                                <w:snapToGrid w:val="0"/>
                                <w:spacing w:val="1"/>
                                <w:sz w:val="16"/>
                              </w:rPr>
                              <w:t>記</w:t>
                            </w:r>
                            <w:r w:rsidR="008C59CE">
                              <w:rPr>
                                <w:rFonts w:ascii="Times New Roman" w:hAnsi="Times New Roman"/>
                                <w:snapToGrid w:val="0"/>
                                <w:spacing w:val="1"/>
                                <w:sz w:val="16"/>
                              </w:rPr>
                              <w:t>述する。他の単元との関連や系統性も記述する。</w:t>
                            </w:r>
                          </w:p>
                          <w:p w14:paraId="490C3462" w14:textId="77777777" w:rsidR="004406F4" w:rsidRDefault="008C59CE" w:rsidP="006E14AD">
                            <w:pPr>
                              <w:spacing w:line="220" w:lineRule="exact"/>
                              <w:rPr>
                                <w:rFonts w:ascii="Times New Roman" w:hAnsi="Times New Roman" w:hint="default"/>
                                <w:snapToGrid w:val="0"/>
                                <w:spacing w:val="1"/>
                              </w:rPr>
                            </w:pPr>
                            <w:r>
                              <w:rPr>
                                <w:rFonts w:ascii="Times New Roman" w:hAnsi="Times New Roman"/>
                                <w:snapToGrid w:val="0"/>
                                <w:spacing w:val="1"/>
                                <w:sz w:val="16"/>
                              </w:rPr>
                              <w:t>○教材の分析や素材の魅力について記述する。</w:t>
                            </w:r>
                          </w:p>
                        </w:txbxContent>
                      </wps:txbx>
                      <wps:bodyPr rot="0" vert="horz" wrap="square" lIns="72000" tIns="72000" rIns="72000" bIns="720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C860087" id="Text Box 4" o:spid="_x0000_s1029" type="#_x0000_t202" style="position:absolute;left:0;text-align:left;margin-left:1.8pt;margin-top:1.25pt;width:477.75pt;height:44.25pt;z-index:251653632;visibility:visible;mso-wrap-style:square;mso-width-percent:0;mso-height-percent:0;mso-wrap-distance-left:0;mso-wrap-distance-top:0;mso-wrap-distance-right:0;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yDgHQIAADIEAAAOAAAAZHJzL2Uyb0RvYy54bWysU8tu2zAQvBfoPxC815JT20mFyIHrNEWB&#10;9AGk/QCKoiSiFJdd0pbcr++SchwnvRXVgeCK5Ozs7Oz1zdgbtlfoNdiSz2c5Z8pKqLVtS/7j+92b&#10;K858ELYWBqwq+UF5frN+/ep6cIW6gA5MrZARiPXF4EreheCKLPOyU73wM3DK0mED2ItAIbZZjWIg&#10;9N5kF3m+ygbA2iFI5T39vZ0O+TrhN42S4WvTeBWYKTlxC2nFtFZxzdbXomhRuE7LIw3xDyx6oS0l&#10;PUHdiiDYDvVfUL2WCB6aMJPQZ9A0WqpUA1Uzz19U89AJp1ItJI53J5n8/4OVX/YP7huyML6HkRqY&#10;ivDuHuRPzyxsO2FbtUGEoVOipsTzKFk2OF8cn0apfeEjSDV8hpqaLHYBEtDYYB9VoToZoVMDDifR&#10;1RiYpJ+rfHW5uFhyJulsuZq/u1ymFKJ4fO3Qh48KehY3JUdqakIX+3sfIhtRPF6JyTwYXd9pY1IQ&#10;jaS2BtlekAWqduL/4paxbKDSFos8nwR4BoFtdQLYpO9I8FmmXgdystF9ya/y+E3eirJ9sHXyWRDa&#10;THuibOxRxyjdJGIYq5HpuuRv49soawX1gYRFmIxLg0abDvA3ZwOZtuT+106g4sx8stScSxqJ6PLz&#10;AM+D6jwQVhJUyQNn03YbpsnYOdRtR5kmO1jYUEMbnbR+YnWkT8ZMLTgOUXT+eZxuPY36+g8AAAD/&#10;/wMAUEsDBBQABgAIAAAAIQD75jp23AAAAAYBAAAPAAAAZHJzL2Rvd25yZXYueG1sTI7BTsMwEETv&#10;SPyDtUjcqJNCKxLiVAgJIXFBpBw4uvbWCcTrKHbalK9nOZXbjGY086rN7HtxwDF2gRTkiwwEkgm2&#10;I6fgY/t8cw8iJk1W94FQwQkjbOrLi0qXNhzpHQ9NcoJHKJZaQZvSUEoZTYtex0UYkDjbh9HrxHZ0&#10;0o76yOO+l8ssW0uvO+KHVg/41KL5biav4Oc0vr4UX9jk09tWDnfGfe6NU+r6an58AJFwTucy/OEz&#10;OtTMtAsT2Sh6BbdrLipYrkBwWqyKHMSORZ6BrCv5H7/+BQAA//8DAFBLAQItABQABgAIAAAAIQC2&#10;gziS/gAAAOEBAAATAAAAAAAAAAAAAAAAAAAAAABbQ29udGVudF9UeXBlc10ueG1sUEsBAi0AFAAG&#10;AAgAAAAhADj9If/WAAAAlAEAAAsAAAAAAAAAAAAAAAAALwEAAF9yZWxzLy5yZWxzUEsBAi0AFAAG&#10;AAgAAAAhAH87IOAdAgAAMgQAAA4AAAAAAAAAAAAAAAAALgIAAGRycy9lMm9Eb2MueG1sUEsBAi0A&#10;FAAGAAgAAAAhAPvmOnbcAAAABgEAAA8AAAAAAAAAAAAAAAAAdwQAAGRycy9kb3ducmV2LnhtbFBL&#10;BQYAAAAABAAEAPMAAACABQAAAAA=&#10;" fillcolor="white [3212]" strokecolor="#aaa" strokeweight=".4mm">
                <v:textbox inset="2mm,2mm,2mm,2mm">
                  <w:txbxContent>
                    <w:p w14:paraId="43C2EE91" w14:textId="77777777" w:rsidR="002A3061" w:rsidRDefault="008C59CE" w:rsidP="006E14AD">
                      <w:pPr>
                        <w:spacing w:line="220" w:lineRule="exact"/>
                        <w:rPr>
                          <w:rFonts w:ascii="Times New Roman" w:hAnsi="Times New Roman" w:hint="default"/>
                          <w:snapToGrid w:val="0"/>
                          <w:spacing w:val="1"/>
                          <w:sz w:val="16"/>
                        </w:rPr>
                      </w:pPr>
                      <w:r>
                        <w:rPr>
                          <w:rFonts w:ascii="Times New Roman" w:hAnsi="Times New Roman"/>
                          <w:snapToGrid w:val="0"/>
                          <w:spacing w:val="1"/>
                          <w:sz w:val="16"/>
                        </w:rPr>
                        <w:t>○学習指導要領から本単元に係る目標や内容に即し</w:t>
                      </w:r>
                      <w:r w:rsidR="002A3061">
                        <w:rPr>
                          <w:rFonts w:ascii="Times New Roman" w:hAnsi="Times New Roman"/>
                          <w:snapToGrid w:val="0"/>
                          <w:spacing w:val="1"/>
                          <w:sz w:val="16"/>
                        </w:rPr>
                        <w:t>、</w:t>
                      </w:r>
                      <w:r>
                        <w:rPr>
                          <w:rFonts w:ascii="Times New Roman" w:hAnsi="Times New Roman"/>
                          <w:snapToGrid w:val="0"/>
                          <w:spacing w:val="1"/>
                          <w:sz w:val="16"/>
                        </w:rPr>
                        <w:t>教材の持つ価値や活用する理由を述べ</w:t>
                      </w:r>
                      <w:r w:rsidR="002A3061">
                        <w:rPr>
                          <w:rFonts w:ascii="Times New Roman" w:hAnsi="Times New Roman"/>
                          <w:snapToGrid w:val="0"/>
                          <w:spacing w:val="1"/>
                          <w:sz w:val="16"/>
                        </w:rPr>
                        <w:t>、</w:t>
                      </w:r>
                      <w:r>
                        <w:rPr>
                          <w:rFonts w:ascii="Times New Roman" w:hAnsi="Times New Roman"/>
                          <w:snapToGrid w:val="0"/>
                          <w:spacing w:val="1"/>
                          <w:sz w:val="16"/>
                        </w:rPr>
                        <w:t>児童生徒の変容の期待について</w:t>
                      </w:r>
                    </w:p>
                    <w:p w14:paraId="28470EB6" w14:textId="77777777" w:rsidR="004406F4" w:rsidRDefault="002A3061" w:rsidP="002A3061">
                      <w:pPr>
                        <w:spacing w:line="220" w:lineRule="exact"/>
                        <w:ind w:firstLineChars="100" w:firstLine="164"/>
                        <w:rPr>
                          <w:rFonts w:ascii="Times New Roman" w:hAnsi="Times New Roman" w:hint="default"/>
                          <w:snapToGrid w:val="0"/>
                          <w:spacing w:val="1"/>
                        </w:rPr>
                      </w:pPr>
                      <w:r>
                        <w:rPr>
                          <w:rFonts w:ascii="Times New Roman" w:hAnsi="Times New Roman"/>
                          <w:snapToGrid w:val="0"/>
                          <w:spacing w:val="1"/>
                          <w:sz w:val="16"/>
                        </w:rPr>
                        <w:t>記</w:t>
                      </w:r>
                      <w:r w:rsidR="008C59CE">
                        <w:rPr>
                          <w:rFonts w:ascii="Times New Roman" w:hAnsi="Times New Roman"/>
                          <w:snapToGrid w:val="0"/>
                          <w:spacing w:val="1"/>
                          <w:sz w:val="16"/>
                        </w:rPr>
                        <w:t>述する。他の単元との関連や系統性も記述する。</w:t>
                      </w:r>
                    </w:p>
                    <w:p w14:paraId="490C3462" w14:textId="77777777" w:rsidR="004406F4" w:rsidRDefault="008C59CE" w:rsidP="006E14AD">
                      <w:pPr>
                        <w:spacing w:line="220" w:lineRule="exact"/>
                        <w:rPr>
                          <w:rFonts w:ascii="Times New Roman" w:hAnsi="Times New Roman" w:hint="default"/>
                          <w:snapToGrid w:val="0"/>
                          <w:spacing w:val="1"/>
                        </w:rPr>
                      </w:pPr>
                      <w:r>
                        <w:rPr>
                          <w:rFonts w:ascii="Times New Roman" w:hAnsi="Times New Roman"/>
                          <w:snapToGrid w:val="0"/>
                          <w:spacing w:val="1"/>
                          <w:sz w:val="16"/>
                        </w:rPr>
                        <w:t>○教材の分析や素材の魅力について記述する。</w:t>
                      </w:r>
                    </w:p>
                  </w:txbxContent>
                </v:textbox>
                <w10:wrap anchorx="margin"/>
              </v:shape>
            </w:pict>
          </mc:Fallback>
        </mc:AlternateContent>
      </w:r>
    </w:p>
    <w:p w14:paraId="6A7B565C" w14:textId="4A2010C0" w:rsidR="00091FED" w:rsidRPr="00091FED" w:rsidRDefault="00091FED">
      <w:pPr>
        <w:rPr>
          <w:rFonts w:ascii="ＭＳ ゴシック" w:eastAsia="ＭＳ ゴシック" w:hAnsi="ＭＳ ゴシック" w:hint="default"/>
        </w:rPr>
      </w:pPr>
    </w:p>
    <w:p w14:paraId="18AD01E5" w14:textId="26346FB7" w:rsidR="00091FED" w:rsidRDefault="00091FED">
      <w:pPr>
        <w:rPr>
          <w:rFonts w:ascii="ＭＳ ゴシック" w:eastAsia="ＭＳ ゴシック" w:hAnsi="ＭＳ ゴシック" w:hint="default"/>
        </w:rPr>
      </w:pPr>
    </w:p>
    <w:p w14:paraId="402E70BA" w14:textId="63809619" w:rsidR="004406F4" w:rsidRDefault="00DD1DEA" w:rsidP="005005ED">
      <w:pPr>
        <w:ind w:firstLineChars="50" w:firstLine="106"/>
        <w:rPr>
          <w:rFonts w:ascii="ＭＳ ゴシック" w:eastAsia="ＭＳ ゴシック" w:hAnsi="ＭＳ ゴシック" w:hint="default"/>
        </w:rPr>
      </w:pPr>
      <w:r>
        <w:rPr>
          <w:noProof/>
          <w:snapToGrid w:val="0"/>
          <w:spacing w:val="1"/>
        </w:rPr>
        <mc:AlternateContent>
          <mc:Choice Requires="wps">
            <w:drawing>
              <wp:anchor distT="0" distB="0" distL="0" distR="0" simplePos="0" relativeHeight="251654656" behindDoc="0" locked="0" layoutInCell="1" allowOverlap="1" wp14:anchorId="5249F4CF" wp14:editId="40F5F47E">
                <wp:simplePos x="0" y="0"/>
                <wp:positionH relativeFrom="margin">
                  <wp:posOffset>19685</wp:posOffset>
                </wp:positionH>
                <wp:positionV relativeFrom="paragraph">
                  <wp:posOffset>255905</wp:posOffset>
                </wp:positionV>
                <wp:extent cx="6076950" cy="600075"/>
                <wp:effectExtent l="0" t="0" r="19050" b="28575"/>
                <wp:wrapNone/>
                <wp:docPr id="22"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76950" cy="600075"/>
                        </a:xfrm>
                        <a:prstGeom prst="rect">
                          <a:avLst/>
                        </a:prstGeom>
                        <a:solidFill>
                          <a:schemeClr val="bg1"/>
                        </a:solidFill>
                        <a:ln w="14400">
                          <a:solidFill>
                            <a:srgbClr val="AAAAAA"/>
                          </a:solidFill>
                          <a:miter lim="800000"/>
                          <a:headEnd/>
                          <a:tailEnd/>
                        </a:ln>
                      </wps:spPr>
                      <wps:txbx>
                        <w:txbxContent>
                          <w:p w14:paraId="33451B89" w14:textId="77777777" w:rsidR="00085B33" w:rsidRPr="00085B33" w:rsidRDefault="008C59CE" w:rsidP="006E14AD">
                            <w:pPr>
                              <w:spacing w:line="220" w:lineRule="exact"/>
                              <w:ind w:left="637" w:hanging="637"/>
                              <w:rPr>
                                <w:rFonts w:ascii="Times New Roman" w:hAnsi="Times New Roman" w:hint="default"/>
                                <w:snapToGrid w:val="0"/>
                                <w:spacing w:val="1"/>
                                <w:sz w:val="16"/>
                                <w:u w:val="single"/>
                              </w:rPr>
                            </w:pPr>
                            <w:r>
                              <w:rPr>
                                <w:rFonts w:ascii="Times New Roman" w:hAnsi="Times New Roman"/>
                                <w:snapToGrid w:val="0"/>
                                <w:spacing w:val="1"/>
                                <w:sz w:val="16"/>
                              </w:rPr>
                              <w:t>○</w:t>
                            </w:r>
                            <w:r w:rsidRPr="00085B33">
                              <w:rPr>
                                <w:rFonts w:ascii="Times New Roman" w:hAnsi="Times New Roman"/>
                                <w:snapToGrid w:val="0"/>
                                <w:spacing w:val="1"/>
                                <w:sz w:val="16"/>
                              </w:rPr>
                              <w:t>既習事項の定着状況や事前テスト</w:t>
                            </w:r>
                            <w:r w:rsidR="00DB32D8" w:rsidRPr="00085B33">
                              <w:rPr>
                                <w:rFonts w:ascii="Times New Roman" w:hAnsi="Times New Roman"/>
                                <w:snapToGrid w:val="0"/>
                                <w:spacing w:val="1"/>
                                <w:sz w:val="16"/>
                              </w:rPr>
                              <w:t>（全国学力・学習状況調査，沖縄県学力到達度調査，</w:t>
                            </w:r>
                            <w:r w:rsidR="009D52CB" w:rsidRPr="00085B33">
                              <w:rPr>
                                <w:rFonts w:ascii="Times New Roman" w:hAnsi="Times New Roman"/>
                                <w:snapToGrid w:val="0"/>
                                <w:spacing w:val="1"/>
                                <w:sz w:val="16"/>
                                <w:u w:val="single"/>
                              </w:rPr>
                              <w:t>沖縄県</w:t>
                            </w:r>
                            <w:r w:rsidR="009D52CB" w:rsidRPr="00085B33">
                              <w:rPr>
                                <w:rFonts w:ascii="Times New Roman" w:hAnsi="Times New Roman" w:hint="default"/>
                                <w:snapToGrid w:val="0"/>
                                <w:spacing w:val="1"/>
                                <w:sz w:val="16"/>
                                <w:u w:val="single"/>
                              </w:rPr>
                              <w:t>学力定着状況調査，沖縄県</w:t>
                            </w:r>
                            <w:r w:rsidR="00085B33" w:rsidRPr="00085B33">
                              <w:rPr>
                                <w:rFonts w:ascii="Times New Roman" w:hAnsi="Times New Roman"/>
                                <w:snapToGrid w:val="0"/>
                                <w:spacing w:val="1"/>
                                <w:sz w:val="16"/>
                                <w:u w:val="single"/>
                              </w:rPr>
                              <w:t>児童生</w:t>
                            </w:r>
                          </w:p>
                          <w:p w14:paraId="7D3E1D20" w14:textId="77777777" w:rsidR="004406F4" w:rsidRPr="00085B33" w:rsidRDefault="00085B33" w:rsidP="00085B33">
                            <w:pPr>
                              <w:spacing w:line="220" w:lineRule="exact"/>
                              <w:ind w:firstLineChars="100" w:firstLine="164"/>
                              <w:rPr>
                                <w:rFonts w:ascii="Times New Roman" w:hAnsi="Times New Roman" w:hint="default"/>
                                <w:b/>
                                <w:snapToGrid w:val="0"/>
                                <w:spacing w:val="1"/>
                                <w:sz w:val="16"/>
                                <w:u w:val="single"/>
                              </w:rPr>
                            </w:pPr>
                            <w:r w:rsidRPr="00085B33">
                              <w:rPr>
                                <w:rFonts w:ascii="Times New Roman" w:hAnsi="Times New Roman"/>
                                <w:snapToGrid w:val="0"/>
                                <w:spacing w:val="1"/>
                                <w:sz w:val="16"/>
                                <w:u w:val="single"/>
                              </w:rPr>
                              <w:t>徒</w:t>
                            </w:r>
                            <w:r w:rsidR="009D52CB" w:rsidRPr="00085B33">
                              <w:rPr>
                                <w:rFonts w:ascii="Times New Roman" w:hAnsi="Times New Roman" w:hint="default"/>
                                <w:snapToGrid w:val="0"/>
                                <w:spacing w:val="1"/>
                                <w:sz w:val="16"/>
                                <w:u w:val="single"/>
                              </w:rPr>
                              <w:t>質問紙調査</w:t>
                            </w:r>
                            <w:r w:rsidR="009D52CB" w:rsidRPr="00085B33">
                              <w:rPr>
                                <w:rFonts w:ascii="Times New Roman" w:hAnsi="Times New Roman"/>
                                <w:snapToGrid w:val="0"/>
                                <w:spacing w:val="1"/>
                                <w:sz w:val="16"/>
                              </w:rPr>
                              <w:t>等</w:t>
                            </w:r>
                            <w:r w:rsidR="00DB32D8" w:rsidRPr="00085B33">
                              <w:rPr>
                                <w:rFonts w:ascii="Times New Roman" w:hAnsi="Times New Roman" w:hint="default"/>
                                <w:snapToGrid w:val="0"/>
                                <w:spacing w:val="1"/>
                                <w:sz w:val="16"/>
                              </w:rPr>
                              <w:t>含む）</w:t>
                            </w:r>
                            <w:r w:rsidR="008C59CE" w:rsidRPr="00085B33">
                              <w:rPr>
                                <w:rFonts w:ascii="Times New Roman" w:hAnsi="Times New Roman"/>
                                <w:snapToGrid w:val="0"/>
                                <w:spacing w:val="1"/>
                                <w:sz w:val="16"/>
                              </w:rPr>
                              <w:t>，評価やアンケートの分析</w:t>
                            </w:r>
                            <w:r w:rsidR="005005ED" w:rsidRPr="00085B33">
                              <w:rPr>
                                <w:rFonts w:ascii="Times New Roman" w:hAnsi="Times New Roman"/>
                                <w:snapToGrid w:val="0"/>
                                <w:spacing w:val="1"/>
                                <w:sz w:val="16"/>
                              </w:rPr>
                              <w:t>した</w:t>
                            </w:r>
                            <w:r w:rsidR="005005ED" w:rsidRPr="00085B33">
                              <w:rPr>
                                <w:rFonts w:ascii="Times New Roman" w:hAnsi="Times New Roman" w:hint="default"/>
                                <w:snapToGrid w:val="0"/>
                                <w:spacing w:val="1"/>
                                <w:sz w:val="16"/>
                              </w:rPr>
                              <w:t>実態</w:t>
                            </w:r>
                            <w:r w:rsidR="005005ED" w:rsidRPr="00085B33">
                              <w:rPr>
                                <w:rFonts w:ascii="Times New Roman" w:hAnsi="Times New Roman"/>
                                <w:snapToGrid w:val="0"/>
                                <w:spacing w:val="1"/>
                                <w:sz w:val="16"/>
                              </w:rPr>
                              <w:t>や。</w:t>
                            </w:r>
                            <w:r w:rsidR="005005ED" w:rsidRPr="00085B33">
                              <w:rPr>
                                <w:rFonts w:ascii="Times New Roman" w:hAnsi="Times New Roman" w:hint="default"/>
                                <w:snapToGrid w:val="0"/>
                                <w:spacing w:val="1"/>
                                <w:sz w:val="16"/>
                              </w:rPr>
                              <w:t>分析からの課題に現在どう取り組んでいるか</w:t>
                            </w:r>
                            <w:r w:rsidR="005005ED" w:rsidRPr="00085B33">
                              <w:rPr>
                                <w:rFonts w:ascii="Times New Roman" w:hAnsi="Times New Roman"/>
                                <w:snapToGrid w:val="0"/>
                                <w:spacing w:val="1"/>
                                <w:sz w:val="16"/>
                              </w:rPr>
                              <w:t>を</w:t>
                            </w:r>
                            <w:r w:rsidR="005005ED" w:rsidRPr="00085B33">
                              <w:rPr>
                                <w:rFonts w:ascii="Times New Roman" w:hAnsi="Times New Roman" w:hint="default"/>
                                <w:snapToGrid w:val="0"/>
                                <w:spacing w:val="1"/>
                                <w:sz w:val="16"/>
                              </w:rPr>
                              <w:t>記述する。</w:t>
                            </w:r>
                          </w:p>
                          <w:p w14:paraId="52F043F8" w14:textId="77777777" w:rsidR="004406F4" w:rsidRDefault="00261AE3" w:rsidP="006E14AD">
                            <w:pPr>
                              <w:spacing w:line="220" w:lineRule="exact"/>
                              <w:ind w:left="637" w:hanging="637"/>
                              <w:rPr>
                                <w:rFonts w:ascii="Times New Roman" w:hAnsi="Times New Roman" w:hint="default"/>
                                <w:snapToGrid w:val="0"/>
                                <w:spacing w:val="1"/>
                              </w:rPr>
                            </w:pPr>
                            <w:r>
                              <w:rPr>
                                <w:rFonts w:ascii="Times New Roman" w:hAnsi="Times New Roman"/>
                                <w:snapToGrid w:val="0"/>
                                <w:spacing w:val="1"/>
                                <w:sz w:val="16"/>
                              </w:rPr>
                              <w:t>○数値で表されるものは，できるだけ数値で記述する。</w:t>
                            </w:r>
                          </w:p>
                        </w:txbxContent>
                      </wps:txbx>
                      <wps:bodyPr rot="0" vert="horz" wrap="square" lIns="72000" tIns="72000" rIns="72000" bIns="720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249F4CF" id="Text Box 5" o:spid="_x0000_s1030" type="#_x0000_t202" style="position:absolute;left:0;text-align:left;margin-left:1.55pt;margin-top:20.15pt;width:478.5pt;height:47.25pt;z-index:251654656;visibility:visible;mso-wrap-style:square;mso-width-percent:0;mso-height-percent:0;mso-wrap-distance-left:0;mso-wrap-distance-top:0;mso-wrap-distance-right:0;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niGwIAADIEAAAOAAAAZHJzL2Uyb0RvYy54bWysU8Fu2zAMvQ/YPwi6L3aKNOmMOEWWrsOA&#10;rhvQ7QNkWbaFyaJGKbG7rx8lp2na3Yb5IJCm9Eg+Pq6vx96wg0KvwZZ8Pss5U1ZCrW1b8h/fb99d&#10;ceaDsLUwYFXJH5Xn15u3b9aDK9QFdGBqhYxArC8GV/IuBFdkmZed6oWfgVOWgg1gLwK52GY1ioHQ&#10;e5Nd5PkyGwBrhyCV9/T3ZgryTcJvGiXD16bxKjBTcqotpBPTWcUz26xF0aJwnZbHMsQ/VNELbSnp&#10;CepGBMH2qP+C6rVE8NCEmYQ+g6bRUqUeqJt5/qqbh044lXohcrw70eT/H6y8Pzy4b8jC+AFGGmBq&#10;wrs7kD89s7DrhG3VFhGGTomaEs8jZdngfHF8Gqn2hY8g1fAFahqy2AdIQGODfWSF+mSETgN4PJGu&#10;xsAk/Vzmq+X7SwpJii3zPF9dphSieHrt0IdPCnoWjZIjDTWhi8OdD7EaUTxdick8GF3famOSE4Wk&#10;dgbZQZAEqnaq/9UtY9lArS0WeT4R8AIC2+oEsE3fscAXmXodSMlG9yW/oi4IKWkr0vbR1skOQpvJ&#10;ppKNPfIYqZtIDGM1Ml2XfBHfRlorqB+JWIRJuLRoZHSAvzkbSLQl97/2AhVn5rOl4axoJaLKzx08&#10;d6pzR1hJUCUPnE3mLkybsXeo244yTXKwsKWBNjpx/VzVsXwSZhrBcYmi8s/9dOt51Td/AAAA//8D&#10;AFBLAwQUAAYACAAAACEAiCbQ2t4AAAAIAQAADwAAAGRycy9kb3ducmV2LnhtbEyPwU7DMAyG70i8&#10;Q+RJ3FhSWk1baTohJITEBdFx4JglXlrWJFWTbh1Pjzmxo/1/+v252s6uZyccYxe8hGwpgKHXwXTe&#10;SvjcvdyvgcWkvFF98CjhghG29e1NpUoTzv4DT02yjEp8LJWENqWh5DzqFp2KyzCgp+wQRqcSjaPl&#10;ZlRnKnc9fxBixZ3qPF1o1YDPLepjMzkJP5fx7XXzjU02ve/4UGj7ddBWyrvF/PQILOGc/mH40yd1&#10;qMlpHyZvIusl5BmBEgqRA6N4sxK02BOXF2vgdcWvH6h/AQAA//8DAFBLAQItABQABgAIAAAAIQC2&#10;gziS/gAAAOEBAAATAAAAAAAAAAAAAAAAAAAAAABbQ29udGVudF9UeXBlc10ueG1sUEsBAi0AFAAG&#10;AAgAAAAhADj9If/WAAAAlAEAAAsAAAAAAAAAAAAAAAAALwEAAF9yZWxzLy5yZWxzUEsBAi0AFAAG&#10;AAgAAAAhACr5KeIbAgAAMgQAAA4AAAAAAAAAAAAAAAAALgIAAGRycy9lMm9Eb2MueG1sUEsBAi0A&#10;FAAGAAgAAAAhAIgm0NreAAAACAEAAA8AAAAAAAAAAAAAAAAAdQQAAGRycy9kb3ducmV2LnhtbFBL&#10;BQYAAAAABAAEAPMAAACABQAAAAA=&#10;" fillcolor="white [3212]" strokecolor="#aaa" strokeweight=".4mm">
                <v:textbox inset="2mm,2mm,2mm,2mm">
                  <w:txbxContent>
                    <w:p w14:paraId="33451B89" w14:textId="77777777" w:rsidR="00085B33" w:rsidRPr="00085B33" w:rsidRDefault="008C59CE" w:rsidP="006E14AD">
                      <w:pPr>
                        <w:spacing w:line="220" w:lineRule="exact"/>
                        <w:ind w:left="637" w:hanging="637"/>
                        <w:rPr>
                          <w:rFonts w:ascii="Times New Roman" w:hAnsi="Times New Roman" w:hint="default"/>
                          <w:snapToGrid w:val="0"/>
                          <w:spacing w:val="1"/>
                          <w:sz w:val="16"/>
                          <w:u w:val="single"/>
                        </w:rPr>
                      </w:pPr>
                      <w:r>
                        <w:rPr>
                          <w:rFonts w:ascii="Times New Roman" w:hAnsi="Times New Roman"/>
                          <w:snapToGrid w:val="0"/>
                          <w:spacing w:val="1"/>
                          <w:sz w:val="16"/>
                        </w:rPr>
                        <w:t>○</w:t>
                      </w:r>
                      <w:r w:rsidRPr="00085B33">
                        <w:rPr>
                          <w:rFonts w:ascii="Times New Roman" w:hAnsi="Times New Roman"/>
                          <w:snapToGrid w:val="0"/>
                          <w:spacing w:val="1"/>
                          <w:sz w:val="16"/>
                        </w:rPr>
                        <w:t>既習事項の定着状況や事前テスト</w:t>
                      </w:r>
                      <w:r w:rsidR="00DB32D8" w:rsidRPr="00085B33">
                        <w:rPr>
                          <w:rFonts w:ascii="Times New Roman" w:hAnsi="Times New Roman"/>
                          <w:snapToGrid w:val="0"/>
                          <w:spacing w:val="1"/>
                          <w:sz w:val="16"/>
                        </w:rPr>
                        <w:t>（全国学力・学習状況調査，沖縄県学力到達度調査，</w:t>
                      </w:r>
                      <w:r w:rsidR="009D52CB" w:rsidRPr="00085B33">
                        <w:rPr>
                          <w:rFonts w:ascii="Times New Roman" w:hAnsi="Times New Roman"/>
                          <w:snapToGrid w:val="0"/>
                          <w:spacing w:val="1"/>
                          <w:sz w:val="16"/>
                          <w:u w:val="single"/>
                        </w:rPr>
                        <w:t>沖縄県</w:t>
                      </w:r>
                      <w:r w:rsidR="009D52CB" w:rsidRPr="00085B33">
                        <w:rPr>
                          <w:rFonts w:ascii="Times New Roman" w:hAnsi="Times New Roman" w:hint="default"/>
                          <w:snapToGrid w:val="0"/>
                          <w:spacing w:val="1"/>
                          <w:sz w:val="16"/>
                          <w:u w:val="single"/>
                        </w:rPr>
                        <w:t>学力定着状況調査，沖縄県</w:t>
                      </w:r>
                      <w:r w:rsidR="00085B33" w:rsidRPr="00085B33">
                        <w:rPr>
                          <w:rFonts w:ascii="Times New Roman" w:hAnsi="Times New Roman"/>
                          <w:snapToGrid w:val="0"/>
                          <w:spacing w:val="1"/>
                          <w:sz w:val="16"/>
                          <w:u w:val="single"/>
                        </w:rPr>
                        <w:t>児童生</w:t>
                      </w:r>
                    </w:p>
                    <w:p w14:paraId="7D3E1D20" w14:textId="77777777" w:rsidR="004406F4" w:rsidRPr="00085B33" w:rsidRDefault="00085B33" w:rsidP="00085B33">
                      <w:pPr>
                        <w:spacing w:line="220" w:lineRule="exact"/>
                        <w:ind w:firstLineChars="100" w:firstLine="164"/>
                        <w:rPr>
                          <w:rFonts w:ascii="Times New Roman" w:hAnsi="Times New Roman" w:hint="default"/>
                          <w:b/>
                          <w:snapToGrid w:val="0"/>
                          <w:spacing w:val="1"/>
                          <w:sz w:val="16"/>
                          <w:u w:val="single"/>
                        </w:rPr>
                      </w:pPr>
                      <w:r w:rsidRPr="00085B33">
                        <w:rPr>
                          <w:rFonts w:ascii="Times New Roman" w:hAnsi="Times New Roman"/>
                          <w:snapToGrid w:val="0"/>
                          <w:spacing w:val="1"/>
                          <w:sz w:val="16"/>
                          <w:u w:val="single"/>
                        </w:rPr>
                        <w:t>徒</w:t>
                      </w:r>
                      <w:r w:rsidR="009D52CB" w:rsidRPr="00085B33">
                        <w:rPr>
                          <w:rFonts w:ascii="Times New Roman" w:hAnsi="Times New Roman" w:hint="default"/>
                          <w:snapToGrid w:val="0"/>
                          <w:spacing w:val="1"/>
                          <w:sz w:val="16"/>
                          <w:u w:val="single"/>
                        </w:rPr>
                        <w:t>質問紙調査</w:t>
                      </w:r>
                      <w:r w:rsidR="009D52CB" w:rsidRPr="00085B33">
                        <w:rPr>
                          <w:rFonts w:ascii="Times New Roman" w:hAnsi="Times New Roman"/>
                          <w:snapToGrid w:val="0"/>
                          <w:spacing w:val="1"/>
                          <w:sz w:val="16"/>
                        </w:rPr>
                        <w:t>等</w:t>
                      </w:r>
                      <w:r w:rsidR="00DB32D8" w:rsidRPr="00085B33">
                        <w:rPr>
                          <w:rFonts w:ascii="Times New Roman" w:hAnsi="Times New Roman" w:hint="default"/>
                          <w:snapToGrid w:val="0"/>
                          <w:spacing w:val="1"/>
                          <w:sz w:val="16"/>
                        </w:rPr>
                        <w:t>含む）</w:t>
                      </w:r>
                      <w:r w:rsidR="008C59CE" w:rsidRPr="00085B33">
                        <w:rPr>
                          <w:rFonts w:ascii="Times New Roman" w:hAnsi="Times New Roman"/>
                          <w:snapToGrid w:val="0"/>
                          <w:spacing w:val="1"/>
                          <w:sz w:val="16"/>
                        </w:rPr>
                        <w:t>，評価やアンケートの分析</w:t>
                      </w:r>
                      <w:r w:rsidR="005005ED" w:rsidRPr="00085B33">
                        <w:rPr>
                          <w:rFonts w:ascii="Times New Roman" w:hAnsi="Times New Roman"/>
                          <w:snapToGrid w:val="0"/>
                          <w:spacing w:val="1"/>
                          <w:sz w:val="16"/>
                        </w:rPr>
                        <w:t>した</w:t>
                      </w:r>
                      <w:r w:rsidR="005005ED" w:rsidRPr="00085B33">
                        <w:rPr>
                          <w:rFonts w:ascii="Times New Roman" w:hAnsi="Times New Roman" w:hint="default"/>
                          <w:snapToGrid w:val="0"/>
                          <w:spacing w:val="1"/>
                          <w:sz w:val="16"/>
                        </w:rPr>
                        <w:t>実態</w:t>
                      </w:r>
                      <w:r w:rsidR="005005ED" w:rsidRPr="00085B33">
                        <w:rPr>
                          <w:rFonts w:ascii="Times New Roman" w:hAnsi="Times New Roman"/>
                          <w:snapToGrid w:val="0"/>
                          <w:spacing w:val="1"/>
                          <w:sz w:val="16"/>
                        </w:rPr>
                        <w:t>や。</w:t>
                      </w:r>
                      <w:r w:rsidR="005005ED" w:rsidRPr="00085B33">
                        <w:rPr>
                          <w:rFonts w:ascii="Times New Roman" w:hAnsi="Times New Roman" w:hint="default"/>
                          <w:snapToGrid w:val="0"/>
                          <w:spacing w:val="1"/>
                          <w:sz w:val="16"/>
                        </w:rPr>
                        <w:t>分析からの課題に現在どう取り組んでいるか</w:t>
                      </w:r>
                      <w:r w:rsidR="005005ED" w:rsidRPr="00085B33">
                        <w:rPr>
                          <w:rFonts w:ascii="Times New Roman" w:hAnsi="Times New Roman"/>
                          <w:snapToGrid w:val="0"/>
                          <w:spacing w:val="1"/>
                          <w:sz w:val="16"/>
                        </w:rPr>
                        <w:t>を</w:t>
                      </w:r>
                      <w:r w:rsidR="005005ED" w:rsidRPr="00085B33">
                        <w:rPr>
                          <w:rFonts w:ascii="Times New Roman" w:hAnsi="Times New Roman" w:hint="default"/>
                          <w:snapToGrid w:val="0"/>
                          <w:spacing w:val="1"/>
                          <w:sz w:val="16"/>
                        </w:rPr>
                        <w:t>記述する。</w:t>
                      </w:r>
                    </w:p>
                    <w:p w14:paraId="52F043F8" w14:textId="77777777" w:rsidR="004406F4" w:rsidRDefault="00261AE3" w:rsidP="006E14AD">
                      <w:pPr>
                        <w:spacing w:line="220" w:lineRule="exact"/>
                        <w:ind w:left="637" w:hanging="637"/>
                        <w:rPr>
                          <w:rFonts w:ascii="Times New Roman" w:hAnsi="Times New Roman" w:hint="default"/>
                          <w:snapToGrid w:val="0"/>
                          <w:spacing w:val="1"/>
                        </w:rPr>
                      </w:pPr>
                      <w:r>
                        <w:rPr>
                          <w:rFonts w:ascii="Times New Roman" w:hAnsi="Times New Roman"/>
                          <w:snapToGrid w:val="0"/>
                          <w:spacing w:val="1"/>
                          <w:sz w:val="16"/>
                        </w:rPr>
                        <w:t>○数値で表されるものは，できるだけ数値で記述する。</w:t>
                      </w:r>
                    </w:p>
                  </w:txbxContent>
                </v:textbox>
                <w10:wrap anchorx="margin"/>
              </v:shape>
            </w:pict>
          </mc:Fallback>
        </mc:AlternateContent>
      </w:r>
      <w:r w:rsidR="00974921">
        <w:rPr>
          <w:rFonts w:ascii="ＭＳ ゴシック" w:eastAsia="ＭＳ ゴシック" w:hAnsi="ＭＳ ゴシック"/>
        </w:rPr>
        <w:t>（２）児童</w:t>
      </w:r>
      <w:r w:rsidR="00B20FDA">
        <w:rPr>
          <w:rFonts w:ascii="ＭＳ ゴシック" w:eastAsia="ＭＳ ゴシック" w:hAnsi="ＭＳ ゴシック"/>
        </w:rPr>
        <w:t>（生徒）</w:t>
      </w:r>
      <w:r w:rsidR="00974921">
        <w:rPr>
          <w:rFonts w:ascii="ＭＳ ゴシック" w:eastAsia="ＭＳ ゴシック" w:hAnsi="ＭＳ ゴシック"/>
        </w:rPr>
        <w:t>観</w:t>
      </w:r>
    </w:p>
    <w:p w14:paraId="50A774CC" w14:textId="1D47B893" w:rsidR="00091FED" w:rsidRDefault="00091FED">
      <w:pPr>
        <w:rPr>
          <w:rFonts w:ascii="ＭＳ ゴシック" w:eastAsia="ＭＳ ゴシック" w:hAnsi="ＭＳ ゴシック" w:hint="default"/>
        </w:rPr>
      </w:pPr>
    </w:p>
    <w:p w14:paraId="43389F29" w14:textId="18A4FB15" w:rsidR="00091FED" w:rsidRDefault="00091FED">
      <w:pPr>
        <w:rPr>
          <w:rFonts w:ascii="ＭＳ ゴシック" w:eastAsia="ＭＳ ゴシック" w:hAnsi="ＭＳ ゴシック" w:hint="default"/>
        </w:rPr>
      </w:pPr>
    </w:p>
    <w:p w14:paraId="6E3EB4B2" w14:textId="6445C0DF" w:rsidR="00091FED" w:rsidRDefault="00091FED">
      <w:pPr>
        <w:rPr>
          <w:rFonts w:ascii="ＭＳ ゴシック" w:eastAsia="ＭＳ ゴシック" w:hAnsi="ＭＳ ゴシック" w:hint="default"/>
        </w:rPr>
      </w:pPr>
    </w:p>
    <w:p w14:paraId="7D90A063" w14:textId="77777777" w:rsidR="00DD1DEA" w:rsidRDefault="00DD1DEA" w:rsidP="005005ED">
      <w:pPr>
        <w:ind w:firstLineChars="50" w:firstLine="106"/>
        <w:rPr>
          <w:rFonts w:ascii="ＭＳ ゴシック" w:eastAsia="ＭＳ ゴシック" w:hAnsi="ＭＳ ゴシック" w:hint="default"/>
        </w:rPr>
      </w:pPr>
    </w:p>
    <w:p w14:paraId="76A6F178" w14:textId="2B7D3615" w:rsidR="00091FED" w:rsidRPr="00091FED" w:rsidRDefault="00DD1DEA" w:rsidP="005005ED">
      <w:pPr>
        <w:ind w:firstLineChars="50" w:firstLine="106"/>
        <w:rPr>
          <w:rFonts w:hint="default"/>
        </w:rPr>
      </w:pPr>
      <w:r>
        <w:rPr>
          <w:noProof/>
          <w:snapToGrid w:val="0"/>
          <w:spacing w:val="1"/>
        </w:rPr>
        <mc:AlternateContent>
          <mc:Choice Requires="wps">
            <w:drawing>
              <wp:anchor distT="0" distB="0" distL="0" distR="0" simplePos="0" relativeHeight="251655680" behindDoc="0" locked="0" layoutInCell="1" allowOverlap="1" wp14:anchorId="3D727222" wp14:editId="3BE7177F">
                <wp:simplePos x="0" y="0"/>
                <wp:positionH relativeFrom="margin">
                  <wp:posOffset>22860</wp:posOffset>
                </wp:positionH>
                <wp:positionV relativeFrom="paragraph">
                  <wp:posOffset>217170</wp:posOffset>
                </wp:positionV>
                <wp:extent cx="6026150" cy="866775"/>
                <wp:effectExtent l="0" t="0" r="12700" b="28575"/>
                <wp:wrapNone/>
                <wp:docPr id="20"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26150" cy="866775"/>
                        </a:xfrm>
                        <a:prstGeom prst="rect">
                          <a:avLst/>
                        </a:prstGeom>
                        <a:solidFill>
                          <a:schemeClr val="bg1"/>
                        </a:solidFill>
                        <a:ln w="14400">
                          <a:solidFill>
                            <a:srgbClr val="AAAAAA"/>
                          </a:solidFill>
                          <a:miter lim="800000"/>
                          <a:headEnd/>
                          <a:tailEnd/>
                        </a:ln>
                      </wps:spPr>
                      <wps:txbx>
                        <w:txbxContent>
                          <w:p w14:paraId="657659AB" w14:textId="77777777" w:rsidR="004406F4" w:rsidRDefault="008C59CE" w:rsidP="00261AE3">
                            <w:pPr>
                              <w:spacing w:line="0" w:lineRule="atLeast"/>
                              <w:ind w:left="164" w:hangingChars="100" w:hanging="164"/>
                              <w:rPr>
                                <w:rFonts w:ascii="Times New Roman" w:hAnsi="Times New Roman" w:hint="default"/>
                                <w:snapToGrid w:val="0"/>
                                <w:spacing w:val="1"/>
                                <w:sz w:val="16"/>
                              </w:rPr>
                            </w:pPr>
                            <w:r>
                              <w:rPr>
                                <w:rFonts w:ascii="Times New Roman" w:hAnsi="Times New Roman"/>
                                <w:snapToGrid w:val="0"/>
                                <w:spacing w:val="1"/>
                                <w:sz w:val="16"/>
                              </w:rPr>
                              <w:t>○学習指導要領解説を読み込んだ上で</w:t>
                            </w:r>
                            <w:r w:rsidR="00D83849">
                              <w:rPr>
                                <w:rFonts w:ascii="Times New Roman" w:hAnsi="Times New Roman"/>
                                <w:snapToGrid w:val="0"/>
                                <w:spacing w:val="1"/>
                                <w:sz w:val="16"/>
                              </w:rPr>
                              <w:t>、</w:t>
                            </w:r>
                            <w:r>
                              <w:rPr>
                                <w:rFonts w:ascii="Times New Roman" w:hAnsi="Times New Roman"/>
                                <w:snapToGrid w:val="0"/>
                                <w:spacing w:val="1"/>
                                <w:sz w:val="16"/>
                              </w:rPr>
                              <w:t>「教材観・児童観（生徒観）」を踏まえ</w:t>
                            </w:r>
                            <w:r w:rsidR="00D83849">
                              <w:rPr>
                                <w:rFonts w:ascii="Times New Roman" w:hAnsi="Times New Roman"/>
                                <w:snapToGrid w:val="0"/>
                                <w:spacing w:val="1"/>
                                <w:sz w:val="16"/>
                              </w:rPr>
                              <w:t>、</w:t>
                            </w:r>
                            <w:r w:rsidRPr="00DB32D8">
                              <w:rPr>
                                <w:rFonts w:ascii="Times New Roman" w:hAnsi="Times New Roman"/>
                                <w:b/>
                                <w:snapToGrid w:val="0"/>
                                <w:spacing w:val="1"/>
                                <w:sz w:val="16"/>
                                <w:u w:val="single"/>
                              </w:rPr>
                              <w:t>単元全体</w:t>
                            </w:r>
                            <w:r>
                              <w:rPr>
                                <w:rFonts w:ascii="Times New Roman" w:hAnsi="Times New Roman"/>
                                <w:snapToGrid w:val="0"/>
                                <w:spacing w:val="1"/>
                                <w:sz w:val="16"/>
                              </w:rPr>
                              <w:t>及び</w:t>
                            </w:r>
                            <w:r w:rsidRPr="00DB32D8">
                              <w:rPr>
                                <w:rFonts w:ascii="Times New Roman" w:hAnsi="Times New Roman"/>
                                <w:b/>
                                <w:snapToGrid w:val="0"/>
                                <w:spacing w:val="1"/>
                                <w:sz w:val="16"/>
                                <w:u w:val="single"/>
                              </w:rPr>
                              <w:t>本時の内容</w:t>
                            </w:r>
                            <w:r>
                              <w:rPr>
                                <w:rFonts w:ascii="Times New Roman" w:hAnsi="Times New Roman"/>
                                <w:snapToGrid w:val="0"/>
                                <w:spacing w:val="1"/>
                                <w:sz w:val="16"/>
                              </w:rPr>
                              <w:t>をどのように指導していくかを具体的に記述する。</w:t>
                            </w:r>
                          </w:p>
                          <w:p w14:paraId="6219CFBB" w14:textId="25060682" w:rsidR="008D63DF" w:rsidRDefault="008D63DF" w:rsidP="00261AE3">
                            <w:pPr>
                              <w:spacing w:line="0" w:lineRule="atLeast"/>
                              <w:ind w:left="164" w:hangingChars="100" w:hanging="164"/>
                              <w:rPr>
                                <w:rFonts w:ascii="Times New Roman" w:hAnsi="Times New Roman" w:hint="default"/>
                                <w:snapToGrid w:val="0"/>
                                <w:spacing w:val="1"/>
                                <w:sz w:val="16"/>
                              </w:rPr>
                            </w:pPr>
                            <w:r>
                              <w:rPr>
                                <w:rFonts w:ascii="Times New Roman" w:hAnsi="Times New Roman"/>
                                <w:snapToGrid w:val="0"/>
                                <w:spacing w:val="1"/>
                                <w:sz w:val="16"/>
                              </w:rPr>
                              <w:t>○児童</w:t>
                            </w:r>
                            <w:r w:rsidR="00DD1DEA">
                              <w:rPr>
                                <w:rFonts w:ascii="Times New Roman" w:hAnsi="Times New Roman"/>
                                <w:snapToGrid w:val="0"/>
                                <w:spacing w:val="1"/>
                                <w:sz w:val="16"/>
                              </w:rPr>
                              <w:t>（</w:t>
                            </w:r>
                            <w:r>
                              <w:rPr>
                                <w:rFonts w:ascii="Times New Roman" w:hAnsi="Times New Roman"/>
                                <w:snapToGrid w:val="0"/>
                                <w:spacing w:val="1"/>
                                <w:sz w:val="16"/>
                              </w:rPr>
                              <w:t>生徒</w:t>
                            </w:r>
                            <w:r w:rsidR="00DD1DEA">
                              <w:rPr>
                                <w:rFonts w:ascii="Times New Roman" w:hAnsi="Times New Roman"/>
                                <w:snapToGrid w:val="0"/>
                                <w:spacing w:val="1"/>
                                <w:sz w:val="16"/>
                              </w:rPr>
                              <w:t>）</w:t>
                            </w:r>
                            <w:r>
                              <w:rPr>
                                <w:rFonts w:ascii="Times New Roman" w:hAnsi="Times New Roman"/>
                                <w:snapToGrid w:val="0"/>
                                <w:spacing w:val="1"/>
                                <w:sz w:val="16"/>
                              </w:rPr>
                              <w:t>理解を基盤とした学習指導と生徒指導を一体化した授業づくりが大切である。特に本単元で</w:t>
                            </w:r>
                            <w:r w:rsidRPr="008D63DF">
                              <w:rPr>
                                <w:rFonts w:ascii="Times New Roman" w:hAnsi="Times New Roman"/>
                                <w:b/>
                                <w:bCs/>
                                <w:snapToGrid w:val="0"/>
                                <w:spacing w:val="1"/>
                                <w:sz w:val="16"/>
                                <w:u w:val="single"/>
                              </w:rPr>
                              <w:t>生徒指導の</w:t>
                            </w:r>
                            <w:r w:rsidRPr="008D63DF">
                              <w:rPr>
                                <w:rFonts w:ascii="Times New Roman" w:hAnsi="Times New Roman"/>
                                <w:b/>
                                <w:bCs/>
                                <w:snapToGrid w:val="0"/>
                                <w:spacing w:val="1"/>
                                <w:sz w:val="16"/>
                                <w:u w:val="single"/>
                              </w:rPr>
                              <w:t>4</w:t>
                            </w:r>
                            <w:r w:rsidRPr="008D63DF">
                              <w:rPr>
                                <w:rFonts w:ascii="Times New Roman" w:hAnsi="Times New Roman"/>
                                <w:b/>
                                <w:bCs/>
                                <w:snapToGrid w:val="0"/>
                                <w:spacing w:val="1"/>
                                <w:sz w:val="16"/>
                                <w:u w:val="single"/>
                              </w:rPr>
                              <w:t>つのポイントを意識</w:t>
                            </w:r>
                            <w:r>
                              <w:rPr>
                                <w:rFonts w:ascii="Times New Roman" w:hAnsi="Times New Roman"/>
                                <w:snapToGrid w:val="0"/>
                                <w:spacing w:val="1"/>
                                <w:sz w:val="16"/>
                              </w:rPr>
                              <w:t>する学習活動、指導について記述する。</w:t>
                            </w:r>
                          </w:p>
                          <w:p w14:paraId="7ABC39B0" w14:textId="0AF9AEC8" w:rsidR="008D63DF" w:rsidRDefault="008D63DF" w:rsidP="00261AE3">
                            <w:pPr>
                              <w:spacing w:line="0" w:lineRule="atLeast"/>
                              <w:ind w:left="164" w:hangingChars="100" w:hanging="164"/>
                              <w:rPr>
                                <w:rFonts w:ascii="Times New Roman" w:hAnsi="Times New Roman"/>
                                <w:snapToGrid w:val="0"/>
                                <w:spacing w:val="1"/>
                                <w:sz w:val="16"/>
                              </w:rPr>
                            </w:pPr>
                            <w:r>
                              <w:rPr>
                                <w:rFonts w:ascii="Times New Roman" w:hAnsi="Times New Roman"/>
                                <w:snapToGrid w:val="0"/>
                                <w:spacing w:val="1"/>
                                <w:sz w:val="16"/>
                              </w:rPr>
                              <w:t>【自己存在感の感受、共感的な人間関係の育成、自己決定の場の提供、安全・安心な風土の醸成】</w:t>
                            </w:r>
                          </w:p>
                          <w:p w14:paraId="6643202C" w14:textId="33C43905" w:rsidR="008D63DF" w:rsidRDefault="008D63DF" w:rsidP="00261AE3">
                            <w:pPr>
                              <w:spacing w:line="0" w:lineRule="atLeast"/>
                              <w:ind w:left="214" w:hangingChars="100" w:hanging="214"/>
                              <w:rPr>
                                <w:rFonts w:ascii="Times New Roman" w:hAnsi="Times New Roman"/>
                                <w:snapToGrid w:val="0"/>
                                <w:spacing w:val="1"/>
                              </w:rPr>
                            </w:pPr>
                            <w:r>
                              <w:rPr>
                                <w:rFonts w:ascii="Times New Roman" w:hAnsi="Times New Roman"/>
                                <w:snapToGrid w:val="0"/>
                                <w:spacing w:val="1"/>
                              </w:rPr>
                              <w:t xml:space="preserve">　</w:t>
                            </w:r>
                          </w:p>
                        </w:txbxContent>
                      </wps:txbx>
                      <wps:bodyPr rot="0" vert="horz" wrap="square" lIns="72000" tIns="72000" rIns="72000" bIns="720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D727222" id="Text Box 6" o:spid="_x0000_s1031" type="#_x0000_t202" style="position:absolute;left:0;text-align:left;margin-left:1.8pt;margin-top:17.1pt;width:474.5pt;height:68.25pt;z-index:251655680;visibility:visible;mso-wrap-style:square;mso-width-percent:0;mso-height-percent:0;mso-wrap-distance-left:0;mso-wrap-distance-top:0;mso-wrap-distance-right:0;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yG6vGgIAADIEAAAOAAAAZHJzL2Uyb0RvYy54bWysU8tu2zAQvBfoPxC815KNxA4Ey4HrNEWB&#10;9AGk/QCKoiSiFJdd0pbcr++SchwnvRXVgeCK5Ozs7Oz6duwNOyj0GmzJ57OcM2Ul1Nq2Jf/x/f7d&#10;DWc+CFsLA1aV/Kg8v928fbMeXKEW0IGpFTICsb4YXMm7EFyRZV52qhd+Bk5ZOmwAexEoxDarUQyE&#10;3ptskefLbACsHYJU3tPfu+mQbxJ+0ygZvjaNV4GZkhO3kFZMaxXXbLMWRYvCdVqeaIh/YNELbSnp&#10;GepOBMH2qP+C6rVE8NCEmYQ+g6bRUqUaqJp5/qqax044lWohcbw7y+T/H6z8cnh035CF8T2M1MBU&#10;hHcPIH96ZmHXCduqLSIMnRI1JZ5HybLB+eL0NErtCx9BquEz1NRksQ+QgMYG+6gK1ckInRpwPIuu&#10;xsAk/Vzmi+X8mo4knd0sl6vVdUohiqfXDn34qKBncVNypKYmdHF48CGyEcXTlZjMg9H1vTYmBdFI&#10;ameQHQRZoGon/q9uGcsGKu3qKs8nAV5AYFudAbbpOxF8kanXgZxsdE9V5PGbvBVl+2Dr5LMgtJn2&#10;RNnYk45RuknEMFYj03XJkwJR1grqIwmLMBmXBo02HeBvzgYybcn9r71AxZn5ZKk5KxqJ6PLLAC+D&#10;6jIQVhJUyQNn03YXpsnYO9RtR5kmO1jYUkMbnbR+ZnWiT8ZMLTgNUXT+ZZxuPY/65g8AAAD//wMA&#10;UEsDBBQABgAIAAAAIQCLMHJ23gAAAAgBAAAPAAAAZHJzL2Rvd25yZXYueG1sTI9BT8MwDIXvSPyH&#10;yEjcWLoyNlaaTggJIXFB6zhwzBIvLTRO1aRbx6/HnOBk2e/p+XvlZvKdOOIQ20AK5rMMBJIJtiWn&#10;4H33fHMPIiZNVneBUMEZI2yqy4tSFzacaIvHOjnBIRQLraBJqS+kjKZBr+Ms9EisHcLgdeJ1cNIO&#10;+sThvpN5li2l1y3xh0b3+NSg+apHr+D7PLy+rD+xno9vO9kvjPs4GKfU9dX0+AAi4ZT+zPCLz+hQ&#10;MdM+jGSj6BTcLtnIY5GDYHl9l/Nhz75VtgJZlfJ/geoHAAD//wMAUEsBAi0AFAAGAAgAAAAhALaD&#10;OJL+AAAA4QEAABMAAAAAAAAAAAAAAAAAAAAAAFtDb250ZW50X1R5cGVzXS54bWxQSwECLQAUAAYA&#10;CAAAACEAOP0h/9YAAACUAQAACwAAAAAAAAAAAAAAAAAvAQAAX3JlbHMvLnJlbHNQSwECLQAUAAYA&#10;CAAAACEAbMhurxoCAAAyBAAADgAAAAAAAAAAAAAAAAAuAgAAZHJzL2Uyb0RvYy54bWxQSwECLQAU&#10;AAYACAAAACEAizBydt4AAAAIAQAADwAAAAAAAAAAAAAAAAB0BAAAZHJzL2Rvd25yZXYueG1sUEsF&#10;BgAAAAAEAAQA8wAAAH8FAAAAAA==&#10;" fillcolor="white [3212]" strokecolor="#aaa" strokeweight=".4mm">
                <v:textbox inset="2mm,2mm,2mm,2mm">
                  <w:txbxContent>
                    <w:p w14:paraId="657659AB" w14:textId="77777777" w:rsidR="004406F4" w:rsidRDefault="008C59CE" w:rsidP="00261AE3">
                      <w:pPr>
                        <w:spacing w:line="0" w:lineRule="atLeast"/>
                        <w:ind w:left="164" w:hangingChars="100" w:hanging="164"/>
                        <w:rPr>
                          <w:rFonts w:ascii="Times New Roman" w:hAnsi="Times New Roman" w:hint="default"/>
                          <w:snapToGrid w:val="0"/>
                          <w:spacing w:val="1"/>
                          <w:sz w:val="16"/>
                        </w:rPr>
                      </w:pPr>
                      <w:r>
                        <w:rPr>
                          <w:rFonts w:ascii="Times New Roman" w:hAnsi="Times New Roman"/>
                          <w:snapToGrid w:val="0"/>
                          <w:spacing w:val="1"/>
                          <w:sz w:val="16"/>
                        </w:rPr>
                        <w:t>○学習指導要領解説を読み込んだ上で</w:t>
                      </w:r>
                      <w:r w:rsidR="00D83849">
                        <w:rPr>
                          <w:rFonts w:ascii="Times New Roman" w:hAnsi="Times New Roman"/>
                          <w:snapToGrid w:val="0"/>
                          <w:spacing w:val="1"/>
                          <w:sz w:val="16"/>
                        </w:rPr>
                        <w:t>、</w:t>
                      </w:r>
                      <w:r>
                        <w:rPr>
                          <w:rFonts w:ascii="Times New Roman" w:hAnsi="Times New Roman"/>
                          <w:snapToGrid w:val="0"/>
                          <w:spacing w:val="1"/>
                          <w:sz w:val="16"/>
                        </w:rPr>
                        <w:t>「教材観・児童観（生徒観）」を踏まえ</w:t>
                      </w:r>
                      <w:r w:rsidR="00D83849">
                        <w:rPr>
                          <w:rFonts w:ascii="Times New Roman" w:hAnsi="Times New Roman"/>
                          <w:snapToGrid w:val="0"/>
                          <w:spacing w:val="1"/>
                          <w:sz w:val="16"/>
                        </w:rPr>
                        <w:t>、</w:t>
                      </w:r>
                      <w:r w:rsidRPr="00DB32D8">
                        <w:rPr>
                          <w:rFonts w:ascii="Times New Roman" w:hAnsi="Times New Roman"/>
                          <w:b/>
                          <w:snapToGrid w:val="0"/>
                          <w:spacing w:val="1"/>
                          <w:sz w:val="16"/>
                          <w:u w:val="single"/>
                        </w:rPr>
                        <w:t>単元全体</w:t>
                      </w:r>
                      <w:r>
                        <w:rPr>
                          <w:rFonts w:ascii="Times New Roman" w:hAnsi="Times New Roman"/>
                          <w:snapToGrid w:val="0"/>
                          <w:spacing w:val="1"/>
                          <w:sz w:val="16"/>
                        </w:rPr>
                        <w:t>及び</w:t>
                      </w:r>
                      <w:r w:rsidRPr="00DB32D8">
                        <w:rPr>
                          <w:rFonts w:ascii="Times New Roman" w:hAnsi="Times New Roman"/>
                          <w:b/>
                          <w:snapToGrid w:val="0"/>
                          <w:spacing w:val="1"/>
                          <w:sz w:val="16"/>
                          <w:u w:val="single"/>
                        </w:rPr>
                        <w:t>本時の内容</w:t>
                      </w:r>
                      <w:r>
                        <w:rPr>
                          <w:rFonts w:ascii="Times New Roman" w:hAnsi="Times New Roman"/>
                          <w:snapToGrid w:val="0"/>
                          <w:spacing w:val="1"/>
                          <w:sz w:val="16"/>
                        </w:rPr>
                        <w:t>をどのように指導していくかを具体的に記述する。</w:t>
                      </w:r>
                    </w:p>
                    <w:p w14:paraId="6219CFBB" w14:textId="25060682" w:rsidR="008D63DF" w:rsidRDefault="008D63DF" w:rsidP="00261AE3">
                      <w:pPr>
                        <w:spacing w:line="0" w:lineRule="atLeast"/>
                        <w:ind w:left="164" w:hangingChars="100" w:hanging="164"/>
                        <w:rPr>
                          <w:rFonts w:ascii="Times New Roman" w:hAnsi="Times New Roman" w:hint="default"/>
                          <w:snapToGrid w:val="0"/>
                          <w:spacing w:val="1"/>
                          <w:sz w:val="16"/>
                        </w:rPr>
                      </w:pPr>
                      <w:r>
                        <w:rPr>
                          <w:rFonts w:ascii="Times New Roman" w:hAnsi="Times New Roman"/>
                          <w:snapToGrid w:val="0"/>
                          <w:spacing w:val="1"/>
                          <w:sz w:val="16"/>
                        </w:rPr>
                        <w:t>○児童</w:t>
                      </w:r>
                      <w:r w:rsidR="00DD1DEA">
                        <w:rPr>
                          <w:rFonts w:ascii="Times New Roman" w:hAnsi="Times New Roman"/>
                          <w:snapToGrid w:val="0"/>
                          <w:spacing w:val="1"/>
                          <w:sz w:val="16"/>
                        </w:rPr>
                        <w:t>（</w:t>
                      </w:r>
                      <w:r>
                        <w:rPr>
                          <w:rFonts w:ascii="Times New Roman" w:hAnsi="Times New Roman"/>
                          <w:snapToGrid w:val="0"/>
                          <w:spacing w:val="1"/>
                          <w:sz w:val="16"/>
                        </w:rPr>
                        <w:t>生徒</w:t>
                      </w:r>
                      <w:r w:rsidR="00DD1DEA">
                        <w:rPr>
                          <w:rFonts w:ascii="Times New Roman" w:hAnsi="Times New Roman"/>
                          <w:snapToGrid w:val="0"/>
                          <w:spacing w:val="1"/>
                          <w:sz w:val="16"/>
                        </w:rPr>
                        <w:t>）</w:t>
                      </w:r>
                      <w:r>
                        <w:rPr>
                          <w:rFonts w:ascii="Times New Roman" w:hAnsi="Times New Roman"/>
                          <w:snapToGrid w:val="0"/>
                          <w:spacing w:val="1"/>
                          <w:sz w:val="16"/>
                        </w:rPr>
                        <w:t>理解を基盤とした学習指導と生徒指導を一体化した授業づくりが大切である。特に本単元で</w:t>
                      </w:r>
                      <w:r w:rsidRPr="008D63DF">
                        <w:rPr>
                          <w:rFonts w:ascii="Times New Roman" w:hAnsi="Times New Roman"/>
                          <w:b/>
                          <w:bCs/>
                          <w:snapToGrid w:val="0"/>
                          <w:spacing w:val="1"/>
                          <w:sz w:val="16"/>
                          <w:u w:val="single"/>
                        </w:rPr>
                        <w:t>生徒指導の</w:t>
                      </w:r>
                      <w:r w:rsidRPr="008D63DF">
                        <w:rPr>
                          <w:rFonts w:ascii="Times New Roman" w:hAnsi="Times New Roman"/>
                          <w:b/>
                          <w:bCs/>
                          <w:snapToGrid w:val="0"/>
                          <w:spacing w:val="1"/>
                          <w:sz w:val="16"/>
                          <w:u w:val="single"/>
                        </w:rPr>
                        <w:t>4</w:t>
                      </w:r>
                      <w:r w:rsidRPr="008D63DF">
                        <w:rPr>
                          <w:rFonts w:ascii="Times New Roman" w:hAnsi="Times New Roman"/>
                          <w:b/>
                          <w:bCs/>
                          <w:snapToGrid w:val="0"/>
                          <w:spacing w:val="1"/>
                          <w:sz w:val="16"/>
                          <w:u w:val="single"/>
                        </w:rPr>
                        <w:t>つのポイントを意識</w:t>
                      </w:r>
                      <w:r>
                        <w:rPr>
                          <w:rFonts w:ascii="Times New Roman" w:hAnsi="Times New Roman"/>
                          <w:snapToGrid w:val="0"/>
                          <w:spacing w:val="1"/>
                          <w:sz w:val="16"/>
                        </w:rPr>
                        <w:t>する学習活動、指導について記述する。</w:t>
                      </w:r>
                    </w:p>
                    <w:p w14:paraId="7ABC39B0" w14:textId="0AF9AEC8" w:rsidR="008D63DF" w:rsidRDefault="008D63DF" w:rsidP="00261AE3">
                      <w:pPr>
                        <w:spacing w:line="0" w:lineRule="atLeast"/>
                        <w:ind w:left="164" w:hangingChars="100" w:hanging="164"/>
                        <w:rPr>
                          <w:rFonts w:ascii="Times New Roman" w:hAnsi="Times New Roman"/>
                          <w:snapToGrid w:val="0"/>
                          <w:spacing w:val="1"/>
                          <w:sz w:val="16"/>
                        </w:rPr>
                      </w:pPr>
                      <w:r>
                        <w:rPr>
                          <w:rFonts w:ascii="Times New Roman" w:hAnsi="Times New Roman"/>
                          <w:snapToGrid w:val="0"/>
                          <w:spacing w:val="1"/>
                          <w:sz w:val="16"/>
                        </w:rPr>
                        <w:t>【自己存在感の感受、共感的な人間関係の育成、自己決定の場の提供、安全・安心な風土の醸成】</w:t>
                      </w:r>
                    </w:p>
                    <w:p w14:paraId="6643202C" w14:textId="33C43905" w:rsidR="008D63DF" w:rsidRDefault="008D63DF" w:rsidP="00261AE3">
                      <w:pPr>
                        <w:spacing w:line="0" w:lineRule="atLeast"/>
                        <w:ind w:left="214" w:hangingChars="100" w:hanging="214"/>
                        <w:rPr>
                          <w:rFonts w:ascii="Times New Roman" w:hAnsi="Times New Roman"/>
                          <w:snapToGrid w:val="0"/>
                          <w:spacing w:val="1"/>
                        </w:rPr>
                      </w:pPr>
                      <w:r>
                        <w:rPr>
                          <w:rFonts w:ascii="Times New Roman" w:hAnsi="Times New Roman"/>
                          <w:snapToGrid w:val="0"/>
                          <w:spacing w:val="1"/>
                        </w:rPr>
                        <w:t xml:space="preserve">　</w:t>
                      </w:r>
                    </w:p>
                  </w:txbxContent>
                </v:textbox>
                <w10:wrap anchorx="margin"/>
              </v:shape>
            </w:pict>
          </mc:Fallback>
        </mc:AlternateContent>
      </w:r>
      <w:r w:rsidR="008C59CE">
        <w:rPr>
          <w:rFonts w:ascii="ＭＳ ゴシック" w:eastAsia="ＭＳ ゴシック" w:hAnsi="ＭＳ ゴシック"/>
        </w:rPr>
        <w:t>（３）指導観</w:t>
      </w:r>
      <w:r w:rsidR="008C59CE">
        <w:rPr>
          <w:spacing w:val="-1"/>
        </w:rPr>
        <w:t xml:space="preserve">  </w:t>
      </w:r>
    </w:p>
    <w:p w14:paraId="7D8A7C81" w14:textId="265B4920" w:rsidR="00091FED" w:rsidRDefault="00091FED">
      <w:pPr>
        <w:rPr>
          <w:rFonts w:ascii="ＭＳ ゴシック" w:eastAsia="ＭＳ ゴシック" w:hAnsi="ＭＳ ゴシック" w:hint="default"/>
        </w:rPr>
      </w:pPr>
    </w:p>
    <w:p w14:paraId="44D76111" w14:textId="77777777" w:rsidR="00091FED" w:rsidRDefault="00091FED">
      <w:pPr>
        <w:rPr>
          <w:rFonts w:ascii="ＭＳ ゴシック" w:eastAsia="ＭＳ ゴシック" w:hAnsi="ＭＳ ゴシック" w:hint="default"/>
        </w:rPr>
      </w:pPr>
    </w:p>
    <w:p w14:paraId="15B39AED" w14:textId="77777777" w:rsidR="009D52CB" w:rsidRDefault="009D52CB" w:rsidP="005005ED">
      <w:pPr>
        <w:ind w:firstLineChars="50" w:firstLine="106"/>
        <w:rPr>
          <w:rFonts w:ascii="ＭＳ ゴシック" w:eastAsia="ＭＳ ゴシック" w:hAnsi="ＭＳ ゴシック" w:hint="default"/>
        </w:rPr>
      </w:pPr>
    </w:p>
    <w:p w14:paraId="4130D212" w14:textId="77777777" w:rsidR="008D63DF" w:rsidRDefault="008D63DF" w:rsidP="005005ED">
      <w:pPr>
        <w:ind w:firstLineChars="50" w:firstLine="106"/>
        <w:rPr>
          <w:rFonts w:ascii="ＭＳ ゴシック" w:eastAsia="ＭＳ ゴシック" w:hAnsi="ＭＳ ゴシック" w:hint="default"/>
        </w:rPr>
      </w:pPr>
    </w:p>
    <w:p w14:paraId="0062F92E" w14:textId="77777777" w:rsidR="008D63DF" w:rsidRDefault="008D63DF" w:rsidP="005005ED">
      <w:pPr>
        <w:ind w:firstLineChars="50" w:firstLine="106"/>
        <w:rPr>
          <w:rFonts w:ascii="ＭＳ ゴシック" w:eastAsia="ＭＳ ゴシック" w:hAnsi="ＭＳ ゴシック" w:hint="default"/>
        </w:rPr>
      </w:pPr>
    </w:p>
    <w:p w14:paraId="264B3018" w14:textId="6F2499A0" w:rsidR="004406F4" w:rsidRDefault="008C59CE" w:rsidP="005005ED">
      <w:pPr>
        <w:ind w:firstLineChars="50" w:firstLine="106"/>
        <w:rPr>
          <w:rFonts w:hint="default"/>
        </w:rPr>
      </w:pPr>
      <w:r>
        <w:rPr>
          <w:rFonts w:ascii="ＭＳ ゴシック" w:eastAsia="ＭＳ ゴシック" w:hAnsi="ＭＳ ゴシック"/>
        </w:rPr>
        <w:t>（４）校内研修テーマとの関わり</w:t>
      </w:r>
      <w:r>
        <w:rPr>
          <w:spacing w:val="-1"/>
        </w:rPr>
        <w:t xml:space="preserve"> </w:t>
      </w:r>
      <w:r w:rsidRPr="00B20FDA">
        <w:rPr>
          <w:color w:val="FF0000"/>
          <w:sz w:val="18"/>
        </w:rPr>
        <w:t>（</w:t>
      </w:r>
      <w:r w:rsidRPr="00307ED7">
        <w:rPr>
          <w:color w:val="FF0000"/>
          <w:sz w:val="18"/>
          <w:u w:val="single"/>
        </w:rPr>
        <w:t>２年研</w:t>
      </w:r>
      <w:r w:rsidR="002A3061" w:rsidRPr="00307ED7">
        <w:rPr>
          <w:color w:val="FF0000"/>
          <w:sz w:val="18"/>
          <w:u w:val="single"/>
        </w:rPr>
        <w:t>、</w:t>
      </w:r>
      <w:r w:rsidRPr="00085B33">
        <w:rPr>
          <w:b/>
          <w:color w:val="FF0000"/>
          <w:sz w:val="18"/>
          <w:u w:val="single"/>
        </w:rPr>
        <w:t>中堅研</w:t>
      </w:r>
      <w:r w:rsidRPr="00307ED7">
        <w:rPr>
          <w:color w:val="FF0000"/>
          <w:sz w:val="18"/>
          <w:u w:val="single"/>
        </w:rPr>
        <w:t>については</w:t>
      </w:r>
      <w:r w:rsidR="002A3061" w:rsidRPr="00307ED7">
        <w:rPr>
          <w:color w:val="FF0000"/>
          <w:sz w:val="18"/>
          <w:u w:val="single"/>
        </w:rPr>
        <w:t>、</w:t>
      </w:r>
      <w:r w:rsidRPr="00307ED7">
        <w:rPr>
          <w:color w:val="FF0000"/>
          <w:sz w:val="18"/>
          <w:u w:val="single"/>
        </w:rPr>
        <w:t>個人のテーマとの関わりを記述する。</w:t>
      </w:r>
      <w:r w:rsidRPr="00B20FDA">
        <w:rPr>
          <w:color w:val="FF0000"/>
          <w:sz w:val="18"/>
        </w:rPr>
        <w:t>）</w:t>
      </w:r>
    </w:p>
    <w:p w14:paraId="2D80D2D3" w14:textId="77777777" w:rsidR="00091FED" w:rsidRDefault="00136367">
      <w:pPr>
        <w:rPr>
          <w:rFonts w:ascii="ＭＳ ゴシック" w:eastAsia="ＭＳ ゴシック" w:hAnsi="ＭＳ ゴシック" w:hint="default"/>
        </w:rPr>
      </w:pPr>
      <w:r>
        <w:rPr>
          <w:noProof/>
          <w:snapToGrid w:val="0"/>
          <w:spacing w:val="1"/>
        </w:rPr>
        <mc:AlternateContent>
          <mc:Choice Requires="wps">
            <w:drawing>
              <wp:anchor distT="0" distB="0" distL="0" distR="0" simplePos="0" relativeHeight="251656704" behindDoc="0" locked="0" layoutInCell="1" allowOverlap="1" wp14:anchorId="66708B20" wp14:editId="5422B299">
                <wp:simplePos x="0" y="0"/>
                <wp:positionH relativeFrom="page">
                  <wp:posOffset>733425</wp:posOffset>
                </wp:positionH>
                <wp:positionV relativeFrom="paragraph">
                  <wp:posOffset>6985</wp:posOffset>
                </wp:positionV>
                <wp:extent cx="6026150" cy="400050"/>
                <wp:effectExtent l="0" t="0" r="12700" b="19050"/>
                <wp:wrapNone/>
                <wp:docPr id="19"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26150" cy="400050"/>
                        </a:xfrm>
                        <a:prstGeom prst="rect">
                          <a:avLst/>
                        </a:prstGeom>
                        <a:solidFill>
                          <a:schemeClr val="bg1"/>
                        </a:solidFill>
                        <a:ln w="14400">
                          <a:solidFill>
                            <a:srgbClr val="AAAAAA"/>
                          </a:solidFill>
                          <a:miter lim="800000"/>
                          <a:headEnd/>
                          <a:tailEnd/>
                        </a:ln>
                      </wps:spPr>
                      <wps:txbx>
                        <w:txbxContent>
                          <w:p w14:paraId="20663229" w14:textId="77777777" w:rsidR="004406F4" w:rsidRDefault="00D83849" w:rsidP="00261AE3">
                            <w:pPr>
                              <w:spacing w:line="0" w:lineRule="atLeast"/>
                              <w:ind w:left="164" w:hangingChars="100" w:hanging="164"/>
                              <w:jc w:val="left"/>
                              <w:rPr>
                                <w:rFonts w:ascii="Times New Roman" w:hAnsi="Times New Roman" w:hint="default"/>
                                <w:snapToGrid w:val="0"/>
                                <w:spacing w:val="1"/>
                              </w:rPr>
                            </w:pPr>
                            <w:r>
                              <w:rPr>
                                <w:rFonts w:ascii="Times New Roman" w:hAnsi="Times New Roman"/>
                                <w:snapToGrid w:val="0"/>
                                <w:spacing w:val="1"/>
                                <w:sz w:val="16"/>
                              </w:rPr>
                              <w:t>○本単元の授業を通して、</w:t>
                            </w:r>
                            <w:r w:rsidR="008C59CE">
                              <w:rPr>
                                <w:rFonts w:ascii="Times New Roman" w:hAnsi="Times New Roman"/>
                                <w:snapToGrid w:val="0"/>
                                <w:spacing w:val="1"/>
                                <w:sz w:val="16"/>
                              </w:rPr>
                              <w:t>どのように校内研修のテーマに</w:t>
                            </w:r>
                            <w:r>
                              <w:rPr>
                                <w:rFonts w:ascii="Times New Roman" w:hAnsi="Times New Roman"/>
                                <w:snapToGrid w:val="0"/>
                                <w:spacing w:val="1"/>
                                <w:sz w:val="16"/>
                              </w:rPr>
                              <w:t>迫っていくか、</w:t>
                            </w:r>
                            <w:r w:rsidR="00261AE3">
                              <w:rPr>
                                <w:rFonts w:ascii="Times New Roman" w:hAnsi="Times New Roman"/>
                                <w:snapToGrid w:val="0"/>
                                <w:spacing w:val="1"/>
                                <w:sz w:val="16"/>
                              </w:rPr>
                              <w:t>児童生徒にどのような変容を期待するのかを具体的</w:t>
                            </w:r>
                            <w:r w:rsidR="008C59CE">
                              <w:rPr>
                                <w:rFonts w:ascii="Times New Roman" w:hAnsi="Times New Roman"/>
                                <w:snapToGrid w:val="0"/>
                                <w:spacing w:val="1"/>
                                <w:sz w:val="16"/>
                              </w:rPr>
                              <w:t>に記述する。</w:t>
                            </w:r>
                          </w:p>
                        </w:txbxContent>
                      </wps:txbx>
                      <wps:bodyPr rot="0" vert="horz" wrap="square" lIns="72000" tIns="72000" rIns="72000" bIns="720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6708B20" id="Text Box 7" o:spid="_x0000_s1032" type="#_x0000_t202" style="position:absolute;left:0;text-align:left;margin-left:57.75pt;margin-top:.55pt;width:474.5pt;height:31.5pt;z-index:25165670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pqNYFwIAADIEAAAOAAAAZHJzL2Uyb0RvYy54bWysU9tu2zAMfR+wfxD0vtgJuqww4hRZug4D&#10;ugvQ7QNkWbaFyaJGKbGzrx8lu2navQ3zg0Ca0iF5eLi5GXvDjgq9Blvy5SLnTFkJtbZtyX98v3tz&#10;zZkPwtbCgFUlPynPb7avX20GV6gVdGBqhYxArC8GV/IuBFdkmZed6oVfgFOWgg1gLwK52GY1ioHQ&#10;e5Ot8nydDYC1Q5DKe/p7OwX5NuE3jZLha9N4FZgpOdUW0onprOKZbTeiaFG4Tsu5DPEPVfRCW0p6&#10;hroVQbAD6r+gei0RPDRhIaHPoGm0VKkH6maZv+jmoRNOpV6IHO/ONPn/Byu/HB/cN2RhfA8jDTA1&#10;4d09yJ+eWdh3wrZqhwhDp0RNiZeRsmxwvpifRqp94SNINXyGmoYsDgES0NhgH1mhPhmh0wBOZ9LV&#10;GJikn+t8tV6+pZCk2FWe52THFKJ4fO3Qh48KehaNkiMNNaGL470P09XHKzGZB6PrO21McqKQ1N4g&#10;OwqSQNVO9b+4ZSwbqLUrSj8R8AwC2+oMsEvfXOCzTL0OpGSj+5JfUxeElLQVaftg62QHoc1kU3fG&#10;zjxG6iYSw1iNTNfESXwbaa2gPhGxCJNwadHI6AB/czaQaEvufx0EKs7MJ0vDeUcrEVV+6eClU106&#10;wkqCKnngbDL3YdqMg0PddpRpkoOFHQ200Ynrp6rm8kmYaVrzEkXlX/rp1tOqb/8AAAD//wMAUEsD&#10;BBQABgAIAAAAIQApS/gI3QAAAAkBAAAPAAAAZHJzL2Rvd25yZXYueG1sTI/BTsMwEETvSPyDtUjc&#10;qBOURhDiVAgJIXFBpBw4uvbWSRuvI9tpU74e5wS3nZ3R7Nt6M9uBndCH3pGAfJUBQ1JO92QEfG1f&#10;7x6AhShJy8ERCrhggE1zfVXLSrszfeKpjYalEgqVFNDFOFacB9WhlWHlRqTk7Z23MibpDddenlO5&#10;Hfh9lpXcyp7ShU6O+NKhOraTFfBz8e9vjwds8+ljy8dCme+9MkLc3szPT8AizvEvDAt+QocmMe3c&#10;RDqwIel8vU7RZQC2+FlZpMVOQFnkwJua//+g+QUAAP//AwBQSwECLQAUAAYACAAAACEAtoM4kv4A&#10;AADhAQAAEwAAAAAAAAAAAAAAAAAAAAAAW0NvbnRlbnRfVHlwZXNdLnhtbFBLAQItABQABgAIAAAA&#10;IQA4/SH/1gAAAJQBAAALAAAAAAAAAAAAAAAAAC8BAABfcmVscy8ucmVsc1BLAQItABQABgAIAAAA&#10;IQCupqNYFwIAADIEAAAOAAAAAAAAAAAAAAAAAC4CAABkcnMvZTJvRG9jLnhtbFBLAQItABQABgAI&#10;AAAAIQApS/gI3QAAAAkBAAAPAAAAAAAAAAAAAAAAAHEEAABkcnMvZG93bnJldi54bWxQSwUGAAAA&#10;AAQABADzAAAAewUAAAAA&#10;" fillcolor="white [3212]" strokecolor="#aaa" strokeweight=".4mm">
                <v:textbox inset="2mm,2mm,2mm,2mm">
                  <w:txbxContent>
                    <w:p w14:paraId="20663229" w14:textId="77777777" w:rsidR="004406F4" w:rsidRDefault="00D83849" w:rsidP="00261AE3">
                      <w:pPr>
                        <w:spacing w:line="0" w:lineRule="atLeast"/>
                        <w:ind w:left="164" w:hangingChars="100" w:hanging="164"/>
                        <w:jc w:val="left"/>
                        <w:rPr>
                          <w:rFonts w:ascii="Times New Roman" w:hAnsi="Times New Roman" w:hint="default"/>
                          <w:snapToGrid w:val="0"/>
                          <w:spacing w:val="1"/>
                        </w:rPr>
                      </w:pPr>
                      <w:r>
                        <w:rPr>
                          <w:rFonts w:ascii="Times New Roman" w:hAnsi="Times New Roman"/>
                          <w:snapToGrid w:val="0"/>
                          <w:spacing w:val="1"/>
                          <w:sz w:val="16"/>
                        </w:rPr>
                        <w:t>○本単元の授業を通して、</w:t>
                      </w:r>
                      <w:r w:rsidR="008C59CE">
                        <w:rPr>
                          <w:rFonts w:ascii="Times New Roman" w:hAnsi="Times New Roman"/>
                          <w:snapToGrid w:val="0"/>
                          <w:spacing w:val="1"/>
                          <w:sz w:val="16"/>
                        </w:rPr>
                        <w:t>どのように校内研修のテーマに</w:t>
                      </w:r>
                      <w:r>
                        <w:rPr>
                          <w:rFonts w:ascii="Times New Roman" w:hAnsi="Times New Roman"/>
                          <w:snapToGrid w:val="0"/>
                          <w:spacing w:val="1"/>
                          <w:sz w:val="16"/>
                        </w:rPr>
                        <w:t>迫っていくか、</w:t>
                      </w:r>
                      <w:r w:rsidR="00261AE3">
                        <w:rPr>
                          <w:rFonts w:ascii="Times New Roman" w:hAnsi="Times New Roman"/>
                          <w:snapToGrid w:val="0"/>
                          <w:spacing w:val="1"/>
                          <w:sz w:val="16"/>
                        </w:rPr>
                        <w:t>児童生徒にどのような変容を期待するのかを具体的</w:t>
                      </w:r>
                      <w:r w:rsidR="008C59CE">
                        <w:rPr>
                          <w:rFonts w:ascii="Times New Roman" w:hAnsi="Times New Roman"/>
                          <w:snapToGrid w:val="0"/>
                          <w:spacing w:val="1"/>
                          <w:sz w:val="16"/>
                        </w:rPr>
                        <w:t>に記述する。</w:t>
                      </w:r>
                    </w:p>
                  </w:txbxContent>
                </v:textbox>
                <w10:wrap anchorx="page"/>
              </v:shape>
            </w:pict>
          </mc:Fallback>
        </mc:AlternateContent>
      </w:r>
    </w:p>
    <w:p w14:paraId="4224B4C8" w14:textId="46E586C9" w:rsidR="00091FED" w:rsidRDefault="00091FED">
      <w:pPr>
        <w:rPr>
          <w:rFonts w:ascii="ＭＳ ゴシック" w:eastAsia="ＭＳ ゴシック" w:hAnsi="ＭＳ ゴシック" w:hint="default"/>
        </w:rPr>
      </w:pPr>
    </w:p>
    <w:p w14:paraId="3F5BA2F2" w14:textId="77777777" w:rsidR="00DD1DEA" w:rsidRDefault="00DD1DEA" w:rsidP="005005ED">
      <w:pPr>
        <w:ind w:firstLineChars="50" w:firstLine="106"/>
        <w:rPr>
          <w:rFonts w:ascii="ＭＳ ゴシック" w:eastAsia="ＭＳ ゴシック" w:hAnsi="ＭＳ ゴシック" w:hint="default"/>
        </w:rPr>
      </w:pPr>
    </w:p>
    <w:p w14:paraId="1538251D" w14:textId="73347AE5" w:rsidR="004406F4" w:rsidRDefault="008C59CE" w:rsidP="005005ED">
      <w:pPr>
        <w:ind w:firstLineChars="50" w:firstLine="106"/>
        <w:rPr>
          <w:rFonts w:hint="default"/>
        </w:rPr>
      </w:pPr>
      <w:r>
        <w:rPr>
          <w:rFonts w:ascii="ＭＳ ゴシック" w:eastAsia="ＭＳ ゴシック" w:hAnsi="ＭＳ ゴシック"/>
        </w:rPr>
        <w:t>（５）単元の評価規準</w:t>
      </w:r>
    </w:p>
    <w:tbl>
      <w:tblPr>
        <w:tblpPr w:leftFromText="142" w:rightFromText="142" w:vertAnchor="text" w:tblpY="1"/>
        <w:tblOverlap w:val="never"/>
        <w:tblW w:w="0" w:type="auto"/>
        <w:tblLayout w:type="fixed"/>
        <w:tblCellMar>
          <w:left w:w="0" w:type="dxa"/>
          <w:right w:w="0" w:type="dxa"/>
        </w:tblCellMar>
        <w:tblLook w:val="0000" w:firstRow="0" w:lastRow="0" w:firstColumn="0" w:lastColumn="0" w:noHBand="0" w:noVBand="0"/>
      </w:tblPr>
      <w:tblGrid>
        <w:gridCol w:w="3164"/>
        <w:gridCol w:w="3164"/>
        <w:gridCol w:w="3165"/>
      </w:tblGrid>
      <w:tr w:rsidR="006E14AD" w14:paraId="06C2B7C7" w14:textId="77777777" w:rsidTr="006E14AD">
        <w:tc>
          <w:tcPr>
            <w:tcW w:w="3164" w:type="dxa"/>
            <w:tcBorders>
              <w:top w:val="single" w:sz="4" w:space="0" w:color="auto"/>
              <w:left w:val="single" w:sz="4" w:space="0" w:color="auto"/>
              <w:bottom w:val="single" w:sz="4" w:space="0" w:color="auto"/>
              <w:right w:val="single" w:sz="4" w:space="0" w:color="auto"/>
            </w:tcBorders>
            <w:tcMar>
              <w:left w:w="49" w:type="dxa"/>
              <w:right w:w="49" w:type="dxa"/>
            </w:tcMar>
          </w:tcPr>
          <w:p w14:paraId="25F495D0" w14:textId="77777777" w:rsidR="006E14AD" w:rsidRPr="00FD0A65" w:rsidRDefault="006E14AD" w:rsidP="006E14AD">
            <w:pPr>
              <w:spacing w:line="223" w:lineRule="exact"/>
              <w:jc w:val="center"/>
              <w:rPr>
                <w:rFonts w:hint="default"/>
                <w:sz w:val="20"/>
              </w:rPr>
            </w:pPr>
            <w:r w:rsidRPr="00FD0A65">
              <w:rPr>
                <w:sz w:val="20"/>
              </w:rPr>
              <w:t>知識・技能</w:t>
            </w:r>
          </w:p>
        </w:tc>
        <w:tc>
          <w:tcPr>
            <w:tcW w:w="3164" w:type="dxa"/>
            <w:tcBorders>
              <w:top w:val="single" w:sz="4" w:space="0" w:color="auto"/>
              <w:left w:val="single" w:sz="4" w:space="0" w:color="auto"/>
              <w:bottom w:val="single" w:sz="4" w:space="0" w:color="auto"/>
              <w:right w:val="single" w:sz="4" w:space="0" w:color="auto"/>
            </w:tcBorders>
            <w:tcMar>
              <w:left w:w="49" w:type="dxa"/>
              <w:right w:w="49" w:type="dxa"/>
            </w:tcMar>
          </w:tcPr>
          <w:p w14:paraId="332422F5" w14:textId="77777777" w:rsidR="006E14AD" w:rsidRPr="00FD0A65" w:rsidRDefault="006E14AD" w:rsidP="006E14AD">
            <w:pPr>
              <w:spacing w:line="223" w:lineRule="exact"/>
              <w:jc w:val="center"/>
              <w:rPr>
                <w:rFonts w:hint="default"/>
                <w:sz w:val="20"/>
              </w:rPr>
            </w:pPr>
            <w:r w:rsidRPr="00FD0A65">
              <w:rPr>
                <w:sz w:val="20"/>
              </w:rPr>
              <w:t>思考・判断・表現</w:t>
            </w:r>
          </w:p>
        </w:tc>
        <w:tc>
          <w:tcPr>
            <w:tcW w:w="3165" w:type="dxa"/>
            <w:tcBorders>
              <w:top w:val="single" w:sz="4" w:space="0" w:color="auto"/>
              <w:left w:val="single" w:sz="4" w:space="0" w:color="auto"/>
              <w:bottom w:val="single" w:sz="4" w:space="0" w:color="auto"/>
              <w:right w:val="single" w:sz="4" w:space="0" w:color="auto"/>
            </w:tcBorders>
            <w:tcMar>
              <w:left w:w="49" w:type="dxa"/>
              <w:right w:w="49" w:type="dxa"/>
            </w:tcMar>
          </w:tcPr>
          <w:p w14:paraId="0C5DD50B" w14:textId="77777777" w:rsidR="006E14AD" w:rsidRPr="00FD0A65" w:rsidRDefault="006E14AD" w:rsidP="006E14AD">
            <w:pPr>
              <w:spacing w:line="223" w:lineRule="exact"/>
              <w:jc w:val="center"/>
              <w:rPr>
                <w:rFonts w:hint="default"/>
                <w:sz w:val="20"/>
              </w:rPr>
            </w:pPr>
            <w:r w:rsidRPr="00FD0A65">
              <w:rPr>
                <w:sz w:val="20"/>
              </w:rPr>
              <w:t>主体的に学習に取り組む態度</w:t>
            </w:r>
          </w:p>
        </w:tc>
      </w:tr>
      <w:tr w:rsidR="006E14AD" w14:paraId="7B94305C" w14:textId="77777777" w:rsidTr="006E14AD">
        <w:tc>
          <w:tcPr>
            <w:tcW w:w="3164" w:type="dxa"/>
            <w:tcBorders>
              <w:top w:val="single" w:sz="4" w:space="0" w:color="auto"/>
              <w:left w:val="single" w:sz="4" w:space="0" w:color="auto"/>
              <w:bottom w:val="single" w:sz="4" w:space="0" w:color="auto"/>
              <w:right w:val="single" w:sz="4" w:space="0" w:color="auto"/>
            </w:tcBorders>
            <w:tcMar>
              <w:left w:w="49" w:type="dxa"/>
              <w:right w:w="49" w:type="dxa"/>
            </w:tcMar>
          </w:tcPr>
          <w:p w14:paraId="138BD02F" w14:textId="2CBDC7D5" w:rsidR="008D63DF" w:rsidRDefault="008D63DF" w:rsidP="006E14AD">
            <w:pPr>
              <w:rPr>
                <w:rFonts w:hint="default"/>
              </w:rPr>
            </w:pPr>
            <w:r>
              <w:rPr>
                <w:noProof/>
                <w:snapToGrid w:val="0"/>
                <w:spacing w:val="1"/>
              </w:rPr>
              <mc:AlternateContent>
                <mc:Choice Requires="wps">
                  <w:drawing>
                    <wp:anchor distT="0" distB="0" distL="0" distR="0" simplePos="0" relativeHeight="251657728" behindDoc="0" locked="0" layoutInCell="0" allowOverlap="1" wp14:anchorId="4B4660C7" wp14:editId="3A0D6A8B">
                      <wp:simplePos x="0" y="0"/>
                      <wp:positionH relativeFrom="margin">
                        <wp:posOffset>74295</wp:posOffset>
                      </wp:positionH>
                      <wp:positionV relativeFrom="paragraph">
                        <wp:posOffset>161290</wp:posOffset>
                      </wp:positionV>
                      <wp:extent cx="5810250" cy="514350"/>
                      <wp:effectExtent l="0" t="0" r="19050" b="19050"/>
                      <wp:wrapNone/>
                      <wp:docPr id="1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10250" cy="514350"/>
                              </a:xfrm>
                              <a:prstGeom prst="rect">
                                <a:avLst/>
                              </a:prstGeom>
                              <a:solidFill>
                                <a:schemeClr val="bg1"/>
                              </a:solidFill>
                              <a:ln w="14400">
                                <a:solidFill>
                                  <a:srgbClr val="AAAAAA"/>
                                </a:solidFill>
                                <a:miter lim="800000"/>
                                <a:headEnd/>
                                <a:tailEnd/>
                              </a:ln>
                            </wps:spPr>
                            <wps:txbx>
                              <w:txbxContent>
                                <w:p w14:paraId="6FEB3402" w14:textId="77777777" w:rsidR="004406F4" w:rsidRPr="00D83849" w:rsidRDefault="00D83849">
                                  <w:pPr>
                                    <w:spacing w:line="273" w:lineRule="exact"/>
                                    <w:rPr>
                                      <w:rFonts w:ascii="Times New Roman" w:hAnsi="Times New Roman" w:hint="default"/>
                                      <w:snapToGrid w:val="0"/>
                                      <w:color w:val="000000" w:themeColor="text1"/>
                                      <w:spacing w:val="1"/>
                                    </w:rPr>
                                  </w:pPr>
                                  <w:r w:rsidRPr="00D83849">
                                    <w:rPr>
                                      <w:rFonts w:ascii="Times New Roman" w:hAnsi="Times New Roman"/>
                                      <w:snapToGrid w:val="0"/>
                                      <w:color w:val="000000" w:themeColor="text1"/>
                                      <w:spacing w:val="1"/>
                                      <w:sz w:val="16"/>
                                    </w:rPr>
                                    <w:t>○学習指導要領の内容や</w:t>
                                  </w:r>
                                  <w:r w:rsidRPr="00D83849">
                                    <w:rPr>
                                      <w:color w:val="000000" w:themeColor="text1"/>
                                      <w:sz w:val="16"/>
                                    </w:rPr>
                                    <w:t>『「指導と評価の一体化」のための学習評価に関する参考資料（小学校・中学校）』</w:t>
                                  </w:r>
                                  <w:r w:rsidR="008C59CE" w:rsidRPr="00D83849">
                                    <w:rPr>
                                      <w:rFonts w:ascii="Times New Roman" w:hAnsi="Times New Roman"/>
                                      <w:snapToGrid w:val="0"/>
                                      <w:color w:val="000000" w:themeColor="text1"/>
                                      <w:spacing w:val="1"/>
                                      <w:sz w:val="16"/>
                                    </w:rPr>
                                    <w:t>等を活用する。</w:t>
                                  </w:r>
                                </w:p>
                                <w:p w14:paraId="2D371369" w14:textId="77777777" w:rsidR="004406F4" w:rsidRDefault="008C59CE">
                                  <w:pPr>
                                    <w:spacing w:line="273" w:lineRule="exact"/>
                                    <w:rPr>
                                      <w:rFonts w:ascii="Times New Roman" w:hAnsi="Times New Roman" w:hint="default"/>
                                      <w:snapToGrid w:val="0"/>
                                      <w:spacing w:val="1"/>
                                    </w:rPr>
                                  </w:pPr>
                                  <w:r>
                                    <w:rPr>
                                      <w:rFonts w:ascii="Times New Roman" w:hAnsi="Times New Roman"/>
                                      <w:snapToGrid w:val="0"/>
                                      <w:spacing w:val="1"/>
                                      <w:sz w:val="16"/>
                                    </w:rPr>
                                    <w:t>○単元目標との整合性を図る。「Ｂ：おおむね満足できる状況」の記述にする。</w:t>
                                  </w:r>
                                </w:p>
                              </w:txbxContent>
                            </wps:txbx>
                            <wps:bodyPr rot="0" vert="horz" wrap="square" lIns="72000" tIns="72000" rIns="72000" bIns="720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B4660C7" id="Text Box 8" o:spid="_x0000_s1033" type="#_x0000_t202" style="position:absolute;left:0;text-align:left;margin-left:5.85pt;margin-top:12.7pt;width:457.5pt;height:40.5pt;z-index:251657728;visibility:visible;mso-wrap-style:square;mso-width-percent:0;mso-height-percent:0;mso-wrap-distance-left:0;mso-wrap-distance-top:0;mso-wrap-distance-right:0;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1R/BGQIAADIEAAAOAAAAZHJzL2Uyb0RvYy54bWysU9tu2zAMfR+wfxD0vtjJkjUw6hRZug4D&#10;ugvQ7QNkWbaFyaJGKbGzrx8lp2navQ3Tg0DqckgeHl7fjL1hB4Vegy35fJZzpqyEWtu25D++371Z&#10;c+aDsLUwYFXJj8rzm83rV9eDK9QCOjC1QkYg1heDK3kXgiuyzMtO9cLPwClLlw1gLwK52GY1ioHQ&#10;e5Mt8vxdNgDWDkEq7+n0drrkm4TfNEqGr03jVWCm5JRbSDumvYp7trkWRYvCdVqe0hD/kEUvtKWg&#10;Z6hbEQTbo/4LqtcSwUMTZhL6DJpGS5VqoGrm+YtqHjrhVKqFyPHuTJP/f7Dyy+HBfUMWxvcwUgNT&#10;Ed7dg/zpmYVdJ2yrtogwdErUFHgeKcsG54vT10i1L3wEqYbPUFOTxT5AAhob7CMrVCcjdGrA8Uy6&#10;GgOTdLhaz/PFiq4k3a3my7dkxxCiePzt0IePCnoWjZIjNTWhi8O9D9PTxycxmAej6zttTHKikNTO&#10;IDsIkkDVTvm/eGUsG6i05TLPJwKeQWBbnQG2aZ0SfBap14GUbHRf8nUe16StSNsHWyedBaHNZFN1&#10;xp54jNRNJIaxGpmuS34V/0ZaK6iPRCzCJFwaNDI6wN+cDSTakvtfe4GKM/PJUnOuaCSiyi8dvHSq&#10;S0dYSVAlD5xN5i5Mk7F3qNuOIk1ysLClhjY6cf2U1Sl9Embq1mmIovIv/fTqadQ3fwAAAP//AwBQ&#10;SwMEFAAGAAgAAAAhAJLeoNLeAAAACQEAAA8AAABkcnMvZG93bnJldi54bWxMj8FOwzAQRO9I/IO1&#10;SNyokygEGuJUCAkhcUGkHDi69tYJxHZkO23K17Oc6HH2jWZnms1iR3bAEAfvBOSrDBg65fXgjICP&#10;7fPNPbCYpNNy9A4FnDDCpr28aGSt/dG946FLhlGIi7UU0Kc01ZxH1aOVceUndMT2PliZSAbDdZBH&#10;CrcjL7Ks4lYOjj70csKnHtV3N1sBP6fw+rL+wi6f37Z8KpX53CsjxPXV8vgALOGS/s3wV5+qQ0ud&#10;dn52OrKRdH5HTgHFbQmM+Lqo6LAjkFUl8Lbh5wvaXwAAAP//AwBQSwECLQAUAAYACAAAACEAtoM4&#10;kv4AAADhAQAAEwAAAAAAAAAAAAAAAAAAAAAAW0NvbnRlbnRfVHlwZXNdLnhtbFBLAQItABQABgAI&#10;AAAAIQA4/SH/1gAAAJQBAAALAAAAAAAAAAAAAAAAAC8BAABfcmVscy8ucmVsc1BLAQItABQABgAI&#10;AAAAIQC91R/BGQIAADIEAAAOAAAAAAAAAAAAAAAAAC4CAABkcnMvZTJvRG9jLnhtbFBLAQItABQA&#10;BgAIAAAAIQCS3qDS3gAAAAkBAAAPAAAAAAAAAAAAAAAAAHMEAABkcnMvZG93bnJldi54bWxQSwUG&#10;AAAAAAQABADzAAAAfgUAAAAA&#10;" o:allowincell="f" fillcolor="white [3212]" strokecolor="#aaa" strokeweight=".4mm">
                      <v:textbox inset="2mm,2mm,2mm,2mm">
                        <w:txbxContent>
                          <w:p w14:paraId="6FEB3402" w14:textId="77777777" w:rsidR="004406F4" w:rsidRPr="00D83849" w:rsidRDefault="00D83849">
                            <w:pPr>
                              <w:spacing w:line="273" w:lineRule="exact"/>
                              <w:rPr>
                                <w:rFonts w:ascii="Times New Roman" w:hAnsi="Times New Roman" w:hint="default"/>
                                <w:snapToGrid w:val="0"/>
                                <w:color w:val="000000" w:themeColor="text1"/>
                                <w:spacing w:val="1"/>
                              </w:rPr>
                            </w:pPr>
                            <w:r w:rsidRPr="00D83849">
                              <w:rPr>
                                <w:rFonts w:ascii="Times New Roman" w:hAnsi="Times New Roman"/>
                                <w:snapToGrid w:val="0"/>
                                <w:color w:val="000000" w:themeColor="text1"/>
                                <w:spacing w:val="1"/>
                                <w:sz w:val="16"/>
                              </w:rPr>
                              <w:t>○学習指導要領の内容や</w:t>
                            </w:r>
                            <w:r w:rsidRPr="00D83849">
                              <w:rPr>
                                <w:color w:val="000000" w:themeColor="text1"/>
                                <w:sz w:val="16"/>
                              </w:rPr>
                              <w:t>『「指導と評価の一体化」のための学習評価に関する参考資料（小学校・中学校）』</w:t>
                            </w:r>
                            <w:r w:rsidR="008C59CE" w:rsidRPr="00D83849">
                              <w:rPr>
                                <w:rFonts w:ascii="Times New Roman" w:hAnsi="Times New Roman"/>
                                <w:snapToGrid w:val="0"/>
                                <w:color w:val="000000" w:themeColor="text1"/>
                                <w:spacing w:val="1"/>
                                <w:sz w:val="16"/>
                              </w:rPr>
                              <w:t>等を活用する。</w:t>
                            </w:r>
                          </w:p>
                          <w:p w14:paraId="2D371369" w14:textId="77777777" w:rsidR="004406F4" w:rsidRDefault="008C59CE">
                            <w:pPr>
                              <w:spacing w:line="273" w:lineRule="exact"/>
                              <w:rPr>
                                <w:rFonts w:ascii="Times New Roman" w:hAnsi="Times New Roman" w:hint="default"/>
                                <w:snapToGrid w:val="0"/>
                                <w:spacing w:val="1"/>
                              </w:rPr>
                            </w:pPr>
                            <w:r>
                              <w:rPr>
                                <w:rFonts w:ascii="Times New Roman" w:hAnsi="Times New Roman"/>
                                <w:snapToGrid w:val="0"/>
                                <w:spacing w:val="1"/>
                                <w:sz w:val="16"/>
                              </w:rPr>
                              <w:t>○単元目標との整合性を図る。「Ｂ：おおむね満足できる状況」の記述にする。</w:t>
                            </w:r>
                          </w:p>
                        </w:txbxContent>
                      </v:textbox>
                      <w10:wrap anchorx="margin"/>
                    </v:shape>
                  </w:pict>
                </mc:Fallback>
              </mc:AlternateContent>
            </w:r>
          </w:p>
          <w:p w14:paraId="77110A48" w14:textId="1FF247EB" w:rsidR="006E14AD" w:rsidRDefault="006E14AD" w:rsidP="006E14AD">
            <w:pPr>
              <w:rPr>
                <w:rFonts w:hint="default"/>
              </w:rPr>
            </w:pPr>
          </w:p>
          <w:p w14:paraId="63C466D0" w14:textId="77777777" w:rsidR="006E14AD" w:rsidRDefault="006E14AD" w:rsidP="006E14AD">
            <w:pPr>
              <w:rPr>
                <w:rFonts w:hint="default"/>
              </w:rPr>
            </w:pPr>
          </w:p>
          <w:p w14:paraId="00A920BE" w14:textId="77777777" w:rsidR="006E14AD" w:rsidRDefault="006E14AD" w:rsidP="006E14AD">
            <w:pPr>
              <w:rPr>
                <w:rFonts w:hint="default"/>
              </w:rPr>
            </w:pPr>
          </w:p>
        </w:tc>
        <w:tc>
          <w:tcPr>
            <w:tcW w:w="3164" w:type="dxa"/>
            <w:tcBorders>
              <w:top w:val="single" w:sz="4" w:space="0" w:color="auto"/>
              <w:left w:val="single" w:sz="4" w:space="0" w:color="auto"/>
              <w:bottom w:val="single" w:sz="4" w:space="0" w:color="auto"/>
              <w:right w:val="single" w:sz="4" w:space="0" w:color="auto"/>
            </w:tcBorders>
            <w:tcMar>
              <w:left w:w="49" w:type="dxa"/>
              <w:right w:w="49" w:type="dxa"/>
            </w:tcMar>
          </w:tcPr>
          <w:p w14:paraId="7359D111" w14:textId="77777777" w:rsidR="006E14AD" w:rsidRDefault="006E14AD" w:rsidP="006E14AD">
            <w:pPr>
              <w:rPr>
                <w:rFonts w:hint="default"/>
              </w:rPr>
            </w:pPr>
          </w:p>
          <w:p w14:paraId="57B67448" w14:textId="77777777" w:rsidR="006E14AD" w:rsidRDefault="006E14AD" w:rsidP="006E14AD">
            <w:pPr>
              <w:rPr>
                <w:rFonts w:hint="default"/>
              </w:rPr>
            </w:pPr>
          </w:p>
          <w:p w14:paraId="0D97E452" w14:textId="77777777" w:rsidR="006E14AD" w:rsidRDefault="006E14AD" w:rsidP="006E14AD">
            <w:pPr>
              <w:rPr>
                <w:rFonts w:hint="default"/>
              </w:rPr>
            </w:pPr>
          </w:p>
        </w:tc>
        <w:tc>
          <w:tcPr>
            <w:tcW w:w="3165" w:type="dxa"/>
            <w:tcBorders>
              <w:top w:val="single" w:sz="4" w:space="0" w:color="auto"/>
              <w:left w:val="single" w:sz="4" w:space="0" w:color="auto"/>
              <w:bottom w:val="single" w:sz="4" w:space="0" w:color="auto"/>
              <w:right w:val="single" w:sz="4" w:space="0" w:color="auto"/>
            </w:tcBorders>
            <w:tcMar>
              <w:left w:w="49" w:type="dxa"/>
              <w:right w:w="49" w:type="dxa"/>
            </w:tcMar>
          </w:tcPr>
          <w:p w14:paraId="171EE26D" w14:textId="397216CC" w:rsidR="006E14AD" w:rsidRDefault="006E14AD" w:rsidP="006E14AD">
            <w:pPr>
              <w:rPr>
                <w:rFonts w:hint="default"/>
              </w:rPr>
            </w:pPr>
          </w:p>
          <w:p w14:paraId="16E131C3" w14:textId="70C7E0BC" w:rsidR="006E14AD" w:rsidRDefault="006E14AD" w:rsidP="006E14AD">
            <w:pPr>
              <w:rPr>
                <w:rFonts w:hint="default"/>
              </w:rPr>
            </w:pPr>
          </w:p>
          <w:p w14:paraId="583EC83A" w14:textId="77777777" w:rsidR="006E14AD" w:rsidRDefault="006E14AD" w:rsidP="006E14AD">
            <w:pPr>
              <w:rPr>
                <w:rFonts w:hint="default"/>
              </w:rPr>
            </w:pPr>
          </w:p>
        </w:tc>
      </w:tr>
    </w:tbl>
    <w:p w14:paraId="0820CCB4" w14:textId="77777777" w:rsidR="00DD1DEA" w:rsidRDefault="00DD1DEA">
      <w:pPr>
        <w:rPr>
          <w:rFonts w:hint="default"/>
          <w:noProof/>
          <w:snapToGrid w:val="0"/>
          <w:spacing w:val="1"/>
        </w:rPr>
      </w:pPr>
    </w:p>
    <w:p w14:paraId="2B899B25" w14:textId="77777777" w:rsidR="00DD1DEA" w:rsidRDefault="00DD1DEA">
      <w:pPr>
        <w:rPr>
          <w:rFonts w:hint="default"/>
          <w:noProof/>
          <w:snapToGrid w:val="0"/>
          <w:spacing w:val="1"/>
        </w:rPr>
      </w:pPr>
    </w:p>
    <w:p w14:paraId="15F08ED5" w14:textId="77777777" w:rsidR="00DD1DEA" w:rsidRDefault="00DD1DEA">
      <w:pPr>
        <w:rPr>
          <w:rFonts w:hint="default"/>
          <w:noProof/>
          <w:snapToGrid w:val="0"/>
          <w:spacing w:val="1"/>
        </w:rPr>
      </w:pPr>
    </w:p>
    <w:p w14:paraId="7F102AB6" w14:textId="7C8582E8" w:rsidR="004406F4" w:rsidRDefault="00FD0A65">
      <w:pPr>
        <w:rPr>
          <w:rFonts w:hint="default"/>
        </w:rPr>
      </w:pPr>
      <w:r>
        <w:rPr>
          <w:rFonts w:ascii="ＭＳ ゴシック" w:eastAsia="ＭＳ ゴシック" w:hAnsi="ＭＳ ゴシック"/>
        </w:rPr>
        <w:lastRenderedPageBreak/>
        <w:t>（６）指導と評価の計画（○時間）</w:t>
      </w:r>
    </w:p>
    <w:tbl>
      <w:tblPr>
        <w:tblW w:w="94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426"/>
        <w:gridCol w:w="4303"/>
        <w:gridCol w:w="390"/>
        <w:gridCol w:w="410"/>
        <w:gridCol w:w="3969"/>
      </w:tblGrid>
      <w:tr w:rsidR="00433FED" w14:paraId="1C232930" w14:textId="77777777" w:rsidTr="00433FED">
        <w:tc>
          <w:tcPr>
            <w:tcW w:w="426" w:type="dxa"/>
            <w:tcMar>
              <w:left w:w="49" w:type="dxa"/>
              <w:right w:w="49" w:type="dxa"/>
            </w:tcMar>
          </w:tcPr>
          <w:p w14:paraId="2A437A89" w14:textId="77777777" w:rsidR="00433FED" w:rsidRDefault="00433FED">
            <w:pPr>
              <w:jc w:val="center"/>
              <w:rPr>
                <w:rFonts w:hint="default"/>
              </w:rPr>
            </w:pPr>
            <w:r>
              <w:t>時</w:t>
            </w:r>
          </w:p>
          <w:p w14:paraId="79C09B54" w14:textId="77777777" w:rsidR="00433FED" w:rsidRDefault="00433FED">
            <w:pPr>
              <w:jc w:val="center"/>
              <w:rPr>
                <w:rFonts w:hint="default"/>
              </w:rPr>
            </w:pPr>
            <w:r>
              <w:t>間</w:t>
            </w:r>
          </w:p>
        </w:tc>
        <w:tc>
          <w:tcPr>
            <w:tcW w:w="4303" w:type="dxa"/>
            <w:tcMar>
              <w:left w:w="49" w:type="dxa"/>
              <w:right w:w="49" w:type="dxa"/>
            </w:tcMar>
          </w:tcPr>
          <w:p w14:paraId="6D13E33E" w14:textId="77777777" w:rsidR="00433FED" w:rsidRPr="009F2F91" w:rsidRDefault="009F1A02" w:rsidP="00885246">
            <w:pPr>
              <w:jc w:val="center"/>
              <w:rPr>
                <w:rFonts w:hint="default"/>
                <w:u w:val="wave"/>
              </w:rPr>
            </w:pPr>
            <w:r>
              <w:rPr>
                <w:u w:val="wave"/>
              </w:rPr>
              <w:t>◇</w:t>
            </w:r>
            <w:r w:rsidR="00885246">
              <w:rPr>
                <w:u w:val="wave"/>
              </w:rPr>
              <w:t>ねらい</w:t>
            </w:r>
            <w:r>
              <w:rPr>
                <w:u w:val="wave"/>
              </w:rPr>
              <w:t xml:space="preserve">　○</w:t>
            </w:r>
            <w:r w:rsidR="00433FED" w:rsidRPr="009F2F91">
              <w:rPr>
                <w:u w:val="wave"/>
              </w:rPr>
              <w:t>学習活動</w:t>
            </w:r>
          </w:p>
        </w:tc>
        <w:tc>
          <w:tcPr>
            <w:tcW w:w="390" w:type="dxa"/>
          </w:tcPr>
          <w:p w14:paraId="2F01B9EF" w14:textId="77777777" w:rsidR="00433FED" w:rsidRPr="009F2F91" w:rsidRDefault="00433FED" w:rsidP="00433FED">
            <w:pPr>
              <w:jc w:val="center"/>
              <w:rPr>
                <w:rFonts w:hint="default"/>
                <w:u w:val="wave"/>
              </w:rPr>
            </w:pPr>
            <w:r>
              <w:rPr>
                <w:u w:val="wave"/>
              </w:rPr>
              <w:t>重点</w:t>
            </w:r>
          </w:p>
        </w:tc>
        <w:tc>
          <w:tcPr>
            <w:tcW w:w="410" w:type="dxa"/>
          </w:tcPr>
          <w:p w14:paraId="7046DBC4" w14:textId="77777777" w:rsidR="00433FED" w:rsidRPr="009F2F91" w:rsidRDefault="00433FED" w:rsidP="00433FED">
            <w:pPr>
              <w:jc w:val="center"/>
              <w:rPr>
                <w:rFonts w:hint="default"/>
                <w:u w:val="wave"/>
              </w:rPr>
            </w:pPr>
            <w:r>
              <w:rPr>
                <w:u w:val="wave"/>
              </w:rPr>
              <w:t>記録</w:t>
            </w:r>
          </w:p>
        </w:tc>
        <w:tc>
          <w:tcPr>
            <w:tcW w:w="3969" w:type="dxa"/>
            <w:tcMar>
              <w:left w:w="49" w:type="dxa"/>
              <w:right w:w="49" w:type="dxa"/>
            </w:tcMar>
          </w:tcPr>
          <w:p w14:paraId="6969D527" w14:textId="79A6F603" w:rsidR="00433FED" w:rsidRPr="009F2F91" w:rsidRDefault="00433FED" w:rsidP="00433FED">
            <w:pPr>
              <w:spacing w:line="0" w:lineRule="atLeast"/>
              <w:jc w:val="center"/>
              <w:rPr>
                <w:rFonts w:hint="default"/>
              </w:rPr>
            </w:pPr>
            <w:r>
              <w:t>評価規準〈評価方法〉</w:t>
            </w:r>
          </w:p>
        </w:tc>
      </w:tr>
      <w:tr w:rsidR="00433FED" w14:paraId="32B9B150" w14:textId="77777777" w:rsidTr="00433FED">
        <w:tc>
          <w:tcPr>
            <w:tcW w:w="426" w:type="dxa"/>
            <w:tcMar>
              <w:left w:w="49" w:type="dxa"/>
              <w:right w:w="49" w:type="dxa"/>
            </w:tcMar>
          </w:tcPr>
          <w:p w14:paraId="0BEFDF1F" w14:textId="77777777" w:rsidR="00433FED" w:rsidRPr="00617E60" w:rsidRDefault="00433FED">
            <w:pPr>
              <w:rPr>
                <w:rFonts w:hint="default"/>
              </w:rPr>
            </w:pPr>
          </w:p>
        </w:tc>
        <w:tc>
          <w:tcPr>
            <w:tcW w:w="4303" w:type="dxa"/>
            <w:tcMar>
              <w:left w:w="49" w:type="dxa"/>
              <w:right w:w="49" w:type="dxa"/>
            </w:tcMar>
          </w:tcPr>
          <w:p w14:paraId="0C4F6315" w14:textId="77777777" w:rsidR="00433FED" w:rsidRDefault="002E441A">
            <w:pPr>
              <w:rPr>
                <w:rFonts w:hint="default"/>
              </w:rPr>
            </w:pPr>
            <w:r>
              <w:rPr>
                <w:rFonts w:hint="default"/>
                <w:noProof/>
                <w:spacing w:val="1"/>
              </w:rPr>
              <mc:AlternateContent>
                <mc:Choice Requires="wps">
                  <w:drawing>
                    <wp:anchor distT="0" distB="0" distL="114300" distR="114300" simplePos="0" relativeHeight="251709952" behindDoc="0" locked="0" layoutInCell="1" allowOverlap="1" wp14:anchorId="7FE532E1" wp14:editId="16DDE564">
                      <wp:simplePos x="0" y="0"/>
                      <wp:positionH relativeFrom="column">
                        <wp:posOffset>-97790</wp:posOffset>
                      </wp:positionH>
                      <wp:positionV relativeFrom="paragraph">
                        <wp:posOffset>74295</wp:posOffset>
                      </wp:positionV>
                      <wp:extent cx="2733675" cy="466725"/>
                      <wp:effectExtent l="0" t="171450" r="28575" b="28575"/>
                      <wp:wrapNone/>
                      <wp:docPr id="29" name="四角形吹き出し 29"/>
                      <wp:cNvGraphicFramePr/>
                      <a:graphic xmlns:a="http://schemas.openxmlformats.org/drawingml/2006/main">
                        <a:graphicData uri="http://schemas.microsoft.com/office/word/2010/wordprocessingShape">
                          <wps:wsp>
                            <wps:cNvSpPr/>
                            <wps:spPr>
                              <a:xfrm>
                                <a:off x="0" y="0"/>
                                <a:ext cx="2733675" cy="466725"/>
                              </a:xfrm>
                              <a:prstGeom prst="wedgeRectCallout">
                                <a:avLst>
                                  <a:gd name="adj1" fmla="val 44586"/>
                                  <a:gd name="adj2" fmla="val -82253"/>
                                </a:avLst>
                              </a:prstGeom>
                              <a:solidFill>
                                <a:sysClr val="window" lastClr="FFFFFF"/>
                              </a:solidFill>
                              <a:ln w="12700" cap="flat" cmpd="sng" algn="ctr">
                                <a:solidFill>
                                  <a:srgbClr val="70AD47"/>
                                </a:solidFill>
                                <a:prstDash val="solid"/>
                                <a:miter lim="800000"/>
                              </a:ln>
                              <a:effectLst/>
                            </wps:spPr>
                            <wps:txbx>
                              <w:txbxContent>
                                <w:p w14:paraId="047F94B2" w14:textId="77777777" w:rsidR="00433FED" w:rsidRDefault="00433FED" w:rsidP="00433FED">
                                  <w:pPr>
                                    <w:spacing w:line="273" w:lineRule="exact"/>
                                    <w:rPr>
                                      <w:rFonts w:hint="default"/>
                                      <w:spacing w:val="-1"/>
                                      <w:sz w:val="18"/>
                                    </w:rPr>
                                  </w:pPr>
                                  <w:r>
                                    <w:rPr>
                                      <w:spacing w:val="-1"/>
                                      <w:sz w:val="18"/>
                                    </w:rPr>
                                    <w:t>「</w:t>
                                  </w:r>
                                  <w:r>
                                    <w:rPr>
                                      <w:rFonts w:hint="default"/>
                                      <w:spacing w:val="-1"/>
                                      <w:sz w:val="18"/>
                                    </w:rPr>
                                    <w:t>知識・技能」は「知</w:t>
                                  </w:r>
                                  <w:r>
                                    <w:rPr>
                                      <w:spacing w:val="-1"/>
                                      <w:sz w:val="18"/>
                                    </w:rPr>
                                    <w:t>」</w:t>
                                  </w:r>
                                  <w:r>
                                    <w:rPr>
                                      <w:rFonts w:hint="default"/>
                                      <w:spacing w:val="-1"/>
                                      <w:sz w:val="18"/>
                                    </w:rPr>
                                    <w:t>、「思考・判断・表現」は「思</w:t>
                                  </w:r>
                                  <w:r>
                                    <w:rPr>
                                      <w:spacing w:val="-1"/>
                                      <w:sz w:val="18"/>
                                    </w:rPr>
                                    <w:t>」</w:t>
                                  </w:r>
                                  <w:r>
                                    <w:rPr>
                                      <w:rFonts w:hint="default"/>
                                      <w:spacing w:val="-1"/>
                                      <w:sz w:val="18"/>
                                    </w:rPr>
                                    <w:t>、「主体的に学習に取り組む</w:t>
                                  </w:r>
                                  <w:r>
                                    <w:rPr>
                                      <w:spacing w:val="-1"/>
                                      <w:sz w:val="18"/>
                                    </w:rPr>
                                    <w:t>態度</w:t>
                                  </w:r>
                                  <w:r>
                                    <w:rPr>
                                      <w:rFonts w:hint="default"/>
                                      <w:spacing w:val="-1"/>
                                      <w:sz w:val="18"/>
                                    </w:rPr>
                                    <w:t>」は「</w:t>
                                  </w:r>
                                  <w:r>
                                    <w:rPr>
                                      <w:spacing w:val="-1"/>
                                      <w:sz w:val="18"/>
                                    </w:rPr>
                                    <w:t xml:space="preserve">態」　</w:t>
                                  </w:r>
                                </w:p>
                                <w:p w14:paraId="2D781A40" w14:textId="77777777" w:rsidR="00433FED" w:rsidRPr="005005ED" w:rsidRDefault="00433FED" w:rsidP="00433FED">
                                  <w:pPr>
                                    <w:jc w:val="center"/>
                                    <w:rPr>
                                      <w:rFonts w:hint="default"/>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FE532E1"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四角形吹き出し 29" o:spid="_x0000_s1034" type="#_x0000_t61" style="position:absolute;left:0;text-align:left;margin-left:-7.7pt;margin-top:5.85pt;width:215.25pt;height:36.75pt;z-index:251709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fgfXogIAAEsFAAAOAAAAZHJzL2Uyb0RvYy54bWysVEtv2zAMvg/YfxB0b+24TpwFdYogQYYB&#10;RVesHXpWZNnWoNckJXb260fJbpJuPQ3zQSbF90dSt3e9FOjArONalXhynWLEFNUVV02Jvz9vr+YY&#10;OU9URYRWrMRH5vDd8uOH284sWKZbLSpmEThRbtGZErfem0WSONoySdy1NkyBsNZWEg+sbZLKkg68&#10;S5FkaTpLOm0rYzVlzsHtZhDiZfRf14z6r3XtmEeixJCbj6eN5y6cyfKWLBpLTMvpmAb5hywk4QqC&#10;nlxtiCdob/lfriSnVjtd+2uqZaLrmlMWa4BqJukf1Ty1xLBYC4DjzAkm9//c0ofDk3m0AENn3MIB&#10;GaroayvDH/JDfQTreAKL9R5RuMyKm5tZMcWIgiyfzYpsGtBMztbGOv+ZaYkCUeKOVQ37Bh1ZEyH0&#10;3ke8yOHe+QhchRSRMCGk+jHBqJYC+nAgAuX5dD4b+3Shk13qXM2zbHozhh9dQiKvCQT/TgtebbkQ&#10;kTm6tbAI3ENaXFW6w0gQ5+GyxNv4jc7emAmFOhjyrEhhlCiBca0F8UBKU5XYqQYjIhrYA+ptrO6N&#10;tbPN7hS1SFebvHgvSEh6Q1w7ZBc9DNVL7mFVBJclnqfhG62FCiWxOOwAZujBuZeB8v2uRxwynAeL&#10;cLPT1fHRIquHfXCGbjmEvQcIHokF4KE+WGr/FY5aaChajxRGrba/3rsP+jCXIMWog4UCQH7uiWWA&#10;7BcFE/tpkudhAyOTT4sMGHsp2V1K1F6uNXQHRgGyi2TQ9+KVrK2WL7D7qxAVRERRiD1APzJrPyw6&#10;vB6UrVZRDbbOEH+vngwNzgNyAfDn/oVYMw6qhxF/0K/LRxZxoIbRPusGS6VXe69rfsJ8wHVsAGxs&#10;XIfxdQlPwiUftc5v4PI3AAAA//8DAFBLAwQUAAYACAAAACEAQ9qeZt0AAAAJAQAADwAAAGRycy9k&#10;b3ducmV2LnhtbEyPMU/DMBCFdyT+g3VIbK3jKiEhxKkQElMnDAubG5s4anyOYrdJ+fUcE4yn9+m9&#10;75r96kd2sXMcAkoQ2wyYxS6YAXsJH++vmwpYTBqNHgNaCVcbYd/e3jS6NmHBN3tRqWdUgrHWElxK&#10;U8157Jz1Om7DZJGyrzB7neice25mvVC5H/kuyx641wPSgtOTfXG2O6mzl4Du8TNU3WEpT6X6LvNB&#10;Xc1BSXl/tz4/AUt2TX8w/OqTOrTkdAxnNJGNEjaiyAmlQJTACMhFIYAdJVTFDnjb8P8ftD8AAAD/&#10;/wMAUEsBAi0AFAAGAAgAAAAhALaDOJL+AAAA4QEAABMAAAAAAAAAAAAAAAAAAAAAAFtDb250ZW50&#10;X1R5cGVzXS54bWxQSwECLQAUAAYACAAAACEAOP0h/9YAAACUAQAACwAAAAAAAAAAAAAAAAAvAQAA&#10;X3JlbHMvLnJlbHNQSwECLQAUAAYACAAAACEAU34H16ICAABLBQAADgAAAAAAAAAAAAAAAAAuAgAA&#10;ZHJzL2Uyb0RvYy54bWxQSwECLQAUAAYACAAAACEAQ9qeZt0AAAAJAQAADwAAAAAAAAAAAAAAAAD8&#10;BAAAZHJzL2Rvd25yZXYueG1sUEsFBgAAAAAEAAQA8wAAAAYGAAAAAA==&#10;" adj="20431,-6967" fillcolor="window" strokecolor="#70ad47" strokeweight="1pt">
                      <v:textbox>
                        <w:txbxContent>
                          <w:p w14:paraId="047F94B2" w14:textId="77777777" w:rsidR="00433FED" w:rsidRDefault="00433FED" w:rsidP="00433FED">
                            <w:pPr>
                              <w:spacing w:line="273" w:lineRule="exact"/>
                              <w:rPr>
                                <w:rFonts w:hint="default"/>
                                <w:spacing w:val="-1"/>
                                <w:sz w:val="18"/>
                              </w:rPr>
                            </w:pPr>
                            <w:r>
                              <w:rPr>
                                <w:spacing w:val="-1"/>
                                <w:sz w:val="18"/>
                              </w:rPr>
                              <w:t>「</w:t>
                            </w:r>
                            <w:r>
                              <w:rPr>
                                <w:rFonts w:hint="default"/>
                                <w:spacing w:val="-1"/>
                                <w:sz w:val="18"/>
                              </w:rPr>
                              <w:t>知識・技能」は「知</w:t>
                            </w:r>
                            <w:r>
                              <w:rPr>
                                <w:spacing w:val="-1"/>
                                <w:sz w:val="18"/>
                              </w:rPr>
                              <w:t>」</w:t>
                            </w:r>
                            <w:r>
                              <w:rPr>
                                <w:rFonts w:hint="default"/>
                                <w:spacing w:val="-1"/>
                                <w:sz w:val="18"/>
                              </w:rPr>
                              <w:t>、「思考・判断・表現」は「思</w:t>
                            </w:r>
                            <w:r>
                              <w:rPr>
                                <w:spacing w:val="-1"/>
                                <w:sz w:val="18"/>
                              </w:rPr>
                              <w:t>」</w:t>
                            </w:r>
                            <w:r>
                              <w:rPr>
                                <w:rFonts w:hint="default"/>
                                <w:spacing w:val="-1"/>
                                <w:sz w:val="18"/>
                              </w:rPr>
                              <w:t>、「主体的に学習に取り組む</w:t>
                            </w:r>
                            <w:r>
                              <w:rPr>
                                <w:spacing w:val="-1"/>
                                <w:sz w:val="18"/>
                              </w:rPr>
                              <w:t>態度</w:t>
                            </w:r>
                            <w:r>
                              <w:rPr>
                                <w:rFonts w:hint="default"/>
                                <w:spacing w:val="-1"/>
                                <w:sz w:val="18"/>
                              </w:rPr>
                              <w:t>」は「</w:t>
                            </w:r>
                            <w:r>
                              <w:rPr>
                                <w:spacing w:val="-1"/>
                                <w:sz w:val="18"/>
                              </w:rPr>
                              <w:t xml:space="preserve">態」　</w:t>
                            </w:r>
                          </w:p>
                          <w:p w14:paraId="2D781A40" w14:textId="77777777" w:rsidR="00433FED" w:rsidRPr="005005ED" w:rsidRDefault="00433FED" w:rsidP="00433FED">
                            <w:pPr>
                              <w:jc w:val="center"/>
                              <w:rPr>
                                <w:rFonts w:hint="default"/>
                              </w:rPr>
                            </w:pPr>
                          </w:p>
                        </w:txbxContent>
                      </v:textbox>
                    </v:shape>
                  </w:pict>
                </mc:Fallback>
              </mc:AlternateContent>
            </w:r>
          </w:p>
        </w:tc>
        <w:tc>
          <w:tcPr>
            <w:tcW w:w="390" w:type="dxa"/>
          </w:tcPr>
          <w:p w14:paraId="5C98E6A8" w14:textId="77777777" w:rsidR="00433FED" w:rsidRPr="00892863" w:rsidRDefault="009D52CB" w:rsidP="009D52CB">
            <w:pPr>
              <w:jc w:val="center"/>
              <w:rPr>
                <w:rFonts w:hint="default"/>
              </w:rPr>
            </w:pPr>
            <w:r w:rsidRPr="00892863">
              <w:t>知</w:t>
            </w:r>
          </w:p>
        </w:tc>
        <w:tc>
          <w:tcPr>
            <w:tcW w:w="410" w:type="dxa"/>
          </w:tcPr>
          <w:p w14:paraId="70D5A68D" w14:textId="77777777" w:rsidR="00433FED" w:rsidRDefault="00433FED" w:rsidP="00433FED">
            <w:pPr>
              <w:rPr>
                <w:rFonts w:hint="default"/>
              </w:rPr>
            </w:pPr>
          </w:p>
        </w:tc>
        <w:tc>
          <w:tcPr>
            <w:tcW w:w="3969" w:type="dxa"/>
            <w:tcMar>
              <w:left w:w="49" w:type="dxa"/>
              <w:right w:w="49" w:type="dxa"/>
            </w:tcMar>
          </w:tcPr>
          <w:p w14:paraId="4F636229" w14:textId="59BE0D06" w:rsidR="00433FED" w:rsidRDefault="00433FED">
            <w:pPr>
              <w:rPr>
                <w:rFonts w:hint="default"/>
              </w:rPr>
            </w:pPr>
          </w:p>
        </w:tc>
      </w:tr>
      <w:tr w:rsidR="00433FED" w14:paraId="484DE544" w14:textId="77777777" w:rsidTr="00433FED">
        <w:trPr>
          <w:trHeight w:val="195"/>
        </w:trPr>
        <w:tc>
          <w:tcPr>
            <w:tcW w:w="426" w:type="dxa"/>
            <w:tcMar>
              <w:left w:w="49" w:type="dxa"/>
              <w:right w:w="49" w:type="dxa"/>
            </w:tcMar>
          </w:tcPr>
          <w:p w14:paraId="18D40B8D" w14:textId="77777777" w:rsidR="00433FED" w:rsidRDefault="00433FED">
            <w:pPr>
              <w:rPr>
                <w:rFonts w:hint="default"/>
              </w:rPr>
            </w:pPr>
          </w:p>
        </w:tc>
        <w:tc>
          <w:tcPr>
            <w:tcW w:w="4303" w:type="dxa"/>
            <w:tcMar>
              <w:left w:w="49" w:type="dxa"/>
              <w:right w:w="49" w:type="dxa"/>
            </w:tcMar>
          </w:tcPr>
          <w:p w14:paraId="19CBF0A0" w14:textId="77777777" w:rsidR="00433FED" w:rsidRDefault="00433FED">
            <w:pPr>
              <w:rPr>
                <w:rFonts w:hint="default"/>
              </w:rPr>
            </w:pPr>
          </w:p>
        </w:tc>
        <w:tc>
          <w:tcPr>
            <w:tcW w:w="390" w:type="dxa"/>
          </w:tcPr>
          <w:p w14:paraId="3FDAD9C8" w14:textId="77777777" w:rsidR="00433FED" w:rsidRPr="00892863" w:rsidRDefault="009D52CB" w:rsidP="009D52CB">
            <w:pPr>
              <w:jc w:val="center"/>
              <w:rPr>
                <w:rFonts w:hint="default"/>
              </w:rPr>
            </w:pPr>
            <w:r w:rsidRPr="00892863">
              <w:t>思</w:t>
            </w:r>
          </w:p>
        </w:tc>
        <w:tc>
          <w:tcPr>
            <w:tcW w:w="410" w:type="dxa"/>
          </w:tcPr>
          <w:p w14:paraId="49E19536" w14:textId="77777777" w:rsidR="00433FED" w:rsidRDefault="009D52CB" w:rsidP="009D52CB">
            <w:pPr>
              <w:jc w:val="center"/>
              <w:rPr>
                <w:rFonts w:hint="default"/>
              </w:rPr>
            </w:pPr>
            <w:r>
              <w:t>〇</w:t>
            </w:r>
          </w:p>
        </w:tc>
        <w:tc>
          <w:tcPr>
            <w:tcW w:w="3969" w:type="dxa"/>
            <w:tcMar>
              <w:left w:w="49" w:type="dxa"/>
              <w:right w:w="49" w:type="dxa"/>
            </w:tcMar>
          </w:tcPr>
          <w:p w14:paraId="6E26245D" w14:textId="1B78BC8C" w:rsidR="00433FED" w:rsidRDefault="009D52CB">
            <w:pPr>
              <w:rPr>
                <w:rFonts w:hint="default"/>
              </w:rPr>
            </w:pPr>
            <w:r>
              <w:rPr>
                <w:rFonts w:hint="default"/>
                <w:noProof/>
                <w:spacing w:val="1"/>
              </w:rPr>
              <mc:AlternateContent>
                <mc:Choice Requires="wps">
                  <w:drawing>
                    <wp:anchor distT="0" distB="0" distL="114300" distR="114300" simplePos="0" relativeHeight="251705856" behindDoc="0" locked="0" layoutInCell="1" allowOverlap="1" wp14:anchorId="59B5E659" wp14:editId="73537247">
                      <wp:simplePos x="0" y="0"/>
                      <wp:positionH relativeFrom="column">
                        <wp:posOffset>71756</wp:posOffset>
                      </wp:positionH>
                      <wp:positionV relativeFrom="paragraph">
                        <wp:posOffset>151130</wp:posOffset>
                      </wp:positionV>
                      <wp:extent cx="2381250" cy="342900"/>
                      <wp:effectExtent l="95250" t="76200" r="19050" b="19050"/>
                      <wp:wrapNone/>
                      <wp:docPr id="9" name="四角形吹き出し 9"/>
                      <wp:cNvGraphicFramePr/>
                      <a:graphic xmlns:a="http://schemas.openxmlformats.org/drawingml/2006/main">
                        <a:graphicData uri="http://schemas.microsoft.com/office/word/2010/wordprocessingShape">
                          <wps:wsp>
                            <wps:cNvSpPr/>
                            <wps:spPr>
                              <a:xfrm>
                                <a:off x="0" y="0"/>
                                <a:ext cx="2381250" cy="342900"/>
                              </a:xfrm>
                              <a:prstGeom prst="wedgeRectCallout">
                                <a:avLst>
                                  <a:gd name="adj1" fmla="val -52418"/>
                                  <a:gd name="adj2" fmla="val -67825"/>
                                </a:avLst>
                              </a:prstGeom>
                            </wps:spPr>
                            <wps:style>
                              <a:lnRef idx="2">
                                <a:schemeClr val="accent6"/>
                              </a:lnRef>
                              <a:fillRef idx="1">
                                <a:schemeClr val="lt1"/>
                              </a:fillRef>
                              <a:effectRef idx="0">
                                <a:schemeClr val="accent6"/>
                              </a:effectRef>
                              <a:fontRef idx="minor">
                                <a:schemeClr val="dk1"/>
                              </a:fontRef>
                            </wps:style>
                            <wps:txbx>
                              <w:txbxContent>
                                <w:p w14:paraId="0A64E793" w14:textId="77777777" w:rsidR="00433FED" w:rsidRPr="005005ED" w:rsidRDefault="00433FED" w:rsidP="00433FED">
                                  <w:pPr>
                                    <w:spacing w:line="273" w:lineRule="exact"/>
                                    <w:rPr>
                                      <w:rFonts w:hint="default"/>
                                    </w:rPr>
                                  </w:pPr>
                                  <w:r>
                                    <w:rPr>
                                      <w:spacing w:val="-1"/>
                                      <w:sz w:val="18"/>
                                    </w:rPr>
                                    <w:t>○</w:t>
                                  </w:r>
                                  <w:r w:rsidRPr="00307ED7">
                                    <w:rPr>
                                      <w:spacing w:val="-1"/>
                                      <w:sz w:val="18"/>
                                    </w:rPr>
                                    <w:t>記録に残す評価</w:t>
                                  </w:r>
                                  <w:r>
                                    <w:rPr>
                                      <w:spacing w:val="-1"/>
                                      <w:sz w:val="18"/>
                                    </w:rPr>
                                    <w:t>の</w:t>
                                  </w:r>
                                  <w:r>
                                    <w:rPr>
                                      <w:rFonts w:hint="default"/>
                                      <w:spacing w:val="-1"/>
                                      <w:sz w:val="18"/>
                                    </w:rPr>
                                    <w:t>場合に「○」とする。</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9B5E659" id="四角形吹き出し 9" o:spid="_x0000_s1035" type="#_x0000_t61" style="position:absolute;left:0;text-align:left;margin-left:5.65pt;margin-top:11.9pt;width:187.5pt;height:27pt;z-index:251705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bDCNgwIAAF0FAAAOAAAAZHJzL2Uyb0RvYy54bWysVF9v2jAQf5+072D5vQ1JoaWooUJUnSZV&#10;bdV26rNxbMhm+zzbkLBPv7MJgW48TXux73z/737nm9tWK7IRztdgSpqfDygRhkNVm2VJv73dn40p&#10;8YGZiikwoqRb4ent9POnm8ZORAErUJVwBJ0YP2lsSVch2EmWeb4SmvlzsMKgUILTLCDrllnlWIPe&#10;tcqKweAya8BV1gEX3uPr3U5Ip8m/lIKHJym9CESVFHML6XTpXMQzm96wydIxu6p5lwb7hyw0qw0G&#10;7V3dscDI2tV/udI1d+BBhnMOOgMpay5SDVhNPvijmtcVsyLVgs3xtm+T/39u+ePm1T47bENj/cQj&#10;GatopdPxxvxIm5q17Zsl2kA4PhYX47wYYU85yi6GxfUgdTM7WFvnwxcBmkSipI2oluIFJzJnSsE6&#10;pH6xzYMPqXEVMUwjQlj1PadEaoVz2DBFzkbFMB93gzpSKj4oXV6Ni1FUwvidT6T2GeDzobxEha0S&#10;MawyL0KSuooFpYQS8sRcOYLBMRvOhQmXneekHc1krVRvmJ8yVCHvjDrdaCYSInvDwSnDjxF7ixQV&#10;TOiNdW3AnXJQ/egj7/T31e9qjuWHdtFi0SW9jjnGlwVU22dHHOw2xFt+X+PUHpgPz8zhKHDQuObh&#10;CQ+poCkpdBQlK3C/Tr1HfUQqSilpcMVK6n+umROUqK8GMXydD4dxJxMzHF0VyLhjyeJYYtZ6DjgR&#10;BAdml8ioH9SelA70O/4GsxgVRcxwjF1SHtyemYfd6uN/wsVsltRwDy0LD+bV8ug89jnC5q19Z852&#10;0A0I+kfYr2OHsB3YDrrR0sBsHUDWIQoPfe0Y3GGkPnwSx3zSOvyK098AAAD//wMAUEsDBBQABgAI&#10;AAAAIQAwU2503QAAAAgBAAAPAAAAZHJzL2Rvd25yZXYueG1sTI/BTsMwEETvSPyDtUhcEHXSSG0U&#10;4lQIwTFItBw4buJtnDa2o9htA1/PcqLH2RnNvik3sx3EmabQe6cgXSQgyLVe965T8Ll7e8xBhIhO&#10;4+AdKfimAJvq9qbEQvuL+6DzNnaCS1woUIGJcSykDK0hi2HhR3Ls7f1kMbKcOqknvHC5HeQySVbS&#10;Yu/4g8GRXgy1x+3JKng44nv7k3691knsdrpu6oM1Wqn7u/n5CUSkOf6H4Q+f0aFipsafnA5iYJ1m&#10;nFSwzHgB+1m+4kOjYL3OQValvB5Q/QIAAP//AwBQSwECLQAUAAYACAAAACEAtoM4kv4AAADhAQAA&#10;EwAAAAAAAAAAAAAAAAAAAAAAW0NvbnRlbnRfVHlwZXNdLnhtbFBLAQItABQABgAIAAAAIQA4/SH/&#10;1gAAAJQBAAALAAAAAAAAAAAAAAAAAC8BAABfcmVscy8ucmVsc1BLAQItABQABgAIAAAAIQB1bDCN&#10;gwIAAF0FAAAOAAAAAAAAAAAAAAAAAC4CAABkcnMvZTJvRG9jLnhtbFBLAQItABQABgAIAAAAIQAw&#10;U2503QAAAAgBAAAPAAAAAAAAAAAAAAAAAN0EAABkcnMvZG93bnJldi54bWxQSwUGAAAAAAQABADz&#10;AAAA5wUAAAAA&#10;" adj="-522,-3850" fillcolor="white [3201]" strokecolor="#70ad47 [3209]" strokeweight="1pt">
                      <v:textbox>
                        <w:txbxContent>
                          <w:p w14:paraId="0A64E793" w14:textId="77777777" w:rsidR="00433FED" w:rsidRPr="005005ED" w:rsidRDefault="00433FED" w:rsidP="00433FED">
                            <w:pPr>
                              <w:spacing w:line="273" w:lineRule="exact"/>
                              <w:rPr>
                                <w:rFonts w:hint="default"/>
                              </w:rPr>
                            </w:pPr>
                            <w:r>
                              <w:rPr>
                                <w:spacing w:val="-1"/>
                                <w:sz w:val="18"/>
                              </w:rPr>
                              <w:t>○</w:t>
                            </w:r>
                            <w:r w:rsidRPr="00307ED7">
                              <w:rPr>
                                <w:spacing w:val="-1"/>
                                <w:sz w:val="18"/>
                              </w:rPr>
                              <w:t>記録に残す評価</w:t>
                            </w:r>
                            <w:r>
                              <w:rPr>
                                <w:spacing w:val="-1"/>
                                <w:sz w:val="18"/>
                              </w:rPr>
                              <w:t>の</w:t>
                            </w:r>
                            <w:r>
                              <w:rPr>
                                <w:rFonts w:hint="default"/>
                                <w:spacing w:val="-1"/>
                                <w:sz w:val="18"/>
                              </w:rPr>
                              <w:t>場合に「○」とする。</w:t>
                            </w:r>
                          </w:p>
                        </w:txbxContent>
                      </v:textbox>
                    </v:shape>
                  </w:pict>
                </mc:Fallback>
              </mc:AlternateContent>
            </w:r>
          </w:p>
        </w:tc>
      </w:tr>
      <w:tr w:rsidR="00433FED" w14:paraId="79BFD7B2" w14:textId="77777777" w:rsidTr="00433FED">
        <w:trPr>
          <w:trHeight w:val="308"/>
        </w:trPr>
        <w:tc>
          <w:tcPr>
            <w:tcW w:w="426" w:type="dxa"/>
            <w:tcMar>
              <w:left w:w="49" w:type="dxa"/>
              <w:right w:w="49" w:type="dxa"/>
            </w:tcMar>
          </w:tcPr>
          <w:p w14:paraId="6F6147AE" w14:textId="77777777" w:rsidR="00433FED" w:rsidRDefault="00433FED">
            <w:pPr>
              <w:rPr>
                <w:rFonts w:hint="default"/>
              </w:rPr>
            </w:pPr>
          </w:p>
        </w:tc>
        <w:tc>
          <w:tcPr>
            <w:tcW w:w="4303" w:type="dxa"/>
            <w:tcMar>
              <w:left w:w="49" w:type="dxa"/>
              <w:right w:w="49" w:type="dxa"/>
            </w:tcMar>
          </w:tcPr>
          <w:p w14:paraId="0207C039" w14:textId="77777777" w:rsidR="00433FED" w:rsidRDefault="00433FED">
            <w:pPr>
              <w:rPr>
                <w:rFonts w:hint="default"/>
              </w:rPr>
            </w:pPr>
          </w:p>
        </w:tc>
        <w:tc>
          <w:tcPr>
            <w:tcW w:w="390" w:type="dxa"/>
          </w:tcPr>
          <w:p w14:paraId="7E65EE4B" w14:textId="77777777" w:rsidR="00433FED" w:rsidRDefault="00433FED">
            <w:pPr>
              <w:rPr>
                <w:rFonts w:hint="default"/>
              </w:rPr>
            </w:pPr>
          </w:p>
        </w:tc>
        <w:tc>
          <w:tcPr>
            <w:tcW w:w="410" w:type="dxa"/>
          </w:tcPr>
          <w:p w14:paraId="2773BE2B" w14:textId="77777777" w:rsidR="00433FED" w:rsidRDefault="00433FED">
            <w:pPr>
              <w:rPr>
                <w:rFonts w:hint="default"/>
              </w:rPr>
            </w:pPr>
          </w:p>
        </w:tc>
        <w:tc>
          <w:tcPr>
            <w:tcW w:w="3969" w:type="dxa"/>
            <w:tcMar>
              <w:left w:w="49" w:type="dxa"/>
              <w:right w:w="49" w:type="dxa"/>
            </w:tcMar>
          </w:tcPr>
          <w:p w14:paraId="1E533909" w14:textId="67AAC59A" w:rsidR="00433FED" w:rsidRDefault="00433FED">
            <w:pPr>
              <w:rPr>
                <w:rFonts w:hint="default"/>
              </w:rPr>
            </w:pPr>
          </w:p>
        </w:tc>
      </w:tr>
      <w:tr w:rsidR="00433FED" w14:paraId="7B239C2C" w14:textId="77777777" w:rsidTr="00433FED">
        <w:trPr>
          <w:trHeight w:val="345"/>
        </w:trPr>
        <w:tc>
          <w:tcPr>
            <w:tcW w:w="426" w:type="dxa"/>
            <w:tcMar>
              <w:left w:w="49" w:type="dxa"/>
              <w:right w:w="49" w:type="dxa"/>
            </w:tcMar>
          </w:tcPr>
          <w:p w14:paraId="4FC2C82A" w14:textId="77777777" w:rsidR="00433FED" w:rsidRDefault="00433FED" w:rsidP="005005ED">
            <w:pPr>
              <w:rPr>
                <w:rFonts w:hint="default"/>
              </w:rPr>
            </w:pPr>
          </w:p>
        </w:tc>
        <w:tc>
          <w:tcPr>
            <w:tcW w:w="4303" w:type="dxa"/>
            <w:tcMar>
              <w:left w:w="49" w:type="dxa"/>
              <w:right w:w="49" w:type="dxa"/>
            </w:tcMar>
          </w:tcPr>
          <w:p w14:paraId="7E85E0E0" w14:textId="77777777" w:rsidR="00433FED" w:rsidRPr="005005ED" w:rsidRDefault="00433FED">
            <w:pPr>
              <w:rPr>
                <w:rFonts w:hint="default"/>
              </w:rPr>
            </w:pPr>
          </w:p>
        </w:tc>
        <w:tc>
          <w:tcPr>
            <w:tcW w:w="390" w:type="dxa"/>
          </w:tcPr>
          <w:p w14:paraId="7110E79C" w14:textId="77777777" w:rsidR="00433FED" w:rsidRPr="005005ED" w:rsidRDefault="00433FED" w:rsidP="00433FED">
            <w:pPr>
              <w:rPr>
                <w:rFonts w:hint="default"/>
              </w:rPr>
            </w:pPr>
          </w:p>
        </w:tc>
        <w:tc>
          <w:tcPr>
            <w:tcW w:w="410" w:type="dxa"/>
          </w:tcPr>
          <w:p w14:paraId="30923DCA" w14:textId="77777777" w:rsidR="00433FED" w:rsidRPr="005005ED" w:rsidRDefault="00433FED" w:rsidP="00433FED">
            <w:pPr>
              <w:rPr>
                <w:rFonts w:hint="default"/>
              </w:rPr>
            </w:pPr>
          </w:p>
        </w:tc>
        <w:tc>
          <w:tcPr>
            <w:tcW w:w="3969" w:type="dxa"/>
            <w:tcMar>
              <w:left w:w="49" w:type="dxa"/>
              <w:right w:w="49" w:type="dxa"/>
            </w:tcMar>
          </w:tcPr>
          <w:p w14:paraId="75593A6F" w14:textId="72E1D0FB" w:rsidR="00433FED" w:rsidRDefault="00433FED">
            <w:pPr>
              <w:rPr>
                <w:rFonts w:hint="default"/>
              </w:rPr>
            </w:pPr>
          </w:p>
        </w:tc>
      </w:tr>
    </w:tbl>
    <w:p w14:paraId="202B3AE6" w14:textId="28FBFE30" w:rsidR="005005ED" w:rsidRDefault="00DD1DEA" w:rsidP="00954DC3">
      <w:pPr>
        <w:rPr>
          <w:rFonts w:ascii="ＭＳ ゴシック" w:eastAsia="ＭＳ ゴシック" w:hAnsi="ＭＳ ゴシック" w:hint="default"/>
          <w:u w:val="single" w:color="000000"/>
        </w:rPr>
      </w:pPr>
      <w:r>
        <w:rPr>
          <w:noProof/>
          <w:snapToGrid w:val="0"/>
          <w:spacing w:val="1"/>
        </w:rPr>
        <mc:AlternateContent>
          <mc:Choice Requires="wps">
            <w:drawing>
              <wp:anchor distT="0" distB="0" distL="0" distR="0" simplePos="0" relativeHeight="251713024" behindDoc="0" locked="0" layoutInCell="1" allowOverlap="1" wp14:anchorId="2CA6C087" wp14:editId="601E235B">
                <wp:simplePos x="0" y="0"/>
                <wp:positionH relativeFrom="margin">
                  <wp:posOffset>-139065</wp:posOffset>
                </wp:positionH>
                <wp:positionV relativeFrom="paragraph">
                  <wp:posOffset>60325</wp:posOffset>
                </wp:positionV>
                <wp:extent cx="6543675" cy="1190625"/>
                <wp:effectExtent l="0" t="0" r="28575" b="28575"/>
                <wp:wrapNone/>
                <wp:docPr id="14"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43675" cy="1190625"/>
                        </a:xfrm>
                        <a:prstGeom prst="rect">
                          <a:avLst/>
                        </a:prstGeom>
                        <a:noFill/>
                        <a:ln w="14400">
                          <a:solidFill>
                            <a:srgbClr val="AAAAAA"/>
                          </a:solidFill>
                          <a:miter lim="800000"/>
                          <a:headEnd/>
                          <a:tailEnd/>
                        </a:ln>
                        <a:extLst>
                          <a:ext uri="{909E8E84-426E-40DD-AFC4-6F175D3DCCD1}">
                            <a14:hiddenFill xmlns:a14="http://schemas.microsoft.com/office/drawing/2010/main">
                              <a:solidFill>
                                <a:srgbClr val="FFFFFF"/>
                              </a:solidFill>
                            </a14:hiddenFill>
                          </a:ext>
                        </a:extLst>
                      </wps:spPr>
                      <wps:txbx>
                        <w:txbxContent>
                          <w:p w14:paraId="21881F41" w14:textId="77777777" w:rsidR="00433FED" w:rsidRPr="00CF48C3" w:rsidRDefault="00433FED" w:rsidP="00CF48C3">
                            <w:pPr>
                              <w:spacing w:line="273" w:lineRule="exact"/>
                              <w:ind w:left="184" w:hangingChars="100" w:hanging="184"/>
                              <w:rPr>
                                <w:rFonts w:ascii="Times New Roman" w:hAnsi="Times New Roman" w:hint="default"/>
                                <w:snapToGrid w:val="0"/>
                                <w:spacing w:val="1"/>
                                <w:sz w:val="18"/>
                                <w:szCs w:val="18"/>
                              </w:rPr>
                            </w:pPr>
                            <w:r w:rsidRPr="00CF48C3">
                              <w:rPr>
                                <w:rFonts w:ascii="Times New Roman" w:hAnsi="Times New Roman"/>
                                <w:snapToGrid w:val="0"/>
                                <w:spacing w:val="1"/>
                                <w:sz w:val="18"/>
                                <w:szCs w:val="18"/>
                              </w:rPr>
                              <w:t>○</w:t>
                            </w:r>
                            <w:r w:rsidRPr="00CF48C3">
                              <w:rPr>
                                <w:sz w:val="18"/>
                                <w:szCs w:val="18"/>
                              </w:rPr>
                              <w:t>『「指導と評価の一体化」のための学習評価に関する参考資料（小学校・中学校）』</w:t>
                            </w:r>
                            <w:r w:rsidRPr="00CF48C3">
                              <w:rPr>
                                <w:rFonts w:ascii="Times New Roman" w:hAnsi="Times New Roman"/>
                                <w:snapToGrid w:val="0"/>
                                <w:spacing w:val="1"/>
                                <w:sz w:val="18"/>
                                <w:szCs w:val="18"/>
                              </w:rPr>
                              <w:t>を参考に</w:t>
                            </w:r>
                            <w:r w:rsidRPr="00CF48C3">
                              <w:rPr>
                                <w:rFonts w:ascii="Times New Roman" w:hAnsi="Times New Roman" w:hint="default"/>
                                <w:snapToGrid w:val="0"/>
                                <w:spacing w:val="1"/>
                                <w:sz w:val="18"/>
                                <w:szCs w:val="18"/>
                              </w:rPr>
                              <w:t>、</w:t>
                            </w:r>
                            <w:r w:rsidRPr="00CF48C3">
                              <w:rPr>
                                <w:rFonts w:ascii="Times New Roman" w:hAnsi="Times New Roman"/>
                                <w:snapToGrid w:val="0"/>
                                <w:spacing w:val="1"/>
                                <w:sz w:val="18"/>
                                <w:szCs w:val="18"/>
                              </w:rPr>
                              <w:t>各教科</w:t>
                            </w:r>
                            <w:r w:rsidRPr="00CF48C3">
                              <w:rPr>
                                <w:rFonts w:ascii="Times New Roman" w:hAnsi="Times New Roman" w:hint="default"/>
                                <w:snapToGrid w:val="0"/>
                                <w:spacing w:val="1"/>
                                <w:sz w:val="18"/>
                                <w:szCs w:val="18"/>
                              </w:rPr>
                              <w:t>・領域に</w:t>
                            </w:r>
                            <w:r w:rsidRPr="00CF48C3">
                              <w:rPr>
                                <w:rFonts w:ascii="Times New Roman" w:hAnsi="Times New Roman"/>
                                <w:snapToGrid w:val="0"/>
                                <w:spacing w:val="1"/>
                                <w:sz w:val="18"/>
                                <w:szCs w:val="18"/>
                              </w:rPr>
                              <w:t>合わせて</w:t>
                            </w:r>
                            <w:r>
                              <w:rPr>
                                <w:rFonts w:ascii="Times New Roman" w:hAnsi="Times New Roman" w:hint="default"/>
                                <w:snapToGrid w:val="0"/>
                                <w:spacing w:val="1"/>
                                <w:sz w:val="18"/>
                                <w:szCs w:val="18"/>
                              </w:rPr>
                              <w:t>指導と評価の計画を作成</w:t>
                            </w:r>
                            <w:r>
                              <w:rPr>
                                <w:rFonts w:ascii="Times New Roman" w:hAnsi="Times New Roman"/>
                                <w:snapToGrid w:val="0"/>
                                <w:spacing w:val="1"/>
                                <w:sz w:val="18"/>
                                <w:szCs w:val="18"/>
                              </w:rPr>
                              <w:t>する</w:t>
                            </w:r>
                            <w:r w:rsidRPr="00CF48C3">
                              <w:rPr>
                                <w:rFonts w:ascii="Times New Roman" w:hAnsi="Times New Roman" w:hint="default"/>
                                <w:snapToGrid w:val="0"/>
                                <w:spacing w:val="1"/>
                                <w:sz w:val="18"/>
                                <w:szCs w:val="18"/>
                              </w:rPr>
                              <w:t>。</w:t>
                            </w:r>
                            <w:r>
                              <w:rPr>
                                <w:rFonts w:ascii="Times New Roman" w:hAnsi="Times New Roman"/>
                                <w:snapToGrid w:val="0"/>
                                <w:spacing w:val="1"/>
                                <w:sz w:val="18"/>
                                <w:szCs w:val="18"/>
                              </w:rPr>
                              <w:t>（</w:t>
                            </w:r>
                            <w:r>
                              <w:rPr>
                                <w:rFonts w:ascii="Times New Roman" w:hAnsi="Times New Roman" w:hint="default"/>
                                <w:snapToGrid w:val="0"/>
                                <w:spacing w:val="1"/>
                                <w:sz w:val="18"/>
                                <w:szCs w:val="18"/>
                              </w:rPr>
                              <w:t>本時については太枠で囲む。</w:t>
                            </w:r>
                            <w:r>
                              <w:rPr>
                                <w:rFonts w:ascii="Times New Roman" w:hAnsi="Times New Roman"/>
                                <w:snapToGrid w:val="0"/>
                                <w:spacing w:val="1"/>
                                <w:sz w:val="18"/>
                                <w:szCs w:val="18"/>
                              </w:rPr>
                              <w:t>）</w:t>
                            </w:r>
                          </w:p>
                          <w:p w14:paraId="7E23C492" w14:textId="77777777" w:rsidR="00433FED" w:rsidRDefault="00433FED" w:rsidP="00433FED">
                            <w:pPr>
                              <w:spacing w:line="273" w:lineRule="exact"/>
                              <w:ind w:left="184" w:hangingChars="100" w:hanging="184"/>
                              <w:rPr>
                                <w:rFonts w:ascii="Times New Roman" w:hAnsi="Times New Roman" w:hint="default"/>
                                <w:snapToGrid w:val="0"/>
                                <w:spacing w:val="1"/>
                                <w:sz w:val="18"/>
                                <w:szCs w:val="18"/>
                              </w:rPr>
                            </w:pPr>
                            <w:r w:rsidRPr="00CF48C3">
                              <w:rPr>
                                <w:rFonts w:ascii="Times New Roman" w:hAnsi="Times New Roman"/>
                                <w:snapToGrid w:val="0"/>
                                <w:spacing w:val="1"/>
                                <w:sz w:val="18"/>
                                <w:szCs w:val="18"/>
                              </w:rPr>
                              <w:t>○評価場面を精選し、</w:t>
                            </w:r>
                            <w:r w:rsidRPr="00CF48C3">
                              <w:rPr>
                                <w:rFonts w:ascii="Times New Roman" w:hAnsi="Times New Roman" w:hint="default"/>
                                <w:snapToGrid w:val="0"/>
                                <w:spacing w:val="1"/>
                                <w:sz w:val="18"/>
                                <w:szCs w:val="18"/>
                              </w:rPr>
                              <w:t>単元のまとまりを意識した評価規準</w:t>
                            </w:r>
                            <w:r w:rsidRPr="00CF48C3">
                              <w:rPr>
                                <w:rFonts w:ascii="Times New Roman" w:hAnsi="Times New Roman"/>
                                <w:snapToGrid w:val="0"/>
                                <w:spacing w:val="1"/>
                                <w:sz w:val="18"/>
                                <w:szCs w:val="18"/>
                              </w:rPr>
                              <w:t>（指導に生かす評価</w:t>
                            </w:r>
                            <w:r>
                              <w:rPr>
                                <w:rFonts w:ascii="Times New Roman" w:hAnsi="Times New Roman"/>
                                <w:snapToGrid w:val="0"/>
                                <w:spacing w:val="1"/>
                                <w:sz w:val="18"/>
                                <w:szCs w:val="18"/>
                              </w:rPr>
                              <w:t>〔学習状況の把握</w:t>
                            </w:r>
                            <w:r>
                              <w:rPr>
                                <w:rFonts w:ascii="Times New Roman" w:hAnsi="Times New Roman" w:hint="default"/>
                                <w:snapToGrid w:val="0"/>
                                <w:spacing w:val="1"/>
                                <w:sz w:val="18"/>
                                <w:szCs w:val="18"/>
                              </w:rPr>
                              <w:t>等</w:t>
                            </w:r>
                            <w:r>
                              <w:rPr>
                                <w:rFonts w:ascii="Times New Roman" w:hAnsi="Times New Roman"/>
                                <w:snapToGrid w:val="0"/>
                                <w:spacing w:val="1"/>
                                <w:sz w:val="18"/>
                                <w:szCs w:val="18"/>
                              </w:rPr>
                              <w:t>〕</w:t>
                            </w:r>
                            <w:r w:rsidRPr="00CF48C3">
                              <w:rPr>
                                <w:rFonts w:ascii="Times New Roman" w:hAnsi="Times New Roman" w:hint="default"/>
                                <w:snapToGrid w:val="0"/>
                                <w:spacing w:val="1"/>
                                <w:sz w:val="18"/>
                                <w:szCs w:val="18"/>
                              </w:rPr>
                              <w:t>・記録に残す評価</w:t>
                            </w:r>
                            <w:r w:rsidR="005D261E">
                              <w:rPr>
                                <w:spacing w:val="-1"/>
                                <w:sz w:val="18"/>
                                <w:u w:val="wave"/>
                              </w:rPr>
                              <w:t>〔</w:t>
                            </w:r>
                            <w:r w:rsidRPr="009F2F91">
                              <w:rPr>
                                <w:spacing w:val="-1"/>
                                <w:sz w:val="18"/>
                                <w:u w:val="wave"/>
                              </w:rPr>
                              <w:t>全員を記録し評定にいかす評価</w:t>
                            </w:r>
                            <w:r w:rsidR="005D261E">
                              <w:rPr>
                                <w:spacing w:val="-1"/>
                                <w:sz w:val="18"/>
                                <w:u w:val="wave"/>
                              </w:rPr>
                              <w:t>〕</w:t>
                            </w:r>
                            <w:r w:rsidRPr="00CF48C3">
                              <w:rPr>
                                <w:rFonts w:ascii="Times New Roman" w:hAnsi="Times New Roman" w:hint="default"/>
                                <w:snapToGrid w:val="0"/>
                                <w:spacing w:val="1"/>
                                <w:sz w:val="18"/>
                                <w:szCs w:val="18"/>
                              </w:rPr>
                              <w:t>にする。</w:t>
                            </w:r>
                            <w:r>
                              <w:rPr>
                                <w:rFonts w:ascii="Times New Roman" w:hAnsi="Times New Roman"/>
                                <w:snapToGrid w:val="0"/>
                                <w:spacing w:val="1"/>
                                <w:sz w:val="18"/>
                                <w:szCs w:val="18"/>
                              </w:rPr>
                              <w:t>また</w:t>
                            </w:r>
                            <w:r w:rsidRPr="00CF48C3">
                              <w:rPr>
                                <w:rFonts w:ascii="Times New Roman" w:hAnsi="Times New Roman"/>
                                <w:snapToGrid w:val="0"/>
                                <w:spacing w:val="1"/>
                                <w:sz w:val="18"/>
                                <w:szCs w:val="18"/>
                              </w:rPr>
                              <w:t>「Ｂ：おおむね満足できる状況」の記述にする。</w:t>
                            </w:r>
                          </w:p>
                          <w:p w14:paraId="3D390B93" w14:textId="77777777" w:rsidR="00433FED" w:rsidRPr="00CF48C3" w:rsidRDefault="00433FED" w:rsidP="00433FED">
                            <w:pPr>
                              <w:spacing w:line="273" w:lineRule="exact"/>
                              <w:ind w:left="184" w:hangingChars="100" w:hanging="184"/>
                              <w:rPr>
                                <w:rFonts w:ascii="Times New Roman" w:hAnsi="Times New Roman" w:hint="default"/>
                                <w:snapToGrid w:val="0"/>
                                <w:spacing w:val="1"/>
                                <w:sz w:val="18"/>
                                <w:szCs w:val="18"/>
                              </w:rPr>
                            </w:pPr>
                            <w:r>
                              <w:rPr>
                                <w:rFonts w:ascii="Times New Roman" w:hAnsi="Times New Roman"/>
                                <w:snapToGrid w:val="0"/>
                                <w:spacing w:val="1"/>
                                <w:sz w:val="18"/>
                                <w:szCs w:val="18"/>
                              </w:rPr>
                              <w:t>○</w:t>
                            </w:r>
                            <w:r>
                              <w:rPr>
                                <w:rFonts w:ascii="Times New Roman" w:hAnsi="Times New Roman" w:hint="default"/>
                                <w:snapToGrid w:val="0"/>
                                <w:spacing w:val="1"/>
                                <w:sz w:val="18"/>
                                <w:szCs w:val="18"/>
                              </w:rPr>
                              <w:t>記録の欄に</w:t>
                            </w:r>
                            <w:r w:rsidR="009D52CB" w:rsidRPr="00892863">
                              <w:rPr>
                                <w:rFonts w:ascii="Times New Roman" w:hAnsi="Times New Roman"/>
                                <w:snapToGrid w:val="0"/>
                                <w:spacing w:val="1"/>
                                <w:sz w:val="18"/>
                                <w:szCs w:val="18"/>
                              </w:rPr>
                              <w:t>「</w:t>
                            </w:r>
                            <w:r w:rsidRPr="00892863">
                              <w:rPr>
                                <w:rFonts w:ascii="Times New Roman" w:hAnsi="Times New Roman"/>
                                <w:snapToGrid w:val="0"/>
                                <w:spacing w:val="1"/>
                                <w:sz w:val="18"/>
                                <w:szCs w:val="18"/>
                              </w:rPr>
                              <w:t>○</w:t>
                            </w:r>
                            <w:r w:rsidR="009D52CB" w:rsidRPr="00892863">
                              <w:rPr>
                                <w:rFonts w:ascii="Times New Roman" w:hAnsi="Times New Roman"/>
                                <w:snapToGrid w:val="0"/>
                                <w:spacing w:val="1"/>
                                <w:sz w:val="18"/>
                                <w:szCs w:val="18"/>
                              </w:rPr>
                              <w:t>」</w:t>
                            </w:r>
                            <w:r>
                              <w:rPr>
                                <w:rFonts w:ascii="Times New Roman" w:hAnsi="Times New Roman" w:hint="default"/>
                                <w:snapToGrid w:val="0"/>
                                <w:spacing w:val="1"/>
                                <w:sz w:val="18"/>
                                <w:szCs w:val="18"/>
                              </w:rPr>
                              <w:t>が付いてない授業においても、教師が</w:t>
                            </w:r>
                            <w:r>
                              <w:rPr>
                                <w:rFonts w:ascii="Times New Roman" w:hAnsi="Times New Roman"/>
                                <w:snapToGrid w:val="0"/>
                                <w:spacing w:val="1"/>
                                <w:sz w:val="18"/>
                                <w:szCs w:val="18"/>
                              </w:rPr>
                              <w:t>児童生徒の</w:t>
                            </w:r>
                            <w:r>
                              <w:rPr>
                                <w:rFonts w:ascii="Times New Roman" w:hAnsi="Times New Roman" w:hint="default"/>
                                <w:snapToGrid w:val="0"/>
                                <w:spacing w:val="1"/>
                                <w:sz w:val="18"/>
                                <w:szCs w:val="18"/>
                              </w:rPr>
                              <w:t>学習状況を把握し、指導の改善に生かすことが重要である。</w:t>
                            </w:r>
                          </w:p>
                        </w:txbxContent>
                      </wps:txbx>
                      <wps:bodyPr rot="0" vert="horz" wrap="square" lIns="72000" tIns="72000" rIns="72000" bIns="720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CA6C087" id="Text Box 9" o:spid="_x0000_s1036" type="#_x0000_t202" style="position:absolute;left:0;text-align:left;margin-left:-10.95pt;margin-top:4.75pt;width:515.25pt;height:93.75pt;z-index:251713024;visibility:visible;mso-wrap-style:square;mso-width-percent:0;mso-height-percent:0;mso-wrap-distance-left:0;mso-wrap-distance-top:0;mso-wrap-distance-right:0;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KQomFAIAAAwEAAAOAAAAZHJzL2Uyb0RvYy54bWysU9tu2zAMfR+wfxD0vtjJkrQz4hRZug4D&#10;ugvQ7QNkWY6FyaJGKbG7ry8lu2mwvQ3TgyCK1CF5eLS5GTrDTgq9Blvy+SznTFkJtbaHkv/4fvfm&#10;mjMfhK2FAatK/qg8v9m+frXpXaEW0IKpFTICsb7oXcnbEFyRZV62qhN+Bk5ZcjaAnQhk4iGrUfSE&#10;3plskefrrAesHYJU3tPt7ejk24TfNEqGr03jVWCm5FRbSDumvYp7tt2I4oDCtVpOZYh/qKIT2lLS&#10;M9StCIIdUf8F1WmJ4KEJMwldBk2jpUo9UDfz/I9uHlrhVOqFyPHuTJP/f7Dyy+nBfUMWhvcw0ABT&#10;E97dg/zpmYV9K+xB7RChb5WoKfE8Upb1zhfT00i1L3wEqfrPUNOQxTFAAhoa7CIr1CcjdBrA45l0&#10;NQQm6XK9Wr5dX604k+Sbz9/l68Uq5RDF83OHPnxU0LF4KDnSVBO8ON37EMsRxXNIzGbhThuTJmss&#10;6wl1uczzsTMwuo7eGOfxUO0NspMgcezSmhL7y7BOB5Ko0V3Jr/O4RtFEPj7YOqUJQpvxTKUYOxEU&#10;ORnZCUM1MF1TJelxJKyC+pEoQxglSV+IDi3gb856kmPJ/a+jQMWZ+WSJ9isSe9TvpYGXRnVpCCsJ&#10;quSBs/G4D6Pmjw71oaVM46At7GhUjU4kvlQ11U+SS9xO3yNq+tJOUS+fePsEAAD//wMAUEsDBBQA&#10;BgAIAAAAIQBYVURk3wAAAAoBAAAPAAAAZHJzL2Rvd25yZXYueG1sTI/BTsMwEETvSPyDtUjcWrsV&#10;LU0ap0KVKjhwoIELt028TSLidRS7afr3uCe4zWpGM2+z3WQ7MdLgW8caFnMFgrhypuVaw9fnYbYB&#10;4QOywc4xabiSh11+f5dhatyFjzQWoRaxhH2KGpoQ+lRKXzVk0c9dTxy9kxsshngOtTQDXmK57eRS&#10;qbW02HJcaLCnfUPVT3G2Grh4NW8yfFwPdjWO30+478r3QuvHh+llCyLQFP7CcMOP6JBHptKd2XjR&#10;aZgtF0mMakhWIG6+Ups1iDKq5FmBzDP5/4X8FwAA//8DAFBLAQItABQABgAIAAAAIQC2gziS/gAA&#10;AOEBAAATAAAAAAAAAAAAAAAAAAAAAABbQ29udGVudF9UeXBlc10ueG1sUEsBAi0AFAAGAAgAAAAh&#10;ADj9If/WAAAAlAEAAAsAAAAAAAAAAAAAAAAALwEAAF9yZWxzLy5yZWxzUEsBAi0AFAAGAAgAAAAh&#10;APIpCiYUAgAADAQAAA4AAAAAAAAAAAAAAAAALgIAAGRycy9lMm9Eb2MueG1sUEsBAi0AFAAGAAgA&#10;AAAhAFhVRGTfAAAACgEAAA8AAAAAAAAAAAAAAAAAbgQAAGRycy9kb3ducmV2LnhtbFBLBQYAAAAA&#10;BAAEAPMAAAB6BQAAAAA=&#10;" filled="f" strokecolor="#aaa" strokeweight=".4mm">
                <v:textbox inset="2mm,2mm,2mm,2mm">
                  <w:txbxContent>
                    <w:p w14:paraId="21881F41" w14:textId="77777777" w:rsidR="00433FED" w:rsidRPr="00CF48C3" w:rsidRDefault="00433FED" w:rsidP="00CF48C3">
                      <w:pPr>
                        <w:spacing w:line="273" w:lineRule="exact"/>
                        <w:ind w:left="184" w:hangingChars="100" w:hanging="184"/>
                        <w:rPr>
                          <w:rFonts w:ascii="Times New Roman" w:hAnsi="Times New Roman" w:hint="default"/>
                          <w:snapToGrid w:val="0"/>
                          <w:spacing w:val="1"/>
                          <w:sz w:val="18"/>
                          <w:szCs w:val="18"/>
                        </w:rPr>
                      </w:pPr>
                      <w:r w:rsidRPr="00CF48C3">
                        <w:rPr>
                          <w:rFonts w:ascii="Times New Roman" w:hAnsi="Times New Roman"/>
                          <w:snapToGrid w:val="0"/>
                          <w:spacing w:val="1"/>
                          <w:sz w:val="18"/>
                          <w:szCs w:val="18"/>
                        </w:rPr>
                        <w:t>○</w:t>
                      </w:r>
                      <w:r w:rsidRPr="00CF48C3">
                        <w:rPr>
                          <w:sz w:val="18"/>
                          <w:szCs w:val="18"/>
                        </w:rPr>
                        <w:t>『「指導と評価の一体化」のための学習評価に関する参考資料（小学校・中学校）』</w:t>
                      </w:r>
                      <w:r w:rsidRPr="00CF48C3">
                        <w:rPr>
                          <w:rFonts w:ascii="Times New Roman" w:hAnsi="Times New Roman"/>
                          <w:snapToGrid w:val="0"/>
                          <w:spacing w:val="1"/>
                          <w:sz w:val="18"/>
                          <w:szCs w:val="18"/>
                        </w:rPr>
                        <w:t>を参考に</w:t>
                      </w:r>
                      <w:r w:rsidRPr="00CF48C3">
                        <w:rPr>
                          <w:rFonts w:ascii="Times New Roman" w:hAnsi="Times New Roman" w:hint="default"/>
                          <w:snapToGrid w:val="0"/>
                          <w:spacing w:val="1"/>
                          <w:sz w:val="18"/>
                          <w:szCs w:val="18"/>
                        </w:rPr>
                        <w:t>、</w:t>
                      </w:r>
                      <w:r w:rsidRPr="00CF48C3">
                        <w:rPr>
                          <w:rFonts w:ascii="Times New Roman" w:hAnsi="Times New Roman"/>
                          <w:snapToGrid w:val="0"/>
                          <w:spacing w:val="1"/>
                          <w:sz w:val="18"/>
                          <w:szCs w:val="18"/>
                        </w:rPr>
                        <w:t>各教科</w:t>
                      </w:r>
                      <w:r w:rsidRPr="00CF48C3">
                        <w:rPr>
                          <w:rFonts w:ascii="Times New Roman" w:hAnsi="Times New Roman" w:hint="default"/>
                          <w:snapToGrid w:val="0"/>
                          <w:spacing w:val="1"/>
                          <w:sz w:val="18"/>
                          <w:szCs w:val="18"/>
                        </w:rPr>
                        <w:t>・領域に</w:t>
                      </w:r>
                      <w:r w:rsidRPr="00CF48C3">
                        <w:rPr>
                          <w:rFonts w:ascii="Times New Roman" w:hAnsi="Times New Roman"/>
                          <w:snapToGrid w:val="0"/>
                          <w:spacing w:val="1"/>
                          <w:sz w:val="18"/>
                          <w:szCs w:val="18"/>
                        </w:rPr>
                        <w:t>合わせて</w:t>
                      </w:r>
                      <w:r>
                        <w:rPr>
                          <w:rFonts w:ascii="Times New Roman" w:hAnsi="Times New Roman" w:hint="default"/>
                          <w:snapToGrid w:val="0"/>
                          <w:spacing w:val="1"/>
                          <w:sz w:val="18"/>
                          <w:szCs w:val="18"/>
                        </w:rPr>
                        <w:t>指導と評価の計画を作成</w:t>
                      </w:r>
                      <w:r>
                        <w:rPr>
                          <w:rFonts w:ascii="Times New Roman" w:hAnsi="Times New Roman"/>
                          <w:snapToGrid w:val="0"/>
                          <w:spacing w:val="1"/>
                          <w:sz w:val="18"/>
                          <w:szCs w:val="18"/>
                        </w:rPr>
                        <w:t>する</w:t>
                      </w:r>
                      <w:r w:rsidRPr="00CF48C3">
                        <w:rPr>
                          <w:rFonts w:ascii="Times New Roman" w:hAnsi="Times New Roman" w:hint="default"/>
                          <w:snapToGrid w:val="0"/>
                          <w:spacing w:val="1"/>
                          <w:sz w:val="18"/>
                          <w:szCs w:val="18"/>
                        </w:rPr>
                        <w:t>。</w:t>
                      </w:r>
                      <w:r>
                        <w:rPr>
                          <w:rFonts w:ascii="Times New Roman" w:hAnsi="Times New Roman"/>
                          <w:snapToGrid w:val="0"/>
                          <w:spacing w:val="1"/>
                          <w:sz w:val="18"/>
                          <w:szCs w:val="18"/>
                        </w:rPr>
                        <w:t>（</w:t>
                      </w:r>
                      <w:r>
                        <w:rPr>
                          <w:rFonts w:ascii="Times New Roman" w:hAnsi="Times New Roman" w:hint="default"/>
                          <w:snapToGrid w:val="0"/>
                          <w:spacing w:val="1"/>
                          <w:sz w:val="18"/>
                          <w:szCs w:val="18"/>
                        </w:rPr>
                        <w:t>本時については太枠で囲む。</w:t>
                      </w:r>
                      <w:r>
                        <w:rPr>
                          <w:rFonts w:ascii="Times New Roman" w:hAnsi="Times New Roman"/>
                          <w:snapToGrid w:val="0"/>
                          <w:spacing w:val="1"/>
                          <w:sz w:val="18"/>
                          <w:szCs w:val="18"/>
                        </w:rPr>
                        <w:t>）</w:t>
                      </w:r>
                    </w:p>
                    <w:p w14:paraId="7E23C492" w14:textId="77777777" w:rsidR="00433FED" w:rsidRDefault="00433FED" w:rsidP="00433FED">
                      <w:pPr>
                        <w:spacing w:line="273" w:lineRule="exact"/>
                        <w:ind w:left="184" w:hangingChars="100" w:hanging="184"/>
                        <w:rPr>
                          <w:rFonts w:ascii="Times New Roman" w:hAnsi="Times New Roman" w:hint="default"/>
                          <w:snapToGrid w:val="0"/>
                          <w:spacing w:val="1"/>
                          <w:sz w:val="18"/>
                          <w:szCs w:val="18"/>
                        </w:rPr>
                      </w:pPr>
                      <w:r w:rsidRPr="00CF48C3">
                        <w:rPr>
                          <w:rFonts w:ascii="Times New Roman" w:hAnsi="Times New Roman"/>
                          <w:snapToGrid w:val="0"/>
                          <w:spacing w:val="1"/>
                          <w:sz w:val="18"/>
                          <w:szCs w:val="18"/>
                        </w:rPr>
                        <w:t>○評価場面を精選し、</w:t>
                      </w:r>
                      <w:r w:rsidRPr="00CF48C3">
                        <w:rPr>
                          <w:rFonts w:ascii="Times New Roman" w:hAnsi="Times New Roman" w:hint="default"/>
                          <w:snapToGrid w:val="0"/>
                          <w:spacing w:val="1"/>
                          <w:sz w:val="18"/>
                          <w:szCs w:val="18"/>
                        </w:rPr>
                        <w:t>単元のまとまりを意識した評価規準</w:t>
                      </w:r>
                      <w:r w:rsidRPr="00CF48C3">
                        <w:rPr>
                          <w:rFonts w:ascii="Times New Roman" w:hAnsi="Times New Roman"/>
                          <w:snapToGrid w:val="0"/>
                          <w:spacing w:val="1"/>
                          <w:sz w:val="18"/>
                          <w:szCs w:val="18"/>
                        </w:rPr>
                        <w:t>（指導に生かす評価</w:t>
                      </w:r>
                      <w:r>
                        <w:rPr>
                          <w:rFonts w:ascii="Times New Roman" w:hAnsi="Times New Roman"/>
                          <w:snapToGrid w:val="0"/>
                          <w:spacing w:val="1"/>
                          <w:sz w:val="18"/>
                          <w:szCs w:val="18"/>
                        </w:rPr>
                        <w:t>〔学習状況の把握</w:t>
                      </w:r>
                      <w:r>
                        <w:rPr>
                          <w:rFonts w:ascii="Times New Roman" w:hAnsi="Times New Roman" w:hint="default"/>
                          <w:snapToGrid w:val="0"/>
                          <w:spacing w:val="1"/>
                          <w:sz w:val="18"/>
                          <w:szCs w:val="18"/>
                        </w:rPr>
                        <w:t>等</w:t>
                      </w:r>
                      <w:r>
                        <w:rPr>
                          <w:rFonts w:ascii="Times New Roman" w:hAnsi="Times New Roman"/>
                          <w:snapToGrid w:val="0"/>
                          <w:spacing w:val="1"/>
                          <w:sz w:val="18"/>
                          <w:szCs w:val="18"/>
                        </w:rPr>
                        <w:t>〕</w:t>
                      </w:r>
                      <w:r w:rsidRPr="00CF48C3">
                        <w:rPr>
                          <w:rFonts w:ascii="Times New Roman" w:hAnsi="Times New Roman" w:hint="default"/>
                          <w:snapToGrid w:val="0"/>
                          <w:spacing w:val="1"/>
                          <w:sz w:val="18"/>
                          <w:szCs w:val="18"/>
                        </w:rPr>
                        <w:t>・記録に残す評価</w:t>
                      </w:r>
                      <w:r w:rsidR="005D261E">
                        <w:rPr>
                          <w:spacing w:val="-1"/>
                          <w:sz w:val="18"/>
                          <w:u w:val="wave"/>
                        </w:rPr>
                        <w:t>〔</w:t>
                      </w:r>
                      <w:r w:rsidRPr="009F2F91">
                        <w:rPr>
                          <w:spacing w:val="-1"/>
                          <w:sz w:val="18"/>
                          <w:u w:val="wave"/>
                        </w:rPr>
                        <w:t>全員を記録し評定にいかす評価</w:t>
                      </w:r>
                      <w:r w:rsidR="005D261E">
                        <w:rPr>
                          <w:spacing w:val="-1"/>
                          <w:sz w:val="18"/>
                          <w:u w:val="wave"/>
                        </w:rPr>
                        <w:t>〕</w:t>
                      </w:r>
                      <w:r w:rsidRPr="00CF48C3">
                        <w:rPr>
                          <w:rFonts w:ascii="Times New Roman" w:hAnsi="Times New Roman" w:hint="default"/>
                          <w:snapToGrid w:val="0"/>
                          <w:spacing w:val="1"/>
                          <w:sz w:val="18"/>
                          <w:szCs w:val="18"/>
                        </w:rPr>
                        <w:t>にする。</w:t>
                      </w:r>
                      <w:r>
                        <w:rPr>
                          <w:rFonts w:ascii="Times New Roman" w:hAnsi="Times New Roman"/>
                          <w:snapToGrid w:val="0"/>
                          <w:spacing w:val="1"/>
                          <w:sz w:val="18"/>
                          <w:szCs w:val="18"/>
                        </w:rPr>
                        <w:t>また</w:t>
                      </w:r>
                      <w:r w:rsidRPr="00CF48C3">
                        <w:rPr>
                          <w:rFonts w:ascii="Times New Roman" w:hAnsi="Times New Roman"/>
                          <w:snapToGrid w:val="0"/>
                          <w:spacing w:val="1"/>
                          <w:sz w:val="18"/>
                          <w:szCs w:val="18"/>
                        </w:rPr>
                        <w:t>「Ｂ：おおむね満足できる状況」の記述にする。</w:t>
                      </w:r>
                    </w:p>
                    <w:p w14:paraId="3D390B93" w14:textId="77777777" w:rsidR="00433FED" w:rsidRPr="00CF48C3" w:rsidRDefault="00433FED" w:rsidP="00433FED">
                      <w:pPr>
                        <w:spacing w:line="273" w:lineRule="exact"/>
                        <w:ind w:left="184" w:hangingChars="100" w:hanging="184"/>
                        <w:rPr>
                          <w:rFonts w:ascii="Times New Roman" w:hAnsi="Times New Roman" w:hint="default"/>
                          <w:snapToGrid w:val="0"/>
                          <w:spacing w:val="1"/>
                          <w:sz w:val="18"/>
                          <w:szCs w:val="18"/>
                        </w:rPr>
                      </w:pPr>
                      <w:r>
                        <w:rPr>
                          <w:rFonts w:ascii="Times New Roman" w:hAnsi="Times New Roman"/>
                          <w:snapToGrid w:val="0"/>
                          <w:spacing w:val="1"/>
                          <w:sz w:val="18"/>
                          <w:szCs w:val="18"/>
                        </w:rPr>
                        <w:t>○</w:t>
                      </w:r>
                      <w:r>
                        <w:rPr>
                          <w:rFonts w:ascii="Times New Roman" w:hAnsi="Times New Roman" w:hint="default"/>
                          <w:snapToGrid w:val="0"/>
                          <w:spacing w:val="1"/>
                          <w:sz w:val="18"/>
                          <w:szCs w:val="18"/>
                        </w:rPr>
                        <w:t>記録の欄に</w:t>
                      </w:r>
                      <w:r w:rsidR="009D52CB" w:rsidRPr="00892863">
                        <w:rPr>
                          <w:rFonts w:ascii="Times New Roman" w:hAnsi="Times New Roman"/>
                          <w:snapToGrid w:val="0"/>
                          <w:spacing w:val="1"/>
                          <w:sz w:val="18"/>
                          <w:szCs w:val="18"/>
                        </w:rPr>
                        <w:t>「</w:t>
                      </w:r>
                      <w:r w:rsidRPr="00892863">
                        <w:rPr>
                          <w:rFonts w:ascii="Times New Roman" w:hAnsi="Times New Roman"/>
                          <w:snapToGrid w:val="0"/>
                          <w:spacing w:val="1"/>
                          <w:sz w:val="18"/>
                          <w:szCs w:val="18"/>
                        </w:rPr>
                        <w:t>○</w:t>
                      </w:r>
                      <w:r w:rsidR="009D52CB" w:rsidRPr="00892863">
                        <w:rPr>
                          <w:rFonts w:ascii="Times New Roman" w:hAnsi="Times New Roman"/>
                          <w:snapToGrid w:val="0"/>
                          <w:spacing w:val="1"/>
                          <w:sz w:val="18"/>
                          <w:szCs w:val="18"/>
                        </w:rPr>
                        <w:t>」</w:t>
                      </w:r>
                      <w:r>
                        <w:rPr>
                          <w:rFonts w:ascii="Times New Roman" w:hAnsi="Times New Roman" w:hint="default"/>
                          <w:snapToGrid w:val="0"/>
                          <w:spacing w:val="1"/>
                          <w:sz w:val="18"/>
                          <w:szCs w:val="18"/>
                        </w:rPr>
                        <w:t>が付いてない授業においても、教師が</w:t>
                      </w:r>
                      <w:r>
                        <w:rPr>
                          <w:rFonts w:ascii="Times New Roman" w:hAnsi="Times New Roman"/>
                          <w:snapToGrid w:val="0"/>
                          <w:spacing w:val="1"/>
                          <w:sz w:val="18"/>
                          <w:szCs w:val="18"/>
                        </w:rPr>
                        <w:t>児童生徒の</w:t>
                      </w:r>
                      <w:r>
                        <w:rPr>
                          <w:rFonts w:ascii="Times New Roman" w:hAnsi="Times New Roman" w:hint="default"/>
                          <w:snapToGrid w:val="0"/>
                          <w:spacing w:val="1"/>
                          <w:sz w:val="18"/>
                          <w:szCs w:val="18"/>
                        </w:rPr>
                        <w:t>学習状況を把握し、指導の改善に生かすことが重要である。</w:t>
                      </w:r>
                    </w:p>
                  </w:txbxContent>
                </v:textbox>
                <w10:wrap anchorx="margin"/>
              </v:shape>
            </w:pict>
          </mc:Fallback>
        </mc:AlternateContent>
      </w:r>
    </w:p>
    <w:p w14:paraId="357F4739" w14:textId="34BFFC2D" w:rsidR="003D2944" w:rsidRDefault="003D2944" w:rsidP="00954DC3">
      <w:pPr>
        <w:rPr>
          <w:rFonts w:ascii="ＭＳ ゴシック" w:eastAsia="ＭＳ ゴシック" w:hAnsi="ＭＳ ゴシック" w:hint="default"/>
          <w:u w:val="single" w:color="000000"/>
        </w:rPr>
      </w:pPr>
    </w:p>
    <w:p w14:paraId="390D7B01" w14:textId="77777777" w:rsidR="00DD1DEA" w:rsidRDefault="00DD1DEA" w:rsidP="00954DC3">
      <w:pPr>
        <w:rPr>
          <w:rFonts w:ascii="ＭＳ ゴシック" w:eastAsia="ＭＳ ゴシック" w:hAnsi="ＭＳ ゴシック" w:hint="default"/>
          <w:u w:val="single" w:color="000000"/>
        </w:rPr>
      </w:pPr>
    </w:p>
    <w:p w14:paraId="0C22302D" w14:textId="77777777" w:rsidR="00DD1DEA" w:rsidRDefault="00DD1DEA" w:rsidP="00954DC3">
      <w:pPr>
        <w:rPr>
          <w:rFonts w:ascii="ＭＳ ゴシック" w:eastAsia="ＭＳ ゴシック" w:hAnsi="ＭＳ ゴシック" w:hint="default"/>
          <w:u w:val="single" w:color="000000"/>
        </w:rPr>
      </w:pPr>
    </w:p>
    <w:p w14:paraId="673BF97B" w14:textId="77777777" w:rsidR="00DD1DEA" w:rsidRDefault="00DD1DEA" w:rsidP="00954DC3">
      <w:pPr>
        <w:rPr>
          <w:rFonts w:ascii="ＭＳ ゴシック" w:eastAsia="ＭＳ ゴシック" w:hAnsi="ＭＳ ゴシック" w:hint="default"/>
          <w:u w:val="single" w:color="000000"/>
        </w:rPr>
      </w:pPr>
    </w:p>
    <w:p w14:paraId="369809A9" w14:textId="77777777" w:rsidR="00DD1DEA" w:rsidRDefault="00DD1DEA" w:rsidP="00954DC3">
      <w:pPr>
        <w:rPr>
          <w:rFonts w:ascii="ＭＳ ゴシック" w:eastAsia="ＭＳ ゴシック" w:hAnsi="ＭＳ ゴシック" w:hint="default"/>
          <w:u w:val="single" w:color="000000"/>
        </w:rPr>
      </w:pPr>
    </w:p>
    <w:p w14:paraId="31D72118" w14:textId="77777777" w:rsidR="00DD1DEA" w:rsidRPr="00307ED7" w:rsidRDefault="00DD1DEA" w:rsidP="00954DC3">
      <w:pPr>
        <w:rPr>
          <w:rFonts w:ascii="ＭＳ ゴシック" w:eastAsia="ＭＳ ゴシック" w:hAnsi="ＭＳ ゴシック"/>
          <w:u w:val="single" w:color="000000"/>
        </w:rPr>
      </w:pPr>
    </w:p>
    <w:p w14:paraId="6EDC1BFD" w14:textId="499A1346" w:rsidR="00954DC3" w:rsidRDefault="00954DC3" w:rsidP="00954DC3">
      <w:pPr>
        <w:rPr>
          <w:rFonts w:hint="default"/>
        </w:rPr>
      </w:pPr>
      <w:r>
        <w:rPr>
          <w:rFonts w:ascii="ＭＳ ゴシック" w:eastAsia="ＭＳ ゴシック" w:hAnsi="ＭＳ ゴシック"/>
          <w:u w:val="single" w:color="000000"/>
        </w:rPr>
        <w:t>４</w:t>
      </w:r>
      <w:r>
        <w:rPr>
          <w:rFonts w:ascii="ＭＳ ゴシック" w:eastAsia="ＭＳ ゴシック" w:hAnsi="ＭＳ ゴシック"/>
          <w:spacing w:val="-1"/>
          <w:u w:val="single" w:color="000000"/>
        </w:rPr>
        <w:t xml:space="preserve"> </w:t>
      </w:r>
      <w:r>
        <w:rPr>
          <w:rFonts w:ascii="ＭＳ ゴシック" w:eastAsia="ＭＳ ゴシック" w:hAnsi="ＭＳ ゴシック"/>
          <w:u w:val="single" w:color="000000"/>
        </w:rPr>
        <w:t>本時の学習【○／●時間】</w:t>
      </w:r>
    </w:p>
    <w:p w14:paraId="0D2AA14A" w14:textId="10B51A66" w:rsidR="00954DC3" w:rsidRPr="00E11689" w:rsidRDefault="00DD1DEA" w:rsidP="00E11689">
      <w:pPr>
        <w:numPr>
          <w:ilvl w:val="0"/>
          <w:numId w:val="1"/>
        </w:numPr>
        <w:rPr>
          <w:rFonts w:ascii="ＭＳ ゴシック" w:eastAsia="ＭＳ ゴシック" w:hAnsi="ＭＳ ゴシック" w:hint="default"/>
        </w:rPr>
      </w:pPr>
      <w:r>
        <w:rPr>
          <w:noProof/>
          <w:snapToGrid w:val="0"/>
          <w:spacing w:val="1"/>
        </w:rPr>
        <mc:AlternateContent>
          <mc:Choice Requires="wps">
            <w:drawing>
              <wp:anchor distT="0" distB="0" distL="0" distR="0" simplePos="0" relativeHeight="251659776" behindDoc="0" locked="0" layoutInCell="1" allowOverlap="1" wp14:anchorId="3C42E7CB" wp14:editId="5A1E92AD">
                <wp:simplePos x="0" y="0"/>
                <wp:positionH relativeFrom="margin">
                  <wp:posOffset>41910</wp:posOffset>
                </wp:positionH>
                <wp:positionV relativeFrom="paragraph">
                  <wp:posOffset>209550</wp:posOffset>
                </wp:positionV>
                <wp:extent cx="5953125" cy="438150"/>
                <wp:effectExtent l="0" t="0" r="28575" b="19050"/>
                <wp:wrapNone/>
                <wp:docPr id="17"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53125" cy="438150"/>
                        </a:xfrm>
                        <a:prstGeom prst="rect">
                          <a:avLst/>
                        </a:prstGeom>
                        <a:noFill/>
                        <a:ln w="14400">
                          <a:solidFill>
                            <a:srgbClr val="AAAAAA"/>
                          </a:solidFill>
                          <a:miter lim="800000"/>
                          <a:headEnd/>
                          <a:tailEnd/>
                        </a:ln>
                        <a:extLst>
                          <a:ext uri="{909E8E84-426E-40DD-AFC4-6F175D3DCCD1}">
                            <a14:hiddenFill xmlns:a14="http://schemas.microsoft.com/office/drawing/2010/main">
                              <a:solidFill>
                                <a:srgbClr val="FFFFFF"/>
                              </a:solidFill>
                            </a14:hiddenFill>
                          </a:ext>
                        </a:extLst>
                      </wps:spPr>
                      <wps:txbx>
                        <w:txbxContent>
                          <w:p w14:paraId="2D706AB9" w14:textId="77777777" w:rsidR="004406F4" w:rsidRDefault="008C59CE" w:rsidP="003F7DEB">
                            <w:pPr>
                              <w:spacing w:line="0" w:lineRule="atLeast"/>
                              <w:rPr>
                                <w:rFonts w:ascii="Times New Roman" w:hAnsi="Times New Roman" w:hint="default"/>
                                <w:snapToGrid w:val="0"/>
                                <w:spacing w:val="1"/>
                              </w:rPr>
                            </w:pPr>
                            <w:r>
                              <w:rPr>
                                <w:rFonts w:ascii="Times New Roman" w:hAnsi="Times New Roman"/>
                                <w:snapToGrid w:val="0"/>
                                <w:spacing w:val="1"/>
                                <w:sz w:val="18"/>
                              </w:rPr>
                              <w:t>○単元の目標を踏まえ，本時の具体的な目標を記述する。</w:t>
                            </w:r>
                          </w:p>
                          <w:p w14:paraId="4CBAFE58" w14:textId="77777777" w:rsidR="004406F4" w:rsidRDefault="008C59CE" w:rsidP="003F7DEB">
                            <w:pPr>
                              <w:spacing w:line="0" w:lineRule="atLeast"/>
                              <w:rPr>
                                <w:rFonts w:ascii="Times New Roman" w:hAnsi="Times New Roman" w:hint="default"/>
                                <w:snapToGrid w:val="0"/>
                                <w:spacing w:val="1"/>
                                <w:sz w:val="18"/>
                              </w:rPr>
                            </w:pPr>
                            <w:r>
                              <w:rPr>
                                <w:rFonts w:ascii="Times New Roman" w:hAnsi="Times New Roman"/>
                                <w:snapToGrid w:val="0"/>
                                <w:spacing w:val="1"/>
                                <w:sz w:val="18"/>
                              </w:rPr>
                              <w:t>○本時の学習を通して育成する資質や能力について明記し，目指す児童生徒像を示す。</w:t>
                            </w:r>
                          </w:p>
                        </w:txbxContent>
                      </wps:txbx>
                      <wps:bodyPr rot="0" vert="horz" wrap="square" lIns="72000" tIns="72000" rIns="72000" bIns="720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C42E7CB" id="Text Box 10" o:spid="_x0000_s1037" type="#_x0000_t202" style="position:absolute;left:0;text-align:left;margin-left:3.3pt;margin-top:16.5pt;width:468.75pt;height:34.5pt;z-index:251659776;visibility:visible;mso-wrap-style:square;mso-width-percent:0;mso-height-percent:0;mso-wrap-distance-left:0;mso-wrap-distance-top:0;mso-wrap-distance-right:0;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AFrLFQIAAAsEAAAOAAAAZHJzL2Uyb0RvYy54bWysU9uO0zAQfUfiHyy/06TdFkrUdFW6LEJa&#10;LtLCBziOk1g4HjN2m5SvZ+x0uxW8IfJgeTL2mTNnjje3Y2/YUaHXYEs+n+WcKSuh1rYt+fdv96/W&#10;nPkgbC0MWFXyk/L8dvvyxWZwhVpAB6ZWyAjE+mJwJe9CcEWWedmpXvgZOGUp2QD2IlCIbVajGAi9&#10;N9kiz19nA2DtEKTynv7eTUm+TfhNo2T40jReBWZKTtxCWjGtVVyz7UYULQrXaXmmIf6BRS+0paIX&#10;qDsRBDug/guq1xLBQxNmEvoMmkZLlXqgbub5H908dsKp1AuJ491FJv//YOXn46P7iiyM72CkAaYm&#10;vHsA+cMzC/tO2FbtEGHolKip8DxKlg3OF+erUWpf+AhSDZ+gpiGLQ4AENDbYR1WoT0boNIDTRXQ1&#10;Bibp5+rt6ma+WHEmKbe8Wc9XaSqZKJ5uO/Thg4KexU3JkYaa0MXxwYfIRhRPR2IxC/famDRYY9lA&#10;lJfLPJ8aA6PrmI3nPLbV3iA7CvLGLn2pN8pcH+t1IIca3Zd8ncdv8kyU472tU5kgtJn2RMXYsz5R&#10;kkmcMFYj0zUxWcTLUa8K6hMphjA5kl4QbTrAX5wN5MaS+58HgYoz89GS6m/I69G+1wFeB9V1IKwk&#10;qJIHzqbtPkyWPzjUbUeVpjlb2NGkGp1EfGZ15k+OS9qeX0e09HWcTj2/4e1vAAAA//8DAFBLAwQU&#10;AAYACAAAACEAHBW5O90AAAAIAQAADwAAAGRycy9kb3ducmV2LnhtbEyPMU/DMBCFdyT+g3VIbNRu&#10;GyIIcSpUqYKBAQIL2yU2SYR9jmI3Tf89xwTj6X16971yt3gnZjvFIZCG9UqBsNQGM1Cn4eP9cHMH&#10;IiYkgy6Q1XC2EXbV5UWJhQknerNznTrBJRQL1NCnNBZSxra3HuMqjJY4+wqTx8Tn1Ekz4YnLvZMb&#10;pXLpcSD+0ONo971tv+uj10D1k3mW6fV88Lfz/Jnh3jUvtdbXV8vjA4hkl/QHw68+q0PFTk04konC&#10;achzBjVst7yI4/ssW4NomFMbBbIq5f8B1Q8AAAD//wMAUEsBAi0AFAAGAAgAAAAhALaDOJL+AAAA&#10;4QEAABMAAAAAAAAAAAAAAAAAAAAAAFtDb250ZW50X1R5cGVzXS54bWxQSwECLQAUAAYACAAAACEA&#10;OP0h/9YAAACUAQAACwAAAAAAAAAAAAAAAAAvAQAAX3JlbHMvLnJlbHNQSwECLQAUAAYACAAAACEA&#10;+ABayxUCAAALBAAADgAAAAAAAAAAAAAAAAAuAgAAZHJzL2Uyb0RvYy54bWxQSwECLQAUAAYACAAA&#10;ACEAHBW5O90AAAAIAQAADwAAAAAAAAAAAAAAAABvBAAAZHJzL2Rvd25yZXYueG1sUEsFBgAAAAAE&#10;AAQA8wAAAHkFAAAAAA==&#10;" filled="f" strokecolor="#aaa" strokeweight=".4mm">
                <v:textbox inset="2mm,2mm,2mm,2mm">
                  <w:txbxContent>
                    <w:p w14:paraId="2D706AB9" w14:textId="77777777" w:rsidR="004406F4" w:rsidRDefault="008C59CE" w:rsidP="003F7DEB">
                      <w:pPr>
                        <w:spacing w:line="0" w:lineRule="atLeast"/>
                        <w:rPr>
                          <w:rFonts w:ascii="Times New Roman" w:hAnsi="Times New Roman" w:hint="default"/>
                          <w:snapToGrid w:val="0"/>
                          <w:spacing w:val="1"/>
                        </w:rPr>
                      </w:pPr>
                      <w:r>
                        <w:rPr>
                          <w:rFonts w:ascii="Times New Roman" w:hAnsi="Times New Roman"/>
                          <w:snapToGrid w:val="0"/>
                          <w:spacing w:val="1"/>
                          <w:sz w:val="18"/>
                        </w:rPr>
                        <w:t>○単元の目標を踏まえ，本時の具体的な目標を記述する。</w:t>
                      </w:r>
                    </w:p>
                    <w:p w14:paraId="4CBAFE58" w14:textId="77777777" w:rsidR="004406F4" w:rsidRDefault="008C59CE" w:rsidP="003F7DEB">
                      <w:pPr>
                        <w:spacing w:line="0" w:lineRule="atLeast"/>
                        <w:rPr>
                          <w:rFonts w:ascii="Times New Roman" w:hAnsi="Times New Roman" w:hint="default"/>
                          <w:snapToGrid w:val="0"/>
                          <w:spacing w:val="1"/>
                          <w:sz w:val="18"/>
                        </w:rPr>
                      </w:pPr>
                      <w:r>
                        <w:rPr>
                          <w:rFonts w:ascii="Times New Roman" w:hAnsi="Times New Roman"/>
                          <w:snapToGrid w:val="0"/>
                          <w:spacing w:val="1"/>
                          <w:sz w:val="18"/>
                        </w:rPr>
                        <w:t>○本時の学習を通して育成する資質や能力について明記し，目指す児童生徒像を示す。</w:t>
                      </w:r>
                    </w:p>
                  </w:txbxContent>
                </v:textbox>
                <w10:wrap anchorx="margin"/>
              </v:shape>
            </w:pict>
          </mc:Fallback>
        </mc:AlternateContent>
      </w:r>
      <w:r w:rsidR="00954DC3" w:rsidRPr="00E11689">
        <w:rPr>
          <w:rFonts w:ascii="ＭＳ ゴシック" w:eastAsia="ＭＳ ゴシック" w:hAnsi="ＭＳ ゴシック"/>
        </w:rPr>
        <w:t>本時の目標（本時のねらい）</w:t>
      </w:r>
    </w:p>
    <w:p w14:paraId="377A4869" w14:textId="7E2F2B3E" w:rsidR="003F7DEB" w:rsidRDefault="003F7DEB" w:rsidP="003F7DEB">
      <w:pPr>
        <w:rPr>
          <w:rFonts w:ascii="ＭＳ ゴシック" w:eastAsia="ＭＳ ゴシック" w:hAnsi="ＭＳ ゴシック" w:hint="default"/>
        </w:rPr>
      </w:pPr>
    </w:p>
    <w:p w14:paraId="6938A448" w14:textId="77777777" w:rsidR="003F7DEB" w:rsidRDefault="003F7DEB" w:rsidP="003F7DEB">
      <w:pPr>
        <w:rPr>
          <w:rFonts w:ascii="ＭＳ ゴシック" w:eastAsia="ＭＳ ゴシック" w:hAnsi="ＭＳ ゴシック" w:hint="default"/>
          <w:sz w:val="18"/>
        </w:rPr>
      </w:pPr>
    </w:p>
    <w:p w14:paraId="3D034A94" w14:textId="77777777" w:rsidR="00E11689" w:rsidRPr="003F7DEB" w:rsidRDefault="00E11689" w:rsidP="003F7DEB">
      <w:pPr>
        <w:rPr>
          <w:rFonts w:ascii="ＭＳ ゴシック" w:eastAsia="ＭＳ ゴシック" w:hAnsi="ＭＳ ゴシック" w:hint="default"/>
          <w:sz w:val="18"/>
        </w:rPr>
      </w:pPr>
    </w:p>
    <w:p w14:paraId="4250E33C" w14:textId="77777777" w:rsidR="004406F4" w:rsidRPr="00E11689" w:rsidRDefault="008C59CE" w:rsidP="00E11689">
      <w:pPr>
        <w:pStyle w:val="ab"/>
        <w:numPr>
          <w:ilvl w:val="0"/>
          <w:numId w:val="1"/>
        </w:numPr>
        <w:ind w:leftChars="0"/>
        <w:rPr>
          <w:rFonts w:hint="default"/>
          <w:spacing w:val="-1"/>
        </w:rPr>
      </w:pPr>
      <w:r w:rsidRPr="00E11689">
        <w:rPr>
          <w:rFonts w:ascii="ＭＳ ゴシック" w:eastAsia="ＭＳ ゴシック" w:hAnsi="ＭＳ ゴシック"/>
        </w:rPr>
        <w:t>展開</w:t>
      </w:r>
      <w:r w:rsidRPr="00E11689">
        <w:rPr>
          <w:spacing w:val="-1"/>
        </w:rPr>
        <w:t xml:space="preserve">  </w:t>
      </w:r>
    </w:p>
    <w:tbl>
      <w:tblPr>
        <w:tblW w:w="9576" w:type="dxa"/>
        <w:tblInd w:w="200" w:type="dxa"/>
        <w:tblLayout w:type="fixed"/>
        <w:tblCellMar>
          <w:left w:w="0" w:type="dxa"/>
          <w:right w:w="0" w:type="dxa"/>
        </w:tblCellMar>
        <w:tblLook w:val="0000" w:firstRow="0" w:lastRow="0" w:firstColumn="0" w:lastColumn="0" w:noHBand="0" w:noVBand="0"/>
      </w:tblPr>
      <w:tblGrid>
        <w:gridCol w:w="312"/>
        <w:gridCol w:w="3120"/>
        <w:gridCol w:w="3744"/>
        <w:gridCol w:w="2400"/>
      </w:tblGrid>
      <w:tr w:rsidR="00457C67" w14:paraId="73428919" w14:textId="77777777" w:rsidTr="00085B33">
        <w:tc>
          <w:tcPr>
            <w:tcW w:w="31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42A5BF9" w14:textId="77777777" w:rsidR="00457C67" w:rsidRDefault="00457C67">
            <w:pPr>
              <w:rPr>
                <w:rFonts w:hint="default"/>
              </w:rPr>
            </w:pPr>
          </w:p>
          <w:p w14:paraId="58173DDE" w14:textId="77777777" w:rsidR="00457C67" w:rsidRDefault="00457C67">
            <w:pPr>
              <w:rPr>
                <w:rFonts w:hint="default"/>
              </w:rPr>
            </w:pPr>
          </w:p>
        </w:tc>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EAD4265" w14:textId="77777777" w:rsidR="00457C67" w:rsidRPr="006F6939" w:rsidRDefault="00457C67">
            <w:pPr>
              <w:jc w:val="center"/>
              <w:rPr>
                <w:rFonts w:hint="default"/>
                <w:sz w:val="20"/>
              </w:rPr>
            </w:pPr>
            <w:r w:rsidRPr="006F6939">
              <w:rPr>
                <w:sz w:val="20"/>
              </w:rPr>
              <w:t>学習内容・活動</w:t>
            </w:r>
            <w:r w:rsidRPr="006F6939">
              <w:rPr>
                <w:spacing w:val="-1"/>
                <w:sz w:val="16"/>
              </w:rPr>
              <w:t xml:space="preserve"> </w:t>
            </w:r>
          </w:p>
          <w:p w14:paraId="27D8E0E1" w14:textId="77777777" w:rsidR="00457C67" w:rsidRPr="00B54B25" w:rsidRDefault="00B54B25">
            <w:pPr>
              <w:jc w:val="center"/>
              <w:rPr>
                <w:rFonts w:hint="default"/>
                <w:sz w:val="20"/>
              </w:rPr>
            </w:pPr>
            <w:r w:rsidRPr="00B54B25">
              <w:rPr>
                <w:sz w:val="20"/>
              </w:rPr>
              <w:t>（発問含む</w:t>
            </w:r>
            <w:r w:rsidR="00457C67" w:rsidRPr="00B54B25">
              <w:rPr>
                <w:sz w:val="20"/>
              </w:rPr>
              <w:t>）</w:t>
            </w:r>
          </w:p>
        </w:tc>
        <w:tc>
          <w:tcPr>
            <w:tcW w:w="374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637D674" w14:textId="77777777" w:rsidR="00D90702" w:rsidRDefault="00B54B25" w:rsidP="00D90702">
            <w:pPr>
              <w:jc w:val="center"/>
              <w:rPr>
                <w:rFonts w:hint="default"/>
                <w:sz w:val="18"/>
                <w:szCs w:val="18"/>
              </w:rPr>
            </w:pPr>
            <w:r w:rsidRPr="00D90702">
              <w:rPr>
                <w:sz w:val="18"/>
                <w:szCs w:val="18"/>
              </w:rPr>
              <w:t>予想される子供の姿及び教師の手立て</w:t>
            </w:r>
          </w:p>
          <w:p w14:paraId="672AFB40" w14:textId="77777777" w:rsidR="00457C67" w:rsidRDefault="00457C67" w:rsidP="00D90702">
            <w:pPr>
              <w:jc w:val="center"/>
              <w:rPr>
                <w:rFonts w:hint="default"/>
              </w:rPr>
            </w:pPr>
            <w:r>
              <w:rPr>
                <w:sz w:val="16"/>
              </w:rPr>
              <w:t>（</w:t>
            </w:r>
            <w:r w:rsidR="00D90702">
              <w:rPr>
                <w:sz w:val="16"/>
              </w:rPr>
              <w:t>個への具体的な働きかけ</w:t>
            </w:r>
            <w:r>
              <w:rPr>
                <w:sz w:val="16"/>
              </w:rPr>
              <w:t>も記述する）</w:t>
            </w:r>
          </w:p>
        </w:tc>
        <w:tc>
          <w:tcPr>
            <w:tcW w:w="24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6F5C1A7" w14:textId="273A74FA" w:rsidR="00457C67" w:rsidRPr="00E11689" w:rsidRDefault="00457C67" w:rsidP="00E11689">
            <w:pPr>
              <w:rPr>
                <w:rFonts w:hint="default"/>
                <w:sz w:val="18"/>
              </w:rPr>
            </w:pPr>
            <w:r w:rsidRPr="00FB74BF">
              <w:rPr>
                <w:sz w:val="18"/>
              </w:rPr>
              <w:t>評価規準</w:t>
            </w:r>
            <w:r w:rsidR="00E11689">
              <w:rPr>
                <w:sz w:val="18"/>
              </w:rPr>
              <w:t>【観点】</w:t>
            </w:r>
            <w:r w:rsidRPr="00FB74BF">
              <w:rPr>
                <w:sz w:val="18"/>
              </w:rPr>
              <w:t>(方法）</w:t>
            </w:r>
          </w:p>
          <w:p w14:paraId="4D132A17" w14:textId="2ABA420C" w:rsidR="00457C67" w:rsidRPr="00085B33" w:rsidRDefault="00457C67">
            <w:pPr>
              <w:jc w:val="center"/>
              <w:rPr>
                <w:rFonts w:hint="default"/>
                <w:sz w:val="16"/>
                <w:szCs w:val="16"/>
              </w:rPr>
            </w:pPr>
          </w:p>
        </w:tc>
      </w:tr>
      <w:tr w:rsidR="00457C67" w14:paraId="333C5CF3" w14:textId="77777777" w:rsidTr="00085B33">
        <w:tc>
          <w:tcPr>
            <w:tcW w:w="31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A926EA1" w14:textId="77777777" w:rsidR="00457C67" w:rsidRDefault="00457C67">
            <w:pPr>
              <w:rPr>
                <w:rFonts w:hint="default"/>
              </w:rPr>
            </w:pPr>
            <w:r>
              <w:rPr>
                <w:sz w:val="16"/>
              </w:rPr>
              <w:t>導</w:t>
            </w:r>
          </w:p>
          <w:p w14:paraId="3EAAFBB8" w14:textId="77777777" w:rsidR="00457C67" w:rsidRDefault="00457C67">
            <w:pPr>
              <w:rPr>
                <w:rFonts w:hint="default"/>
              </w:rPr>
            </w:pPr>
            <w:r>
              <w:rPr>
                <w:sz w:val="16"/>
              </w:rPr>
              <w:t>入</w:t>
            </w:r>
          </w:p>
          <w:p w14:paraId="40878488" w14:textId="77777777" w:rsidR="00457C67" w:rsidRDefault="00457C67">
            <w:pPr>
              <w:rPr>
                <w:rFonts w:hint="default"/>
              </w:rPr>
            </w:pPr>
            <w:r>
              <w:rPr>
                <w:sz w:val="16"/>
              </w:rPr>
              <w:t>○</w:t>
            </w:r>
          </w:p>
          <w:p w14:paraId="29F42236" w14:textId="77777777" w:rsidR="00457C67" w:rsidRDefault="00457C67">
            <w:pPr>
              <w:rPr>
                <w:rFonts w:hint="default"/>
              </w:rPr>
            </w:pPr>
            <w:r>
              <w:rPr>
                <w:sz w:val="16"/>
              </w:rPr>
              <w:t>分</w:t>
            </w:r>
          </w:p>
        </w:tc>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5D12C10" w14:textId="77777777" w:rsidR="00457C67" w:rsidRDefault="00457C67">
            <w:pPr>
              <w:rPr>
                <w:rFonts w:hint="default"/>
              </w:rPr>
            </w:pPr>
            <w:r>
              <w:rPr>
                <w:noProof/>
                <w:snapToGrid w:val="0"/>
                <w:spacing w:val="1"/>
              </w:rPr>
              <mc:AlternateContent>
                <mc:Choice Requires="wps">
                  <w:drawing>
                    <wp:anchor distT="0" distB="0" distL="0" distR="0" simplePos="0" relativeHeight="251683328" behindDoc="0" locked="0" layoutInCell="0" allowOverlap="1" wp14:anchorId="73936304" wp14:editId="527A568A">
                      <wp:simplePos x="0" y="0"/>
                      <wp:positionH relativeFrom="page">
                        <wp:posOffset>53340</wp:posOffset>
                      </wp:positionH>
                      <wp:positionV relativeFrom="paragraph">
                        <wp:posOffset>27940</wp:posOffset>
                      </wp:positionV>
                      <wp:extent cx="3943350" cy="368300"/>
                      <wp:effectExtent l="0" t="0" r="19050" b="12700"/>
                      <wp:wrapNone/>
                      <wp:docPr id="13"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43350" cy="368300"/>
                              </a:xfrm>
                              <a:prstGeom prst="rect">
                                <a:avLst/>
                              </a:prstGeom>
                              <a:solidFill>
                                <a:schemeClr val="bg1"/>
                              </a:solidFill>
                              <a:ln w="14400">
                                <a:solidFill>
                                  <a:srgbClr val="AAAAAA"/>
                                </a:solidFill>
                                <a:miter lim="800000"/>
                                <a:headEnd/>
                                <a:tailEnd/>
                              </a:ln>
                            </wps:spPr>
                            <wps:txbx>
                              <w:txbxContent>
                                <w:p w14:paraId="1DDE9A6D" w14:textId="77777777" w:rsidR="00457C67" w:rsidRDefault="00457C67" w:rsidP="00954DC3">
                                  <w:pPr>
                                    <w:spacing w:line="273" w:lineRule="exact"/>
                                    <w:jc w:val="left"/>
                                    <w:rPr>
                                      <w:rFonts w:ascii="Times New Roman" w:hAnsi="Times New Roman" w:hint="default"/>
                                      <w:snapToGrid w:val="0"/>
                                      <w:spacing w:val="1"/>
                                    </w:rPr>
                                  </w:pPr>
                                  <w:r>
                                    <w:rPr>
                                      <w:rFonts w:ascii="Times New Roman" w:hAnsi="Times New Roman"/>
                                      <w:snapToGrid w:val="0"/>
                                      <w:spacing w:val="1"/>
                                      <w:sz w:val="16"/>
                                    </w:rPr>
                                    <w:t>【前時の学習の確認】前時の復習や本時で活用する事項の確認など</w:t>
                                  </w:r>
                                </w:p>
                              </w:txbxContent>
                            </wps:txbx>
                            <wps:bodyPr rot="0" vert="horz" wrap="square" lIns="72000" tIns="72000" rIns="72000" bIns="720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3936304" id="Text Box 16" o:spid="_x0000_s1038" type="#_x0000_t202" style="position:absolute;left:0;text-align:left;margin-left:4.2pt;margin-top:2.2pt;width:310.5pt;height:29pt;z-index:2516833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XFRRGQIAADMEAAAOAAAAZHJzL2Uyb0RvYy54bWysU8tu2zAQvBfoPxC811JiN3UFy4HrNEWB&#10;9AGk/QCKoiSiFJdd0pbcr++SchzDuRXVgeCK5Ozs7OzqduwN2yv0GmzJr2Y5Z8pKqLVtS/7zx/2b&#10;JWc+CFsLA1aV/KA8v12/frUaXKGuoQNTK2QEYn0xuJJ3Ibgiy7zsVC/8DJyydNgA9iJQiG1WoxgI&#10;vTfZdZ7fZANg7RCk8p7+3k2HfJ3wm0bJ8K1pvArMlJy4hbRiWqu4ZuuVKFoUrtPySEP8A4teaEtJ&#10;T1B3Igi2Q/0CqtcSwUMTZhL6DJpGS5VqoGqu8otqHjvhVKqFxPHuJJP/f7Dy6/7RfUcWxg8wUgNT&#10;Ed49gPzlmYVtJ2yrNogwdErUlPgqSpYNzhfHp1FqX/gIUg1foKYmi12ABDQ22EdVqE5G6NSAw0l0&#10;NQYm6ef8/WI+f0tHks7mN8t5nrqSieLptUMfPinoWdyUHKmpCV3sH3yIbETxdCUm82B0fa+NSUE0&#10;ktoaZHtBFqjaif/FLWPZQKUtFpT7JQS21Qlgk76kwQVGrwM52ei+5Ms8fpO3omwfbZ18FoQ2054o&#10;G3vUMUo3iRjGamS6Jibz+DjqWkF9IGURJufSpNGmA/zD2UCuLbn/vROoODOfLXXnHc1EtPl5gOdB&#10;dR4IKwmq5IGzabsN02jsHOq2o0yTHyxsqKONTmI/szryJ2emHhynKFr/PE63nmd9/RcAAP//AwBQ&#10;SwMEFAAGAAgAAAAhACktzFfbAAAABgEAAA8AAABkcnMvZG93bnJldi54bWxMjsFqwzAQRO+F/oPY&#10;Qm+NnGBC4loOpVAKvZQ6OfSoSBvZibUylpw4/fpuTu1pZ5lh5pWbyXfijENsAymYzzIQSCbYlpyC&#10;3fbtaQUiJk1Wd4FQwRUjbKr7u1IXNlzoC891coJLKBZaQZNSX0gZTYNex1nokdg7hMHrxO/gpB30&#10;hct9JxdZtpRet8QLje7xtUFzqkev4Oc6fLyvj1jPx8+t7HPjvg/GKfX4ML08g0g4pb8w3PAZHSpm&#10;2oeRbBSdglXOQQU5H3aXizWL/U3kIKtS/sevfgEAAP//AwBQSwECLQAUAAYACAAAACEAtoM4kv4A&#10;AADhAQAAEwAAAAAAAAAAAAAAAAAAAAAAW0NvbnRlbnRfVHlwZXNdLnhtbFBLAQItABQABgAIAAAA&#10;IQA4/SH/1gAAAJQBAAALAAAAAAAAAAAAAAAAAC8BAABfcmVscy8ucmVsc1BLAQItABQABgAIAAAA&#10;IQAYXFRRGQIAADMEAAAOAAAAAAAAAAAAAAAAAC4CAABkcnMvZTJvRG9jLnhtbFBLAQItABQABgAI&#10;AAAAIQApLcxX2wAAAAYBAAAPAAAAAAAAAAAAAAAAAHMEAABkcnMvZG93bnJldi54bWxQSwUGAAAA&#10;AAQABADzAAAAewUAAAAA&#10;" o:allowincell="f" fillcolor="white [3212]" strokecolor="#aaa" strokeweight=".4mm">
                      <v:textbox inset="2mm,2mm,2mm,2mm">
                        <w:txbxContent>
                          <w:p w14:paraId="1DDE9A6D" w14:textId="77777777" w:rsidR="00457C67" w:rsidRDefault="00457C67" w:rsidP="00954DC3">
                            <w:pPr>
                              <w:spacing w:line="273" w:lineRule="exact"/>
                              <w:jc w:val="left"/>
                              <w:rPr>
                                <w:rFonts w:ascii="Times New Roman" w:hAnsi="Times New Roman" w:hint="default"/>
                                <w:snapToGrid w:val="0"/>
                                <w:spacing w:val="1"/>
                              </w:rPr>
                            </w:pPr>
                            <w:r>
                              <w:rPr>
                                <w:rFonts w:ascii="Times New Roman" w:hAnsi="Times New Roman"/>
                                <w:snapToGrid w:val="0"/>
                                <w:spacing w:val="1"/>
                                <w:sz w:val="16"/>
                              </w:rPr>
                              <w:t>【前時の学習の確認】前時の復習や本時で活用する事項の確認など</w:t>
                            </w:r>
                          </w:p>
                        </w:txbxContent>
                      </v:textbox>
                      <w10:wrap anchorx="page"/>
                    </v:shape>
                  </w:pict>
                </mc:Fallback>
              </mc:AlternateContent>
            </w:r>
          </w:p>
          <w:p w14:paraId="14942F5E" w14:textId="77777777" w:rsidR="00457C67" w:rsidRDefault="00457C67">
            <w:pPr>
              <w:rPr>
                <w:rFonts w:hint="default"/>
              </w:rPr>
            </w:pPr>
            <w:r>
              <w:rPr>
                <w:noProof/>
              </w:rPr>
              <mc:AlternateContent>
                <mc:Choice Requires="wps">
                  <w:drawing>
                    <wp:anchor distT="0" distB="0" distL="114300" distR="114300" simplePos="0" relativeHeight="251680256" behindDoc="0" locked="0" layoutInCell="1" allowOverlap="1" wp14:anchorId="5DCAA3BA" wp14:editId="41F80670">
                      <wp:simplePos x="0" y="0"/>
                      <wp:positionH relativeFrom="column">
                        <wp:posOffset>6350</wp:posOffset>
                      </wp:positionH>
                      <wp:positionV relativeFrom="paragraph">
                        <wp:posOffset>206375</wp:posOffset>
                      </wp:positionV>
                      <wp:extent cx="4143375" cy="400685"/>
                      <wp:effectExtent l="0" t="0" r="28575" b="37465"/>
                      <wp:wrapNone/>
                      <wp:docPr id="12" name="AutoShap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43375" cy="400685"/>
                              </a:xfrm>
                              <a:prstGeom prst="wedgeRoundRectCallout">
                                <a:avLst>
                                  <a:gd name="adj1" fmla="val -24880"/>
                                  <a:gd name="adj2" fmla="val 50394"/>
                                  <a:gd name="adj3" fmla="val 16667"/>
                                </a:avLst>
                              </a:prstGeom>
                              <a:solidFill>
                                <a:schemeClr val="bg1">
                                  <a:lumMod val="100000"/>
                                  <a:lumOff val="0"/>
                                </a:schemeClr>
                              </a:solidFill>
                              <a:ln w="7239">
                                <a:solidFill>
                                  <a:srgbClr val="000000"/>
                                </a:solidFill>
                                <a:miter lim="800000"/>
                                <a:headEnd/>
                                <a:tailEnd/>
                              </a:ln>
                            </wps:spPr>
                            <wps:txbx>
                              <w:txbxContent>
                                <w:p w14:paraId="79A968B0" w14:textId="77777777" w:rsidR="00457C67" w:rsidRPr="00F14DD2" w:rsidRDefault="00457C67" w:rsidP="00E7215E">
                                  <w:pPr>
                                    <w:spacing w:line="240" w:lineRule="exact"/>
                                    <w:rPr>
                                      <w:rFonts w:hint="default"/>
                                      <w:sz w:val="18"/>
                                      <w:shd w:val="clear" w:color="auto" w:fill="FFFFFF" w:themeFill="background1"/>
                                    </w:rPr>
                                  </w:pPr>
                                  <w:r w:rsidRPr="00F14DD2">
                                    <w:rPr>
                                      <w:sz w:val="18"/>
                                      <w:shd w:val="clear" w:color="auto" w:fill="FFFFFF" w:themeFill="background1"/>
                                    </w:rPr>
                                    <w:t>めあてや目標　身に付けさせたい力を踏まえた「めあて」の設定・提示</w:t>
                                  </w:r>
                                  <w:r w:rsidRPr="00F14DD2">
                                    <w:rPr>
                                      <w:sz w:val="18"/>
                                      <w:shd w:val="clear" w:color="auto" w:fill="FFFFFF" w:themeFill="background1"/>
                                    </w:rPr>
                                    <w:cr/>
                                    <w:t xml:space="preserve">　　　　　　　学習者にとって追究したい価値ある課題の設定</w:t>
                                  </w:r>
                                </w:p>
                              </w:txbxContent>
                            </wps:txbx>
                            <wps:bodyPr rot="0" vert="horz" wrap="square" lIns="18000" tIns="18000" rIns="18000" bIns="1800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DCAA3BA"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AutoShape 17" o:spid="_x0000_s1039" type="#_x0000_t62" style="position:absolute;left:0;text-align:left;margin-left:.5pt;margin-top:16.25pt;width:326.25pt;height:31.55pt;z-index:251680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iL4haAIAAOcEAAAOAAAAZHJzL2Uyb0RvYy54bWysVNtu2zAMfR+wfxD03jjOrakRpyjSdRjQ&#10;XdBuHyBLsq1Nt0lynO7rR8lO5m1vw/wgiJR0eHhIend7UhIdufPC6BLnszlGXFPDhG5K/OXzw9UW&#10;Ix+IZkQazUv8wj2+3b9+tettwRemNZJxhwBE+6K3JW5DsEWWedpyRfzMWK7hsDZOkQCmazLmSA/o&#10;SmaL+XyT9cYx6wzl3oP3fjjE+4Rf15yGj3XteUCyxMAtpNWltYprtt+RonHEtoKONMg/sFBEaAh6&#10;gbongaDOib+glKDOeFOHGTUqM3UtKE85QDb5/I9snltiecoFxPH2IpP/f7D0w/HZfnKRurePhn7z&#10;SJtDS3TD75wzfcsJg3B5FCrrrS8uD6Lh4Smq+veGQWlJF0zS4FQ7FQEhO3RKUr9cpOangCg4V/lq&#10;ubxeY0ThbAWF3K5TCFKcX1vnw1tuFIqbEvecNfzJdJo9QVEPRErThRSOHB99SNozpImKTNjXHKNa&#10;SSjlkUh0tVhtt+daTy4tppfW8+XNauyHyZ3l9E6+2WyuR55j2IwUZ6ZJRCMFexBSJiN2MT9Ih4BF&#10;iasmT4Rlp0CxwZfP4zeEBT806+BPLsBOgxAhQH6wpuhSo77E14vlTUL97cy7prrETSEugFMIJQJM&#10;nxSqxNsJkVj0N5ql2QhEyGEP8aUeuyAWPs6YL8KpOiHBoEWSeNFVGfYCfeHMMG3wd4BNa9wPjHqY&#10;tBL77x1xHCP5TsfeiqFhNKeGmxrV1CCaAlSJA0bD9hCGce6sE00LkQaRtbmDfqxFODfuwGrkD9OU&#10;BB0nP47r1E63fv2f9j8BAAD//wMAUEsDBBQABgAIAAAAIQAAOdcV3AAAAAcBAAAPAAAAZHJzL2Rv&#10;d25yZXYueG1sTI/NasMwEITvhb6D2EBvjZwEm8SxHELAtIdQyM8DKNbWNpVWxlJi9+27PbW3GWaZ&#10;+bbYTc6KBw6h86RgMU9AINXedNQouF6q1zWIEDUZbT2hgm8MsCufnwqdGz/SCR/n2AguoZBrBW2M&#10;fS5lqFt0Osx9j8TZpx+cjmyHRppBj1zurFwmSSad7ogXWt3jocX663x3Cuz7W+/SsTp8uM2e1tmp&#10;rtzxqNTLbNpvQUSc4t8x/OIzOpTMdPN3MkFY9vxJVLBapiA4ztIVi5uCTZqBLAv5n7/8AQAA//8D&#10;AFBLAQItABQABgAIAAAAIQC2gziS/gAAAOEBAAATAAAAAAAAAAAAAAAAAAAAAABbQ29udGVudF9U&#10;eXBlc10ueG1sUEsBAi0AFAAGAAgAAAAhADj9If/WAAAAlAEAAAsAAAAAAAAAAAAAAAAALwEAAF9y&#10;ZWxzLy5yZWxzUEsBAi0AFAAGAAgAAAAhAKiIviFoAgAA5wQAAA4AAAAAAAAAAAAAAAAALgIAAGRy&#10;cy9lMm9Eb2MueG1sUEsBAi0AFAAGAAgAAAAhAAA51xXcAAAABwEAAA8AAAAAAAAAAAAAAAAAwgQA&#10;AGRycy9kb3ducmV2LnhtbFBLBQYAAAAABAAEAPMAAADLBQAAAAA=&#10;" adj="5426,21685" fillcolor="white [3212]" strokeweight=".57pt">
                      <v:textbox inset=".5mm,.5mm,.5mm,.5mm">
                        <w:txbxContent>
                          <w:p w14:paraId="79A968B0" w14:textId="77777777" w:rsidR="00457C67" w:rsidRPr="00F14DD2" w:rsidRDefault="00457C67" w:rsidP="00E7215E">
                            <w:pPr>
                              <w:spacing w:line="240" w:lineRule="exact"/>
                              <w:rPr>
                                <w:rFonts w:hint="default"/>
                                <w:sz w:val="18"/>
                                <w:shd w:val="clear" w:color="auto" w:fill="FFFFFF" w:themeFill="background1"/>
                              </w:rPr>
                            </w:pPr>
                            <w:r w:rsidRPr="00F14DD2">
                              <w:rPr>
                                <w:sz w:val="18"/>
                                <w:shd w:val="clear" w:color="auto" w:fill="FFFFFF" w:themeFill="background1"/>
                              </w:rPr>
                              <w:t>めあてや目標　身に付けさせたい力を踏まえた「めあて」の設定・提示</w:t>
                            </w:r>
                            <w:r w:rsidRPr="00F14DD2">
                              <w:rPr>
                                <w:sz w:val="18"/>
                                <w:shd w:val="clear" w:color="auto" w:fill="FFFFFF" w:themeFill="background1"/>
                              </w:rPr>
                              <w:cr/>
                              <w:t xml:space="preserve">　　　　　　　学習者にとって追究したい価値ある課題の設定</w:t>
                            </w:r>
                          </w:p>
                        </w:txbxContent>
                      </v:textbox>
                    </v:shape>
                  </w:pict>
                </mc:Fallback>
              </mc:AlternateContent>
            </w:r>
          </w:p>
          <w:p w14:paraId="13E9DC8D" w14:textId="77777777" w:rsidR="00457C67" w:rsidRDefault="00457C67">
            <w:pPr>
              <w:rPr>
                <w:rFonts w:hint="default"/>
              </w:rPr>
            </w:pPr>
          </w:p>
          <w:p w14:paraId="0DBED7EE" w14:textId="77777777" w:rsidR="00457C67" w:rsidRDefault="00457C67">
            <w:pPr>
              <w:rPr>
                <w:rFonts w:hint="default"/>
              </w:rPr>
            </w:pPr>
          </w:p>
        </w:tc>
        <w:tc>
          <w:tcPr>
            <w:tcW w:w="374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D6E7C9B" w14:textId="77777777" w:rsidR="00457C67" w:rsidRDefault="00457C67">
            <w:pPr>
              <w:rPr>
                <w:rFonts w:hint="default"/>
              </w:rPr>
            </w:pPr>
          </w:p>
          <w:p w14:paraId="42AF3A86" w14:textId="77777777" w:rsidR="00457C67" w:rsidRDefault="00457C67">
            <w:pPr>
              <w:rPr>
                <w:rFonts w:hint="default"/>
              </w:rPr>
            </w:pPr>
          </w:p>
          <w:p w14:paraId="5764F607" w14:textId="77777777" w:rsidR="00457C67" w:rsidRDefault="00457C67">
            <w:pPr>
              <w:rPr>
                <w:rFonts w:hint="default"/>
              </w:rPr>
            </w:pPr>
          </w:p>
          <w:p w14:paraId="573F5218" w14:textId="77777777" w:rsidR="00457C67" w:rsidRDefault="00457C67">
            <w:pPr>
              <w:rPr>
                <w:rFonts w:hint="default"/>
              </w:rPr>
            </w:pPr>
          </w:p>
        </w:tc>
        <w:tc>
          <w:tcPr>
            <w:tcW w:w="2400" w:type="dxa"/>
            <w:vMerge w:val="restart"/>
            <w:tcBorders>
              <w:top w:val="single" w:sz="4" w:space="0" w:color="000000"/>
              <w:left w:val="single" w:sz="4" w:space="0" w:color="000000"/>
              <w:bottom w:val="nil"/>
              <w:right w:val="single" w:sz="4" w:space="0" w:color="000000"/>
            </w:tcBorders>
            <w:tcMar>
              <w:left w:w="49" w:type="dxa"/>
              <w:right w:w="49" w:type="dxa"/>
            </w:tcMar>
          </w:tcPr>
          <w:p w14:paraId="333D3D9C" w14:textId="590580FA" w:rsidR="00457C67" w:rsidRDefault="00457C67">
            <w:pPr>
              <w:rPr>
                <w:rFonts w:hint="default"/>
              </w:rPr>
            </w:pPr>
            <w:r>
              <w:rPr>
                <w:noProof/>
              </w:rPr>
              <mc:AlternateContent>
                <mc:Choice Requires="wps">
                  <w:drawing>
                    <wp:anchor distT="0" distB="0" distL="114300" distR="114300" simplePos="0" relativeHeight="251688448" behindDoc="0" locked="0" layoutInCell="1" allowOverlap="1" wp14:anchorId="631BD7CB" wp14:editId="3E32702C">
                      <wp:simplePos x="0" y="0"/>
                      <wp:positionH relativeFrom="column">
                        <wp:posOffset>-151765</wp:posOffset>
                      </wp:positionH>
                      <wp:positionV relativeFrom="paragraph">
                        <wp:posOffset>161290</wp:posOffset>
                      </wp:positionV>
                      <wp:extent cx="1524000" cy="676910"/>
                      <wp:effectExtent l="342900" t="0" r="19050" b="27940"/>
                      <wp:wrapNone/>
                      <wp:docPr id="11" name="AutoShap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0" cy="676910"/>
                              </a:xfrm>
                              <a:prstGeom prst="wedgeRectCallout">
                                <a:avLst>
                                  <a:gd name="adj1" fmla="val -70625"/>
                                  <a:gd name="adj2" fmla="val 16810"/>
                                </a:avLst>
                              </a:prstGeom>
                              <a:solidFill>
                                <a:srgbClr val="FFFFFF"/>
                              </a:solidFill>
                              <a:ln w="7200">
                                <a:solidFill>
                                  <a:srgbClr val="000000"/>
                                </a:solidFill>
                                <a:miter lim="800000"/>
                                <a:headEnd/>
                                <a:tailEnd/>
                              </a:ln>
                            </wps:spPr>
                            <wps:txbx>
                              <w:txbxContent>
                                <w:p w14:paraId="7CDE67B0" w14:textId="77777777" w:rsidR="00457C67" w:rsidRPr="002A3061" w:rsidRDefault="00457C67" w:rsidP="002A3061">
                                  <w:pPr>
                                    <w:spacing w:line="240" w:lineRule="exact"/>
                                    <w:jc w:val="left"/>
                                    <w:rPr>
                                      <w:rFonts w:hint="default"/>
                                      <w:sz w:val="18"/>
                                    </w:rPr>
                                  </w:pPr>
                                  <w:r w:rsidRPr="002A3061">
                                    <w:rPr>
                                      <w:sz w:val="18"/>
                                    </w:rPr>
                                    <w:t>「『問い』が生まれる授業サポートガイド」</w:t>
                                  </w:r>
                                  <w:r w:rsidRPr="009D52CB">
                                    <w:rPr>
                                      <w:sz w:val="18"/>
                                      <w:u w:val="single"/>
                                    </w:rPr>
                                    <w:t>p</w:t>
                                  </w:r>
                                  <w:r w:rsidR="00342E5F">
                                    <w:rPr>
                                      <w:sz w:val="18"/>
                                      <w:u w:val="single"/>
                                    </w:rPr>
                                    <w:t>８</w:t>
                                  </w:r>
                                  <w:r w:rsidR="00085B33">
                                    <w:rPr>
                                      <w:sz w:val="18"/>
                                      <w:u w:val="single"/>
                                    </w:rPr>
                                    <w:t>～</w:t>
                                  </w:r>
                                  <w:r w:rsidR="00342E5F">
                                    <w:rPr>
                                      <w:sz w:val="18"/>
                                      <w:u w:val="single"/>
                                    </w:rPr>
                                    <w:t>９</w:t>
                                  </w:r>
                                  <w:r>
                                    <w:rPr>
                                      <w:sz w:val="18"/>
                                    </w:rPr>
                                    <w:t>を参考</w:t>
                                  </w:r>
                                  <w:r w:rsidRPr="002A3061">
                                    <w:rPr>
                                      <w:sz w:val="18"/>
                                    </w:rPr>
                                    <w:t>に，めあてを設定・提示する。</w:t>
                                  </w:r>
                                </w:p>
                              </w:txbxContent>
                            </wps:txbx>
                            <wps:bodyPr rot="0" vert="horz" wrap="square" lIns="18000" tIns="18000" rIns="18000" bIns="180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31BD7CB" id="AutoShape 14" o:spid="_x0000_s1040" type="#_x0000_t61" style="position:absolute;left:0;text-align:left;margin-left:-11.95pt;margin-top:12.7pt;width:120pt;height:53.3pt;z-index:251688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VAeWPwIAAIcEAAAOAAAAZHJzL2Uyb0RvYy54bWysVNuO2yAQfa/Uf0C8b2xH3SS14qxW2aaq&#10;tL2o234AAWzTAkOBxEm/vgO51N2+VfUDYmA4M3POjJd3B6PJXvqgwDa0mpSUSMtBKNs19OuXzc2C&#10;khCZFUyDlQ09ykDvVi9fLAdXyyn0oIX0BEFsqAfX0D5GVxdF4L00LEzASYuXLXjDIpq+K4RnA6Ib&#10;XUzLclYM4IXzwGUIePpwuqSrjN+2ksePbRtkJLqhmFvMq8/rNq3FasnqzjPXK35Og/1DFoYpi0Gv&#10;UA8sMrLz6i8oo7iHAG2ccDAFtK3iMteA1VTls2qeeuZkrgXJCe5KU/h/sPzD/sl98in14B6Bfw/E&#10;wrpntpP33sPQSyYwXJWIKgYX6uuDZAR8SrbDexAoLdtFyBwcWm8SIFZHDpnq45VqeYiE42F1O31V&#10;lqgIx7vZfPa6yloUrL68dj7EtxIMSZuGDlJ08jPquWZawy7mSGz/GGKmXRDLTEpCfKsoaY1GFfdM&#10;k5t5OZvenmUeOU3HTtVscQ1/hsRELglkbkArsVFaZ8N327X2BPEbuslfpgcpHLtpS4aGzrFLc65/&#10;3IUxBPKQqEgMP4MwKuJ0aGUaurg6sTqJ8saK3LuRKX3a42NtzyolYdIMhDoetgeiRGI8RUhHWxBH&#10;1M3DaRpwenHTg/9JyYCT0NDwY8e8pES/s0n7FBpHZ2z4sbEdG8xyhGpopOS0XcfTuO2cV12PkapM&#10;h4V77JdWxUtjnbI654/dntk4T2Yap7GdvX7/P1a/AAAA//8DAFBLAwQUAAYACAAAACEAog99Ot4A&#10;AAAKAQAADwAAAGRycy9kb3ducmV2LnhtbEyPQU7DMBBF90jcwRokdq0TF0JJ41QVUjaVWBA4wDSe&#10;JlHjcRS7abg9ZgXL0X/6/02xX+wgZpp871hDuk5AEDfO9Nxq+PqsVlsQPiAbHByThm/ysC/v7wrM&#10;jbvxB811aEUsYZ+jhi6EMZfSNx1Z9Gs3Esfs7CaLIZ5TK82Et1huB6mSJJMWe44LHY701lFzqa9W&#10;w0UdX1IeqsVUIx7efX102znT+vFhOexABFrCHwy/+lEdyuh0clc2XgwaVmrzGlEN6vkJRARUmqUg&#10;TpHcqARkWcj/L5Q/AAAA//8DAFBLAQItABQABgAIAAAAIQC2gziS/gAAAOEBAAATAAAAAAAAAAAA&#10;AAAAAAAAAABbQ29udGVudF9UeXBlc10ueG1sUEsBAi0AFAAGAAgAAAAhADj9If/WAAAAlAEAAAsA&#10;AAAAAAAAAAAAAAAALwEAAF9yZWxzLy5yZWxzUEsBAi0AFAAGAAgAAAAhAAxUB5Y/AgAAhwQAAA4A&#10;AAAAAAAAAAAAAAAALgIAAGRycy9lMm9Eb2MueG1sUEsBAi0AFAAGAAgAAAAhAKIPfTreAAAACgEA&#10;AA8AAAAAAAAAAAAAAAAAmQQAAGRycy9kb3ducmV2LnhtbFBLBQYAAAAABAAEAPMAAACkBQAAAAA=&#10;" adj="-4455,14431" strokeweight=".2mm">
                      <v:textbox inset=".5mm,.5mm,.5mm,.5mm">
                        <w:txbxContent>
                          <w:p w14:paraId="7CDE67B0" w14:textId="77777777" w:rsidR="00457C67" w:rsidRPr="002A3061" w:rsidRDefault="00457C67" w:rsidP="002A3061">
                            <w:pPr>
                              <w:spacing w:line="240" w:lineRule="exact"/>
                              <w:jc w:val="left"/>
                              <w:rPr>
                                <w:rFonts w:hint="default"/>
                                <w:sz w:val="18"/>
                              </w:rPr>
                            </w:pPr>
                            <w:r w:rsidRPr="002A3061">
                              <w:rPr>
                                <w:sz w:val="18"/>
                              </w:rPr>
                              <w:t>「『問い』が生まれる授業サポートガイド」</w:t>
                            </w:r>
                            <w:r w:rsidRPr="009D52CB">
                              <w:rPr>
                                <w:sz w:val="18"/>
                                <w:u w:val="single"/>
                              </w:rPr>
                              <w:t>p</w:t>
                            </w:r>
                            <w:r w:rsidR="00342E5F">
                              <w:rPr>
                                <w:sz w:val="18"/>
                                <w:u w:val="single"/>
                              </w:rPr>
                              <w:t>８</w:t>
                            </w:r>
                            <w:r w:rsidR="00085B33">
                              <w:rPr>
                                <w:sz w:val="18"/>
                                <w:u w:val="single"/>
                              </w:rPr>
                              <w:t>～</w:t>
                            </w:r>
                            <w:r w:rsidR="00342E5F">
                              <w:rPr>
                                <w:sz w:val="18"/>
                                <w:u w:val="single"/>
                              </w:rPr>
                              <w:t>９</w:t>
                            </w:r>
                            <w:r>
                              <w:rPr>
                                <w:sz w:val="18"/>
                              </w:rPr>
                              <w:t>を参考</w:t>
                            </w:r>
                            <w:r w:rsidRPr="002A3061">
                              <w:rPr>
                                <w:sz w:val="18"/>
                              </w:rPr>
                              <w:t>に，めあてを設定・提示する。</w:t>
                            </w:r>
                          </w:p>
                        </w:txbxContent>
                      </v:textbox>
                    </v:shape>
                  </w:pict>
                </mc:Fallback>
              </mc:AlternateContent>
            </w:r>
          </w:p>
          <w:p w14:paraId="4F7149CF" w14:textId="4FB870AA" w:rsidR="00457C67" w:rsidRDefault="00457C67">
            <w:pPr>
              <w:rPr>
                <w:rFonts w:hint="default"/>
              </w:rPr>
            </w:pPr>
          </w:p>
          <w:p w14:paraId="4829769F" w14:textId="22514DFC" w:rsidR="00457C67" w:rsidRDefault="00457C67">
            <w:pPr>
              <w:rPr>
                <w:rFonts w:hint="default"/>
              </w:rPr>
            </w:pPr>
          </w:p>
          <w:p w14:paraId="79B8853B" w14:textId="3A376E9B" w:rsidR="00457C67" w:rsidRDefault="00457C67">
            <w:pPr>
              <w:rPr>
                <w:rFonts w:hint="default"/>
              </w:rPr>
            </w:pPr>
          </w:p>
          <w:p w14:paraId="36DC0F9C" w14:textId="657E9067" w:rsidR="00457C67" w:rsidRDefault="00457C67">
            <w:pPr>
              <w:rPr>
                <w:rFonts w:hint="default"/>
              </w:rPr>
            </w:pPr>
            <w:r>
              <w:rPr>
                <w:noProof/>
              </w:rPr>
              <mc:AlternateContent>
                <mc:Choice Requires="wps">
                  <w:drawing>
                    <wp:anchor distT="0" distB="0" distL="114300" distR="114300" simplePos="0" relativeHeight="251681280" behindDoc="0" locked="0" layoutInCell="1" allowOverlap="1" wp14:anchorId="30061144" wp14:editId="73D129E7">
                      <wp:simplePos x="0" y="0"/>
                      <wp:positionH relativeFrom="column">
                        <wp:posOffset>635</wp:posOffset>
                      </wp:positionH>
                      <wp:positionV relativeFrom="paragraph">
                        <wp:posOffset>113030</wp:posOffset>
                      </wp:positionV>
                      <wp:extent cx="1362075" cy="466725"/>
                      <wp:effectExtent l="0" t="0" r="28575" b="28575"/>
                      <wp:wrapNone/>
                      <wp:docPr id="10" name="Rectangle 23" descr="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62075" cy="466725"/>
                              </a:xfrm>
                              <a:prstGeom prst="rect">
                                <a:avLst/>
                              </a:prstGeom>
                              <a:noFill/>
                              <a:ln w="7200">
                                <a:solidFill>
                                  <a:srgbClr val="000000"/>
                                </a:solidFill>
                                <a:prstDash val="dash"/>
                                <a:miter lim="800000"/>
                                <a:headEnd/>
                                <a:tailEnd/>
                              </a:ln>
                            </wps:spPr>
                            <wps:txbx>
                              <w:txbxContent>
                                <w:p w14:paraId="66F66E10" w14:textId="77777777" w:rsidR="0007223C" w:rsidRPr="008E140C" w:rsidRDefault="0007223C" w:rsidP="008E140C">
                                  <w:pPr>
                                    <w:spacing w:line="240" w:lineRule="exact"/>
                                    <w:ind w:left="182" w:hangingChars="100" w:hanging="182"/>
                                    <w:rPr>
                                      <w:rFonts w:hint="default"/>
                                      <w:sz w:val="18"/>
                                      <w:u w:val="single"/>
                                    </w:rPr>
                                  </w:pPr>
                                  <w:r w:rsidRPr="009D52CB">
                                    <w:rPr>
                                      <w:sz w:val="18"/>
                                    </w:rPr>
                                    <w:t>・</w:t>
                                  </w:r>
                                  <w:r w:rsidR="00457C67" w:rsidRPr="009D52CB">
                                    <w:rPr>
                                      <w:sz w:val="18"/>
                                    </w:rPr>
                                    <w:t>評価</w:t>
                                  </w:r>
                                  <w:r w:rsidR="008F401A" w:rsidRPr="009D52CB">
                                    <w:rPr>
                                      <w:sz w:val="18"/>
                                    </w:rPr>
                                    <w:t>規準</w:t>
                                  </w:r>
                                  <w:r w:rsidR="00E11689" w:rsidRPr="00FE339D">
                                    <w:rPr>
                                      <w:sz w:val="18"/>
                                      <w:u w:val="wave"/>
                                    </w:rPr>
                                    <w:t>【</w:t>
                                  </w:r>
                                  <w:r w:rsidR="008F401A" w:rsidRPr="00FE339D">
                                    <w:rPr>
                                      <w:sz w:val="18"/>
                                      <w:u w:val="wave"/>
                                    </w:rPr>
                                    <w:t>観点</w:t>
                                  </w:r>
                                  <w:r w:rsidR="008E140C" w:rsidRPr="00FE339D">
                                    <w:rPr>
                                      <w:sz w:val="18"/>
                                      <w:u w:val="wave"/>
                                    </w:rPr>
                                    <w:t>】(</w:t>
                                  </w:r>
                                  <w:r w:rsidR="00457C67" w:rsidRPr="00FE339D">
                                    <w:rPr>
                                      <w:sz w:val="18"/>
                                      <w:u w:val="wave"/>
                                    </w:rPr>
                                    <w:t>方法</w:t>
                                  </w:r>
                                  <w:r w:rsidR="008E140C" w:rsidRPr="00FE339D">
                                    <w:rPr>
                                      <w:sz w:val="18"/>
                                      <w:u w:val="wave"/>
                                    </w:rPr>
                                    <w:t>)</w:t>
                                  </w:r>
                                  <w:r w:rsidR="008F401A">
                                    <w:rPr>
                                      <w:sz w:val="18"/>
                                      <w:u w:val="single"/>
                                    </w:rPr>
                                    <w:t>を</w:t>
                                  </w:r>
                                  <w:r w:rsidR="00457C67" w:rsidRPr="00E7215E">
                                    <w:rPr>
                                      <w:sz w:val="18"/>
                                    </w:rPr>
                                    <w:t>記述する。</w:t>
                                  </w:r>
                                </w:p>
                                <w:p w14:paraId="16E95187" w14:textId="77777777" w:rsidR="0007223C" w:rsidRPr="00E7215E" w:rsidRDefault="0007223C" w:rsidP="0007223C">
                                  <w:pPr>
                                    <w:spacing w:line="240" w:lineRule="exact"/>
                                    <w:ind w:left="182" w:hangingChars="100" w:hanging="182"/>
                                    <w:rPr>
                                      <w:rFonts w:hint="default"/>
                                      <w:sz w:val="18"/>
                                    </w:rPr>
                                  </w:pPr>
                                </w:p>
                                <w:p w14:paraId="0FE9693C" w14:textId="77777777" w:rsidR="00457C67" w:rsidRPr="0007223C" w:rsidRDefault="00457C67" w:rsidP="00E7215E">
                                  <w:pPr>
                                    <w:spacing w:line="240" w:lineRule="exact"/>
                                    <w:rPr>
                                      <w:rFonts w:hint="default"/>
                                      <w:sz w:val="18"/>
                                    </w:rPr>
                                  </w:pPr>
                                </w:p>
                              </w:txbxContent>
                            </wps:txbx>
                            <wps:bodyPr rot="0" vert="horz" wrap="square" lIns="18000" tIns="18000" rIns="18000" bIns="180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0061144" id="Rectangle 23" o:spid="_x0000_s1041" alt="10%" style="position:absolute;left:0;text-align:left;margin-left:.05pt;margin-top:8.9pt;width:107.25pt;height:36.75pt;z-index:251681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SEEDEwIAABgEAAAOAAAAZHJzL2Uyb0RvYy54bWysU1Fv0zAQfkfiP1h+p2kL66ao6TS1DCEN&#10;hjT4AY7tJBaOz5zdJuXXc3a6rsAbwg/Wne377u67z+vbsbfsoDEYcBVfzOacaSdBGddW/NvX+zc3&#10;nIUonBIWnK74UQd+u3n9aj34Ui+hA6s0MgJxoRx8xbsYfVkUQXa6F2EGXju6bAB7EcnFtlAoBkLv&#10;bbGcz1fFAKg8gtQh0OluuuSbjN80WsbHpgk6Mltxqi3mHfNep73YrEXZovCdkacyxD9U0QvjKOkZ&#10;aieiYHs0f0H1RiIEaOJMQl9A0xipcw/UzWL+RzdPnfA690LkBH+mKfw/WPn58OS/YCo9+AeQ3wNz&#10;sO2Ea/UdIgydForSLRJRxeBDeQ5ITqBQVg+fQNFoxT5C5mBssE+A1B0bM9XHM9V6jEzS4eLtajm/&#10;vuJM0t271ep6eZVTiPI52mOIHzT0LBkVRxplRheHhxBTNaJ8fpKSObg31uZxWseGil+TPHJAAGtU&#10;usxNYltvLbKDSILI65T3t2cJeSdCN71TZE1K6U0kuVrTV/zmHCzKxNJ7p3L2KIydbKrQuhNtiakk&#10;ylDGsR6ZUUTBKmGmoxrUkYhEmORJ34mMDvAnZwNJs+Lhx16g5sx+dGkYKTVp+dLBS6e+dISTBFXx&#10;yNlkbuOk/71H03aUaZFpcnBHA2xM5valqlP9JL9M+emrJH1f+vnVy4fe/AIAAP//AwBQSwMEFAAG&#10;AAgAAAAhAPWZ3OfbAAAABgEAAA8AAABkcnMvZG93bnJldi54bWxMjs1qwzAQhO+FvoPYQG+NbLck&#10;qWM5lJZCaU/5eYCNpdom1spIiqO8fTen9jIwzDDzVZtkBzEZH3pHCvJ5BsJQ43RPrYLD/uNxBSJE&#10;JI2DI6PgagJs6vu7CkvtLrQ10y62gkcolKigi3EspQxNZyyGuRsNcfbjvMXI1rdSe7zwuB1kkWUL&#10;abEnfuhwNG+daU67s1XgJ3wft2l/ktciFYf887txX0ulHmbpdQ0imhT/ynDDZ3SomenozqSDGG5e&#10;RNYl83Na5M8LEEcFL/kTyLqS//HrXwAAAP//AwBQSwECLQAUAAYACAAAACEAtoM4kv4AAADhAQAA&#10;EwAAAAAAAAAAAAAAAAAAAAAAW0NvbnRlbnRfVHlwZXNdLnhtbFBLAQItABQABgAIAAAAIQA4/SH/&#10;1gAAAJQBAAALAAAAAAAAAAAAAAAAAC8BAABfcmVscy8ucmVsc1BLAQItABQABgAIAAAAIQD2SEED&#10;EwIAABgEAAAOAAAAAAAAAAAAAAAAAC4CAABkcnMvZTJvRG9jLnhtbFBLAQItABQABgAIAAAAIQD1&#10;mdzn2wAAAAYBAAAPAAAAAAAAAAAAAAAAAG0EAABkcnMvZG93bnJldi54bWxQSwUGAAAAAAQABADz&#10;AAAAdQUAAAAA&#10;" filled="f" strokeweight=".2mm">
                      <v:stroke dashstyle="dash"/>
                      <v:textbox inset=".5mm,.5mm,.5mm,.5mm">
                        <w:txbxContent>
                          <w:p w14:paraId="66F66E10" w14:textId="77777777" w:rsidR="0007223C" w:rsidRPr="008E140C" w:rsidRDefault="0007223C" w:rsidP="008E140C">
                            <w:pPr>
                              <w:spacing w:line="240" w:lineRule="exact"/>
                              <w:ind w:left="182" w:hangingChars="100" w:hanging="182"/>
                              <w:rPr>
                                <w:rFonts w:hint="default"/>
                                <w:sz w:val="18"/>
                                <w:u w:val="single"/>
                              </w:rPr>
                            </w:pPr>
                            <w:r w:rsidRPr="009D52CB">
                              <w:rPr>
                                <w:sz w:val="18"/>
                              </w:rPr>
                              <w:t>・</w:t>
                            </w:r>
                            <w:r w:rsidR="00457C67" w:rsidRPr="009D52CB">
                              <w:rPr>
                                <w:sz w:val="18"/>
                              </w:rPr>
                              <w:t>評価</w:t>
                            </w:r>
                            <w:r w:rsidR="008F401A" w:rsidRPr="009D52CB">
                              <w:rPr>
                                <w:sz w:val="18"/>
                              </w:rPr>
                              <w:t>規準</w:t>
                            </w:r>
                            <w:r w:rsidR="00E11689" w:rsidRPr="00FE339D">
                              <w:rPr>
                                <w:sz w:val="18"/>
                                <w:u w:val="wave"/>
                              </w:rPr>
                              <w:t>【</w:t>
                            </w:r>
                            <w:r w:rsidR="008F401A" w:rsidRPr="00FE339D">
                              <w:rPr>
                                <w:sz w:val="18"/>
                                <w:u w:val="wave"/>
                              </w:rPr>
                              <w:t>観点</w:t>
                            </w:r>
                            <w:r w:rsidR="008E140C" w:rsidRPr="00FE339D">
                              <w:rPr>
                                <w:sz w:val="18"/>
                                <w:u w:val="wave"/>
                              </w:rPr>
                              <w:t>】(</w:t>
                            </w:r>
                            <w:r w:rsidR="00457C67" w:rsidRPr="00FE339D">
                              <w:rPr>
                                <w:sz w:val="18"/>
                                <w:u w:val="wave"/>
                              </w:rPr>
                              <w:t>方法</w:t>
                            </w:r>
                            <w:r w:rsidR="008E140C" w:rsidRPr="00FE339D">
                              <w:rPr>
                                <w:sz w:val="18"/>
                                <w:u w:val="wave"/>
                              </w:rPr>
                              <w:t>)</w:t>
                            </w:r>
                            <w:r w:rsidR="008F401A">
                              <w:rPr>
                                <w:sz w:val="18"/>
                                <w:u w:val="single"/>
                              </w:rPr>
                              <w:t>を</w:t>
                            </w:r>
                            <w:r w:rsidR="00457C67" w:rsidRPr="00E7215E">
                              <w:rPr>
                                <w:sz w:val="18"/>
                              </w:rPr>
                              <w:t>記述する。</w:t>
                            </w:r>
                          </w:p>
                          <w:p w14:paraId="16E95187" w14:textId="77777777" w:rsidR="0007223C" w:rsidRPr="00E7215E" w:rsidRDefault="0007223C" w:rsidP="0007223C">
                            <w:pPr>
                              <w:spacing w:line="240" w:lineRule="exact"/>
                              <w:ind w:left="182" w:hangingChars="100" w:hanging="182"/>
                              <w:rPr>
                                <w:rFonts w:hint="default"/>
                                <w:sz w:val="18"/>
                              </w:rPr>
                            </w:pPr>
                          </w:p>
                          <w:p w14:paraId="0FE9693C" w14:textId="77777777" w:rsidR="00457C67" w:rsidRPr="0007223C" w:rsidRDefault="00457C67" w:rsidP="00E7215E">
                            <w:pPr>
                              <w:spacing w:line="240" w:lineRule="exact"/>
                              <w:rPr>
                                <w:rFonts w:hint="default"/>
                                <w:sz w:val="18"/>
                              </w:rPr>
                            </w:pPr>
                          </w:p>
                        </w:txbxContent>
                      </v:textbox>
                    </v:rect>
                  </w:pict>
                </mc:Fallback>
              </mc:AlternateContent>
            </w:r>
          </w:p>
          <w:p w14:paraId="334FB228" w14:textId="5F32B69A" w:rsidR="00457C67" w:rsidRDefault="00457C67">
            <w:pPr>
              <w:rPr>
                <w:rFonts w:hint="default"/>
              </w:rPr>
            </w:pPr>
          </w:p>
          <w:p w14:paraId="1372843F" w14:textId="77777777" w:rsidR="00457C67" w:rsidRDefault="00457C67">
            <w:pPr>
              <w:rPr>
                <w:rFonts w:hint="default"/>
              </w:rPr>
            </w:pPr>
          </w:p>
          <w:p w14:paraId="2B4824F4" w14:textId="6BAC315A" w:rsidR="00457C67" w:rsidRDefault="00457C67">
            <w:pPr>
              <w:rPr>
                <w:rFonts w:hint="default"/>
              </w:rPr>
            </w:pPr>
          </w:p>
          <w:p w14:paraId="09BE63BC" w14:textId="77777777" w:rsidR="00457C67" w:rsidRDefault="00457C67">
            <w:pPr>
              <w:rPr>
                <w:rFonts w:hint="default"/>
              </w:rPr>
            </w:pPr>
          </w:p>
          <w:p w14:paraId="6804D486" w14:textId="4EA5F4AB" w:rsidR="00457C67" w:rsidRDefault="00457C67">
            <w:pPr>
              <w:rPr>
                <w:rFonts w:hint="default"/>
              </w:rPr>
            </w:pPr>
          </w:p>
          <w:p w14:paraId="1C59FF7C" w14:textId="047F57E8" w:rsidR="00457C67" w:rsidRDefault="00457C67">
            <w:pPr>
              <w:rPr>
                <w:rFonts w:hint="default"/>
              </w:rPr>
            </w:pPr>
          </w:p>
          <w:p w14:paraId="43AAF39D" w14:textId="46E16FEB" w:rsidR="00457C67" w:rsidRDefault="00457C67">
            <w:pPr>
              <w:rPr>
                <w:rFonts w:hint="default"/>
              </w:rPr>
            </w:pPr>
          </w:p>
          <w:p w14:paraId="1050B763" w14:textId="77777777" w:rsidR="00457C67" w:rsidRDefault="00457C67">
            <w:pPr>
              <w:rPr>
                <w:rFonts w:hint="default"/>
              </w:rPr>
            </w:pPr>
          </w:p>
          <w:p w14:paraId="03981348" w14:textId="2B807413" w:rsidR="00457C67" w:rsidRDefault="00457C67">
            <w:pPr>
              <w:rPr>
                <w:rFonts w:hint="default"/>
              </w:rPr>
            </w:pPr>
          </w:p>
          <w:p w14:paraId="7C285B1D" w14:textId="77777777" w:rsidR="00457C67" w:rsidRDefault="00457C67">
            <w:pPr>
              <w:rPr>
                <w:rFonts w:hint="default"/>
              </w:rPr>
            </w:pPr>
          </w:p>
        </w:tc>
      </w:tr>
      <w:tr w:rsidR="00457C67" w14:paraId="25BCB83A" w14:textId="77777777" w:rsidTr="00085B33">
        <w:tc>
          <w:tcPr>
            <w:tcW w:w="31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DC6A208" w14:textId="77777777" w:rsidR="00457C67" w:rsidRDefault="00457C67">
            <w:pPr>
              <w:rPr>
                <w:rFonts w:hint="default"/>
              </w:rPr>
            </w:pPr>
          </w:p>
          <w:p w14:paraId="3842D8E2" w14:textId="77777777" w:rsidR="00457C67" w:rsidRDefault="00457C67">
            <w:pPr>
              <w:rPr>
                <w:rFonts w:hint="default"/>
              </w:rPr>
            </w:pPr>
            <w:r>
              <w:rPr>
                <w:sz w:val="16"/>
              </w:rPr>
              <w:t>展</w:t>
            </w:r>
          </w:p>
          <w:p w14:paraId="778736FB" w14:textId="77777777" w:rsidR="00457C67" w:rsidRDefault="00457C67">
            <w:pPr>
              <w:rPr>
                <w:rFonts w:hint="default"/>
              </w:rPr>
            </w:pPr>
            <w:r>
              <w:rPr>
                <w:sz w:val="16"/>
              </w:rPr>
              <w:t>開</w:t>
            </w:r>
          </w:p>
          <w:p w14:paraId="19553612" w14:textId="77777777" w:rsidR="00457C67" w:rsidRDefault="00457C67">
            <w:pPr>
              <w:rPr>
                <w:rFonts w:hint="default"/>
              </w:rPr>
            </w:pPr>
            <w:r>
              <w:rPr>
                <w:sz w:val="16"/>
              </w:rPr>
              <w:t>○</w:t>
            </w:r>
          </w:p>
          <w:p w14:paraId="7507FFD1" w14:textId="77777777" w:rsidR="00457C67" w:rsidRDefault="00457C67">
            <w:pPr>
              <w:rPr>
                <w:rFonts w:hint="default"/>
              </w:rPr>
            </w:pPr>
            <w:r>
              <w:rPr>
                <w:sz w:val="16"/>
              </w:rPr>
              <w:t>分</w:t>
            </w:r>
          </w:p>
          <w:p w14:paraId="4EEDE65E" w14:textId="77777777" w:rsidR="00457C67" w:rsidRDefault="00457C67">
            <w:pPr>
              <w:rPr>
                <w:rFonts w:hint="default"/>
              </w:rPr>
            </w:pPr>
          </w:p>
        </w:tc>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7AB7E4A" w14:textId="77777777" w:rsidR="00457C67" w:rsidRDefault="00457C67">
            <w:pPr>
              <w:rPr>
                <w:rFonts w:hint="default"/>
              </w:rPr>
            </w:pPr>
          </w:p>
          <w:p w14:paraId="2918A411" w14:textId="77777777" w:rsidR="00457C67" w:rsidRDefault="00457C67">
            <w:pPr>
              <w:rPr>
                <w:rFonts w:hint="default"/>
              </w:rPr>
            </w:pPr>
          </w:p>
          <w:p w14:paraId="315AE915" w14:textId="77777777" w:rsidR="00457C67" w:rsidRDefault="00457C67">
            <w:pPr>
              <w:rPr>
                <w:rFonts w:hint="default"/>
              </w:rPr>
            </w:pPr>
          </w:p>
          <w:p w14:paraId="07AC9A5B" w14:textId="77777777" w:rsidR="00457C67" w:rsidRDefault="00457C67">
            <w:pPr>
              <w:rPr>
                <w:rFonts w:hint="default"/>
              </w:rPr>
            </w:pPr>
          </w:p>
          <w:p w14:paraId="03AA52BB" w14:textId="77777777" w:rsidR="00457C67" w:rsidRDefault="00457C67">
            <w:pPr>
              <w:rPr>
                <w:rFonts w:hint="default"/>
              </w:rPr>
            </w:pPr>
          </w:p>
          <w:p w14:paraId="38346FDB" w14:textId="77777777" w:rsidR="00457C67" w:rsidRDefault="00457C67">
            <w:pPr>
              <w:rPr>
                <w:rFonts w:hint="default"/>
              </w:rPr>
            </w:pPr>
          </w:p>
        </w:tc>
        <w:tc>
          <w:tcPr>
            <w:tcW w:w="374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EB3E692" w14:textId="77777777" w:rsidR="00457C67" w:rsidRDefault="00E82252">
            <w:pPr>
              <w:rPr>
                <w:rFonts w:hint="default"/>
              </w:rPr>
            </w:pPr>
            <w:r>
              <w:rPr>
                <w:noProof/>
              </w:rPr>
              <mc:AlternateContent>
                <mc:Choice Requires="wps">
                  <w:drawing>
                    <wp:anchor distT="0" distB="0" distL="114300" distR="114300" simplePos="0" relativeHeight="251712000" behindDoc="0" locked="0" layoutInCell="1" allowOverlap="1" wp14:anchorId="7FF7E468" wp14:editId="74103761">
                      <wp:simplePos x="0" y="0"/>
                      <wp:positionH relativeFrom="column">
                        <wp:posOffset>15875</wp:posOffset>
                      </wp:positionH>
                      <wp:positionV relativeFrom="paragraph">
                        <wp:posOffset>168910</wp:posOffset>
                      </wp:positionV>
                      <wp:extent cx="2278380" cy="247650"/>
                      <wp:effectExtent l="0" t="0" r="26670" b="19050"/>
                      <wp:wrapNone/>
                      <wp:docPr id="5" name="Rectangle 23" descr="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78380" cy="247650"/>
                              </a:xfrm>
                              <a:prstGeom prst="rect">
                                <a:avLst/>
                              </a:prstGeom>
                              <a:noFill/>
                              <a:ln w="7200">
                                <a:solidFill>
                                  <a:srgbClr val="000000"/>
                                </a:solidFill>
                                <a:prstDash val="dash"/>
                                <a:miter lim="800000"/>
                                <a:headEnd/>
                                <a:tailEnd/>
                              </a:ln>
                            </wps:spPr>
                            <wps:txbx>
                              <w:txbxContent>
                                <w:p w14:paraId="69C47DCE" w14:textId="77777777" w:rsidR="00E82252" w:rsidRPr="00E7215E" w:rsidRDefault="00E82252" w:rsidP="00E82252">
                                  <w:pPr>
                                    <w:spacing w:line="240" w:lineRule="exact"/>
                                    <w:ind w:left="182" w:hangingChars="100" w:hanging="182"/>
                                    <w:rPr>
                                      <w:rFonts w:hint="default"/>
                                      <w:sz w:val="18"/>
                                    </w:rPr>
                                  </w:pPr>
                                  <w:r>
                                    <w:rPr>
                                      <w:sz w:val="18"/>
                                    </w:rPr>
                                    <w:t>・</w:t>
                                  </w:r>
                                  <w:r w:rsidR="0035494C">
                                    <w:rPr>
                                      <w:sz w:val="18"/>
                                      <w:u w:val="wave"/>
                                    </w:rPr>
                                    <w:t>個への手立ても</w:t>
                                  </w:r>
                                  <w:r w:rsidRPr="00E11689">
                                    <w:rPr>
                                      <w:sz w:val="18"/>
                                      <w:u w:val="wave"/>
                                    </w:rPr>
                                    <w:t>具体的に記述する。</w:t>
                                  </w:r>
                                </w:p>
                                <w:p w14:paraId="321B2F2A" w14:textId="77777777" w:rsidR="00E82252" w:rsidRPr="0007223C" w:rsidRDefault="00E82252" w:rsidP="00E82252">
                                  <w:pPr>
                                    <w:spacing w:line="240" w:lineRule="exact"/>
                                    <w:rPr>
                                      <w:rFonts w:hint="default"/>
                                      <w:sz w:val="18"/>
                                    </w:rPr>
                                  </w:pPr>
                                </w:p>
                              </w:txbxContent>
                            </wps:txbx>
                            <wps:bodyPr rot="0" vert="horz" wrap="square" lIns="18000" tIns="18000" rIns="18000" bIns="180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FF7E468" id="_x0000_s1042" alt="10%" style="position:absolute;left:0;text-align:left;margin-left:1.25pt;margin-top:13.3pt;width:179.4pt;height:19.5pt;z-index:251712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p7qBFAIAABgEAAAOAAAAZHJzL2Uyb0RvYy54bWysU8GO0zAQvSPxD5bvNG2BbRU1Xa1aFiEt&#10;LNLCB0xsJ7FwPMZ2m5SvZ+x0uxXcED5YM7bnzcyb583t2Bt2VD5otBVfzOacKStQattW/Pu3+zdr&#10;zkIEK8GgVRU/qcBvt69fbQZXqiV2aKTyjEBsKAdX8S5GVxZFEJ3qIczQKUuXDfoeIrm+LaSHgdB7&#10;Uyzn85tiQC+dR6FCoNP9dMm3Gb9plIiPTRNUZKbiVFvMu897nfZiu4Gy9eA6Lc5lwD9U0YO2lPQC&#10;tYcI7OD1X1C9Fh4DNnEmsC+wabRQuQfqZjH/o5unDpzKvRA5wV1oCv8PVnw5PrmvPpUe3AOKH4FZ&#10;3HVgW3XnPQ6dAknpFomoYnChvAQkJ1Aoq4fPKGm0cIiYORgb3ydA6o6NmerThWo1RibocLlcrd+u&#10;aSKC7pbvVjfv8ywKKJ+jnQ/xo8KeJaPinkaZ0eH4EGKqBsrnJymZxXttTB6nsWyo+IrkkQMCGi3T&#10;ZW7St/XOeHaEJIi8cmvU/vWzhLyH0E3vJFmTUnodSa5G9xVfX4KhTCx9sDJnj6DNZFOFxp5pS0wl&#10;UYYyjvXItCROVwkzHdUoT0Skx0me9J3I6ND/4mwgaVY8/DyAV5yZTzYNI6UmLV87/tqprx2wgqAq&#10;HjmbzF2c9H9wXrcdZVpkmize0QAbnbl9qepcP8kvU37+Kknf135+9fKht78BAAD//wMAUEsDBBQA&#10;BgAIAAAAIQBOCY9G3AAAAAcBAAAPAAAAZHJzL2Rvd25yZXYueG1sTI7NTsMwEITvSH0Haytxo05S&#10;1aAQp0IgJASn/jzANl6SqLEdxW7qvj3LCU6j0Yxmvmqb7CBmmkLvnYZ8lYEg13jTu1bD8fD+8AQi&#10;RHQGB+9Iw40CbOvFXYWl8Ve3o3kfW8EjLpSooYtxLKUMTUcWw8qP5Dj79pPFyHZqpZnwyuN2kEWW&#10;KWmxd/zQ4UivHTXn/cVqmGZ8G3fpcJa3IhXH/OOr8Z+PWt8v08sziEgp/pXhF5/RoWamk784E8Sg&#10;odhwkUUpEByvVb4GcdKgNgpkXcn//PUPAAAA//8DAFBLAQItABQABgAIAAAAIQC2gziS/gAAAOEB&#10;AAATAAAAAAAAAAAAAAAAAAAAAABbQ29udGVudF9UeXBlc10ueG1sUEsBAi0AFAAGAAgAAAAhADj9&#10;If/WAAAAlAEAAAsAAAAAAAAAAAAAAAAALwEAAF9yZWxzLy5yZWxzUEsBAi0AFAAGAAgAAAAhAGGn&#10;uoEUAgAAGAQAAA4AAAAAAAAAAAAAAAAALgIAAGRycy9lMm9Eb2MueG1sUEsBAi0AFAAGAAgAAAAh&#10;AE4Jj0bcAAAABwEAAA8AAAAAAAAAAAAAAAAAbgQAAGRycy9kb3ducmV2LnhtbFBLBQYAAAAABAAE&#10;APMAAAB3BQAAAAA=&#10;" filled="f" strokeweight=".2mm">
                      <v:stroke dashstyle="dash"/>
                      <v:textbox inset=".5mm,.5mm,.5mm,.5mm">
                        <w:txbxContent>
                          <w:p w14:paraId="69C47DCE" w14:textId="77777777" w:rsidR="00E82252" w:rsidRPr="00E7215E" w:rsidRDefault="00E82252" w:rsidP="00E82252">
                            <w:pPr>
                              <w:spacing w:line="240" w:lineRule="exact"/>
                              <w:ind w:left="182" w:hangingChars="100" w:hanging="182"/>
                              <w:rPr>
                                <w:rFonts w:hint="default"/>
                                <w:sz w:val="18"/>
                              </w:rPr>
                            </w:pPr>
                            <w:r>
                              <w:rPr>
                                <w:sz w:val="18"/>
                              </w:rPr>
                              <w:t>・</w:t>
                            </w:r>
                            <w:r w:rsidR="0035494C">
                              <w:rPr>
                                <w:sz w:val="18"/>
                                <w:u w:val="wave"/>
                              </w:rPr>
                              <w:t>個への手立ても</w:t>
                            </w:r>
                            <w:r w:rsidRPr="00E11689">
                              <w:rPr>
                                <w:sz w:val="18"/>
                                <w:u w:val="wave"/>
                              </w:rPr>
                              <w:t>具体的に記述する。</w:t>
                            </w:r>
                          </w:p>
                          <w:p w14:paraId="321B2F2A" w14:textId="77777777" w:rsidR="00E82252" w:rsidRPr="0007223C" w:rsidRDefault="00E82252" w:rsidP="00E82252">
                            <w:pPr>
                              <w:spacing w:line="240" w:lineRule="exact"/>
                              <w:rPr>
                                <w:rFonts w:hint="default"/>
                                <w:sz w:val="18"/>
                              </w:rPr>
                            </w:pPr>
                          </w:p>
                        </w:txbxContent>
                      </v:textbox>
                    </v:rect>
                  </w:pict>
                </mc:Fallback>
              </mc:AlternateContent>
            </w:r>
          </w:p>
          <w:p w14:paraId="66A149DA" w14:textId="77777777" w:rsidR="00457C67" w:rsidRDefault="008E140C">
            <w:pPr>
              <w:rPr>
                <w:rFonts w:hint="default"/>
              </w:rPr>
            </w:pPr>
            <w:r>
              <w:rPr>
                <w:noProof/>
                <w:snapToGrid w:val="0"/>
                <w:spacing w:val="1"/>
              </w:rPr>
              <mc:AlternateContent>
                <mc:Choice Requires="wps">
                  <w:drawing>
                    <wp:anchor distT="0" distB="0" distL="0" distR="0" simplePos="0" relativeHeight="251684352" behindDoc="0" locked="0" layoutInCell="0" allowOverlap="1" wp14:anchorId="4DA2A388" wp14:editId="73687C5C">
                      <wp:simplePos x="0" y="0"/>
                      <wp:positionH relativeFrom="page">
                        <wp:posOffset>-1905635</wp:posOffset>
                      </wp:positionH>
                      <wp:positionV relativeFrom="page">
                        <wp:posOffset>582930</wp:posOffset>
                      </wp:positionV>
                      <wp:extent cx="4218305" cy="428625"/>
                      <wp:effectExtent l="0" t="0" r="10795" b="28575"/>
                      <wp:wrapNone/>
                      <wp:docPr id="6"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8305" cy="428625"/>
                              </a:xfrm>
                              <a:prstGeom prst="rect">
                                <a:avLst/>
                              </a:prstGeom>
                              <a:solidFill>
                                <a:schemeClr val="bg1"/>
                              </a:solidFill>
                              <a:ln w="14400">
                                <a:solidFill>
                                  <a:srgbClr val="AAAAAA"/>
                                </a:solidFill>
                                <a:miter lim="800000"/>
                                <a:headEnd/>
                                <a:tailEnd/>
                              </a:ln>
                            </wps:spPr>
                            <wps:txbx>
                              <w:txbxContent>
                                <w:p w14:paraId="3F942B07" w14:textId="77777777" w:rsidR="00457C67" w:rsidRPr="006F6939" w:rsidRDefault="00457C67" w:rsidP="0041669A">
                                  <w:pPr>
                                    <w:spacing w:line="0" w:lineRule="atLeast"/>
                                    <w:rPr>
                                      <w:rFonts w:ascii="Times New Roman" w:hAnsi="Times New Roman" w:hint="default"/>
                                      <w:snapToGrid w:val="0"/>
                                      <w:spacing w:val="1"/>
                                      <w:shd w:val="clear" w:color="auto" w:fill="FFFFFF" w:themeFill="background1"/>
                                    </w:rPr>
                                  </w:pPr>
                                  <w:r w:rsidRPr="006F6939">
                                    <w:rPr>
                                      <w:rFonts w:ascii="Times New Roman" w:hAnsi="Times New Roman"/>
                                      <w:snapToGrid w:val="0"/>
                                      <w:spacing w:val="1"/>
                                      <w:sz w:val="16"/>
                                      <w:shd w:val="clear" w:color="auto" w:fill="FFFFFF" w:themeFill="background1"/>
                                    </w:rPr>
                                    <w:t>【思考させる工夫】</w:t>
                                  </w:r>
                                </w:p>
                                <w:p w14:paraId="3243707A" w14:textId="77777777" w:rsidR="00457C67" w:rsidRPr="006F6939" w:rsidRDefault="00457C67" w:rsidP="0041669A">
                                  <w:pPr>
                                    <w:spacing w:line="0" w:lineRule="atLeast"/>
                                    <w:rPr>
                                      <w:rFonts w:ascii="Times New Roman" w:hAnsi="Times New Roman" w:hint="default"/>
                                      <w:snapToGrid w:val="0"/>
                                      <w:spacing w:val="1"/>
                                      <w:sz w:val="16"/>
                                      <w:shd w:val="clear" w:color="auto" w:fill="FFFFFF" w:themeFill="background1"/>
                                    </w:rPr>
                                  </w:pPr>
                                  <w:r w:rsidRPr="006F6939">
                                    <w:rPr>
                                      <w:rFonts w:ascii="Times New Roman" w:hAnsi="Times New Roman"/>
                                      <w:snapToGrid w:val="0"/>
                                      <w:spacing w:val="1"/>
                                      <w:sz w:val="16"/>
                                      <w:shd w:val="clear" w:color="auto" w:fill="FFFFFF" w:themeFill="background1"/>
                                    </w:rPr>
                                    <w:t>発問の工夫・学習形態（一人，ペア，グループ，一斉）の工夫・言語活動の工夫等</w:t>
                                  </w:r>
                                </w:p>
                              </w:txbxContent>
                            </wps:txbx>
                            <wps:bodyPr rot="0" vert="horz" wrap="square" lIns="72000" tIns="72000" rIns="72000" bIns="720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DA2A388" id="Text Box 27" o:spid="_x0000_s1043" type="#_x0000_t202" style="position:absolute;left:0;text-align:left;margin-left:-150.05pt;margin-top:45.9pt;width:332.15pt;height:33.75pt;z-index:25168435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syayHAIAADMEAAAOAAAAZHJzL2Uyb0RvYy54bWysU8tu2zAQvBfoPxC815JdJzUEy4HrNEWB&#10;9AGk/QCKoiSiFJdd0pbcr++SchwnvRXVgeCK5Ozs7Oz6ZuwNOyj0GmzJ57OcM2Ul1Nq2Jf/x/e7N&#10;ijMfhK2FAatKflSe32xev1oPrlAL6MDUChmBWF8MruRdCK7IMi871Qs/A6csHTaAvQgUYpvVKAZC&#10;7022yPPrbACsHYJU3tPf2+mQbxJ+0ygZvjaNV4GZkhO3kFZMaxXXbLMWRYvCdVqeaIh/YNELbSnp&#10;GepWBMH2qP+C6rVE8NCEmYQ+g6bRUqUaqJp5/qKah044lWohcbw7y+T/H6z8cnhw35CF8T2M1MBU&#10;hHf3IH96ZmHXCduqLSIMnRI1JZ5HybLB+eL0NErtCx9BquEz1NRksQ+QgMYG+6gK1ckInRpwPIuu&#10;xsAk/Vwu5qu3+RVnks6Wi9X14iqlEMXja4c+fFTQs7gpOVJTE7o43PsQ2Yji8UpM5sHo+k4bk4Jo&#10;JLUzyA6CLFC1E/8Xt4xlA5W2XOb5JMAzCGyrM8A2fSeCzzL1OpCTje5LvsrjN3kryvbB1slnQWgz&#10;7YmysScdo3STiGGsRqZrYrKKj6OuFdRHUhZhci5NGm06wN+cDeTakvtfe4GKM/PJUnfe0UxEm18G&#10;eBlUl4GwkqBKHjibtrswjcbeoW47yjT5wcKWOtroJPYTqxN/cmbqwWmKovUv43TradY3fwAAAP//&#10;AwBQSwMEFAAGAAgAAAAhAIEUwGvhAAAACwEAAA8AAABkcnMvZG93bnJldi54bWxMj8FOwzAQRO9I&#10;/IO1SNxaO02pSIhTISSExAWRcuDo2tskENuR7bQpX89yKsfVPs28qbazHdgRQ+y9k5AtBTB02pve&#10;tRI+ds+Le2AxKWfU4B1KOGOEbX19VanS+JN7x2OTWkYhLpZKQpfSWHIedYdWxaUf0dHv4INVic7Q&#10;chPUicLtwFdCbLhVvaOGTo341KH+biYr4eccXl+KL2yy6W3Hx7VuPw+6lfL2Zn58AJZwThcY/vRJ&#10;HWpy2vvJmcgGCYtciIxYCUVGG4jIN+sVsD2hd0UOvK74/w31LwAAAP//AwBQSwECLQAUAAYACAAA&#10;ACEAtoM4kv4AAADhAQAAEwAAAAAAAAAAAAAAAAAAAAAAW0NvbnRlbnRfVHlwZXNdLnhtbFBLAQIt&#10;ABQABgAIAAAAIQA4/SH/1gAAAJQBAAALAAAAAAAAAAAAAAAAAC8BAABfcmVscy8ucmVsc1BLAQIt&#10;ABQABgAIAAAAIQDmsyayHAIAADMEAAAOAAAAAAAAAAAAAAAAAC4CAABkcnMvZTJvRG9jLnhtbFBL&#10;AQItABQABgAIAAAAIQCBFMBr4QAAAAsBAAAPAAAAAAAAAAAAAAAAAHYEAABkcnMvZG93bnJldi54&#10;bWxQSwUGAAAAAAQABADzAAAAhAUAAAAA&#10;" o:allowincell="f" fillcolor="white [3212]" strokecolor="#aaa" strokeweight=".4mm">
                      <v:textbox inset="2mm,2mm,2mm,2mm">
                        <w:txbxContent>
                          <w:p w14:paraId="3F942B07" w14:textId="77777777" w:rsidR="00457C67" w:rsidRPr="006F6939" w:rsidRDefault="00457C67" w:rsidP="0041669A">
                            <w:pPr>
                              <w:spacing w:line="0" w:lineRule="atLeast"/>
                              <w:rPr>
                                <w:rFonts w:ascii="Times New Roman" w:hAnsi="Times New Roman" w:hint="default"/>
                                <w:snapToGrid w:val="0"/>
                                <w:spacing w:val="1"/>
                                <w:shd w:val="clear" w:color="auto" w:fill="FFFFFF" w:themeFill="background1"/>
                              </w:rPr>
                            </w:pPr>
                            <w:r w:rsidRPr="006F6939">
                              <w:rPr>
                                <w:rFonts w:ascii="Times New Roman" w:hAnsi="Times New Roman"/>
                                <w:snapToGrid w:val="0"/>
                                <w:spacing w:val="1"/>
                                <w:sz w:val="16"/>
                                <w:shd w:val="clear" w:color="auto" w:fill="FFFFFF" w:themeFill="background1"/>
                              </w:rPr>
                              <w:t>【思考させる工夫】</w:t>
                            </w:r>
                          </w:p>
                          <w:p w14:paraId="3243707A" w14:textId="77777777" w:rsidR="00457C67" w:rsidRPr="006F6939" w:rsidRDefault="00457C67" w:rsidP="0041669A">
                            <w:pPr>
                              <w:spacing w:line="0" w:lineRule="atLeast"/>
                              <w:rPr>
                                <w:rFonts w:ascii="Times New Roman" w:hAnsi="Times New Roman" w:hint="default"/>
                                <w:snapToGrid w:val="0"/>
                                <w:spacing w:val="1"/>
                                <w:sz w:val="16"/>
                                <w:shd w:val="clear" w:color="auto" w:fill="FFFFFF" w:themeFill="background1"/>
                              </w:rPr>
                            </w:pPr>
                            <w:r w:rsidRPr="006F6939">
                              <w:rPr>
                                <w:rFonts w:ascii="Times New Roman" w:hAnsi="Times New Roman"/>
                                <w:snapToGrid w:val="0"/>
                                <w:spacing w:val="1"/>
                                <w:sz w:val="16"/>
                                <w:shd w:val="clear" w:color="auto" w:fill="FFFFFF" w:themeFill="background1"/>
                              </w:rPr>
                              <w:t>発問の工夫・学習形態（一人，ペア，グループ，一斉）の工夫・言語活動の工夫等</w:t>
                            </w:r>
                          </w:p>
                        </w:txbxContent>
                      </v:textbox>
                      <w10:wrap anchorx="page" anchory="page"/>
                    </v:shape>
                  </w:pict>
                </mc:Fallback>
              </mc:AlternateContent>
            </w:r>
          </w:p>
          <w:p w14:paraId="549B0FBA" w14:textId="77777777" w:rsidR="00457C67" w:rsidRDefault="00457C67">
            <w:pPr>
              <w:rPr>
                <w:rFonts w:hint="default"/>
              </w:rPr>
            </w:pPr>
          </w:p>
          <w:p w14:paraId="5BB7431C" w14:textId="77777777" w:rsidR="00457C67" w:rsidRDefault="00457C67">
            <w:pPr>
              <w:rPr>
                <w:rFonts w:hint="default"/>
              </w:rPr>
            </w:pPr>
          </w:p>
          <w:p w14:paraId="209682A2" w14:textId="77777777" w:rsidR="00457C67" w:rsidRDefault="00457C67">
            <w:pPr>
              <w:rPr>
                <w:rFonts w:hint="default"/>
              </w:rPr>
            </w:pPr>
          </w:p>
          <w:p w14:paraId="491E4530" w14:textId="77777777" w:rsidR="00457C67" w:rsidRDefault="00457C67">
            <w:pPr>
              <w:rPr>
                <w:rFonts w:hint="default"/>
              </w:rPr>
            </w:pPr>
            <w:r>
              <w:rPr>
                <w:noProof/>
              </w:rPr>
              <mc:AlternateContent>
                <mc:Choice Requires="wps">
                  <w:drawing>
                    <wp:anchor distT="0" distB="0" distL="114300" distR="114300" simplePos="0" relativeHeight="251689472" behindDoc="0" locked="0" layoutInCell="1" allowOverlap="1" wp14:anchorId="0A77BB1A" wp14:editId="2E519AA8">
                      <wp:simplePos x="0" y="0"/>
                      <wp:positionH relativeFrom="column">
                        <wp:posOffset>120650</wp:posOffset>
                      </wp:positionH>
                      <wp:positionV relativeFrom="paragraph">
                        <wp:posOffset>94615</wp:posOffset>
                      </wp:positionV>
                      <wp:extent cx="1924050" cy="666750"/>
                      <wp:effectExtent l="400050" t="0" r="19050" b="19050"/>
                      <wp:wrapNone/>
                      <wp:docPr id="4" name="AutoShape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24050" cy="666750"/>
                              </a:xfrm>
                              <a:prstGeom prst="wedgeRectCallout">
                                <a:avLst>
                                  <a:gd name="adj1" fmla="val -68669"/>
                                  <a:gd name="adj2" fmla="val 19083"/>
                                </a:avLst>
                              </a:prstGeom>
                              <a:solidFill>
                                <a:srgbClr val="FFFFFF"/>
                              </a:solidFill>
                              <a:ln w="7200">
                                <a:solidFill>
                                  <a:srgbClr val="000000"/>
                                </a:solidFill>
                                <a:miter lim="800000"/>
                                <a:headEnd/>
                                <a:tailEnd/>
                              </a:ln>
                            </wps:spPr>
                            <wps:txbx>
                              <w:txbxContent>
                                <w:p w14:paraId="65B23952" w14:textId="77777777" w:rsidR="00457C67" w:rsidRPr="00F14DD2" w:rsidRDefault="00457C67" w:rsidP="003F7DEB">
                                  <w:pPr>
                                    <w:spacing w:line="0" w:lineRule="atLeast"/>
                                    <w:rPr>
                                      <w:rFonts w:hint="default"/>
                                      <w:sz w:val="18"/>
                                    </w:rPr>
                                  </w:pPr>
                                  <w:r w:rsidRPr="00F14DD2">
                                    <w:rPr>
                                      <w:sz w:val="18"/>
                                    </w:rPr>
                                    <w:t>「『問い』が生まれる授業サポートガイド」</w:t>
                                  </w:r>
                                  <w:r w:rsidRPr="00342E5F">
                                    <w:rPr>
                                      <w:sz w:val="18"/>
                                      <w:u w:val="single"/>
                                    </w:rPr>
                                    <w:t>p</w:t>
                                  </w:r>
                                  <w:r w:rsidR="00342E5F" w:rsidRPr="00342E5F">
                                    <w:rPr>
                                      <w:sz w:val="18"/>
                                      <w:u w:val="single"/>
                                    </w:rPr>
                                    <w:t>８</w:t>
                                  </w:r>
                                  <w:r w:rsidR="00342E5F" w:rsidRPr="00342E5F">
                                    <w:rPr>
                                      <w:rFonts w:hint="default"/>
                                      <w:sz w:val="18"/>
                                      <w:u w:val="single"/>
                                    </w:rPr>
                                    <w:t>～９</w:t>
                                  </w:r>
                                  <w:r>
                                    <w:rPr>
                                      <w:sz w:val="18"/>
                                    </w:rPr>
                                    <w:t>を参考に、まとめ、</w:t>
                                  </w:r>
                                  <w:r w:rsidRPr="00F14DD2">
                                    <w:rPr>
                                      <w:sz w:val="18"/>
                                    </w:rPr>
                                    <w:t>振り返りを行う。子どもによるまとめの例を記述する。</w:t>
                                  </w:r>
                                </w:p>
                              </w:txbxContent>
                            </wps:txbx>
                            <wps:bodyPr rot="0" vert="horz" wrap="square" lIns="18000" tIns="18000" rIns="18000" bIns="180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A77BB1A" id="AutoShape 28" o:spid="_x0000_s1044" type="#_x0000_t61" style="position:absolute;left:0;text-align:left;margin-left:9.5pt;margin-top:7.45pt;width:151.5pt;height:52.5pt;z-index:251689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WQYoPgIAAIcEAAAOAAAAZHJzL2Uyb0RvYy54bWysVNtu2zAMfR+wfxD03trONjcx6hRFug4D&#10;ugvW7QMUSba1SaImKXHarx+luJl3eRrmB4HU5fCQh/Tl1cFospc+KLAtrc5LSqTlIJTtW/rl8+3Z&#10;kpIQmRVMg5UtfZCBXq2fP7scXSMXMIAW0hMEsaEZXUuHGF1TFIEP0rBwDk5aPOzAGxbR9X0hPBsR&#10;3ehiUZZ1MYIXzgOXIeDuzfGQrjN+10keP3RdkJHoliK3mFef121ai/Ula3rP3KD4RIP9AwvDlMWg&#10;J6gbFhnZefUHlFHcQ4AunnMwBXSd4jLngNlU5W/Z3A/MyZwLFie4U5nC/4Pl7/f37qNP1IO7A/4t&#10;EAubgdleXnsP4yCZwHBVKlQxutCcHiQn4FOyHd+BQGnZLkKuwaHzJgFiduSQS/1wKrU8RMJxs1ot&#10;XpavUBGOZ3VdX6CdQrDm6bXzIb6RYEgyWjpK0ctPqOeGaQ27mCOx/V2IueyCWGYSCfG1oqQzGlXc&#10;M03O6mVdryaZZ5cW80vVqly+mMJPkEjkiUCuDWglbpXW2fH9dqM9QfyW3uZvehzm17QlY0svsEsz&#10;11/OwhyizN/fIIyKOB1amZYuT5dYk0R5bUXu3ciUPtpIWdtJpSRMmoHQxMP2QJRIFU8R0tYWxAPq&#10;5uE4DTi9aAzgHykZcRJaGr7vmJeU6Lc2aZ9C4+jMHT93tnOHWY5QLY2UHM1NPI7bznnVDxipyuWw&#10;cI390qn41FhHVhN/7PbcDNNkpnGa+/nWz//H+gcAAAD//wMAUEsDBBQABgAIAAAAIQBS5rc83AAA&#10;AAkBAAAPAAAAZHJzL2Rvd25yZXYueG1sTE9NS8NAEL0L/odlBG92k6jBpNkUKUgvirQVvG6z0yS6&#10;Oxuy2zT+e8dTPQ3vgzfvVavZWTHhGHpPCtJFAgKp8aanVsHH/uXuCUSImoy2nlDBDwZY1ddXlS6N&#10;P9MWp11sBYdQKLWCLsahlDI0HTodFn5AYu3oR6cjw7GVZtRnDndWZkmSS6d74g+dHnDdYfO9OzkF&#10;vn3NN++53bxln1+PvdxO630qlbq9mZ+XICLO8WKGv/pcHWrudPAnMkFYxgVPiXwfChCs32cZEwcm&#10;0qIAWVfy/4L6FwAA//8DAFBLAQItABQABgAIAAAAIQC2gziS/gAAAOEBAAATAAAAAAAAAAAAAAAA&#10;AAAAAABbQ29udGVudF9UeXBlc10ueG1sUEsBAi0AFAAGAAgAAAAhADj9If/WAAAAlAEAAAsAAAAA&#10;AAAAAAAAAAAALwEAAF9yZWxzLy5yZWxzUEsBAi0AFAAGAAgAAAAhAKpZBig+AgAAhwQAAA4AAAAA&#10;AAAAAAAAAAAALgIAAGRycy9lMm9Eb2MueG1sUEsBAi0AFAAGAAgAAAAhAFLmtzzcAAAACQEAAA8A&#10;AAAAAAAAAAAAAAAAmAQAAGRycy9kb3ducmV2LnhtbFBLBQYAAAAABAAEAPMAAAChBQAAAAA=&#10;" adj="-4033,14922" strokeweight=".2mm">
                      <v:textbox inset=".5mm,.5mm,.5mm,.5mm">
                        <w:txbxContent>
                          <w:p w14:paraId="65B23952" w14:textId="77777777" w:rsidR="00457C67" w:rsidRPr="00F14DD2" w:rsidRDefault="00457C67" w:rsidP="003F7DEB">
                            <w:pPr>
                              <w:spacing w:line="0" w:lineRule="atLeast"/>
                              <w:rPr>
                                <w:rFonts w:hint="default"/>
                                <w:sz w:val="18"/>
                              </w:rPr>
                            </w:pPr>
                            <w:r w:rsidRPr="00F14DD2">
                              <w:rPr>
                                <w:sz w:val="18"/>
                              </w:rPr>
                              <w:t>「『問い』が生まれる授業サポートガイド」</w:t>
                            </w:r>
                            <w:r w:rsidRPr="00342E5F">
                              <w:rPr>
                                <w:sz w:val="18"/>
                                <w:u w:val="single"/>
                              </w:rPr>
                              <w:t>p</w:t>
                            </w:r>
                            <w:r w:rsidR="00342E5F" w:rsidRPr="00342E5F">
                              <w:rPr>
                                <w:sz w:val="18"/>
                                <w:u w:val="single"/>
                              </w:rPr>
                              <w:t>８</w:t>
                            </w:r>
                            <w:r w:rsidR="00342E5F" w:rsidRPr="00342E5F">
                              <w:rPr>
                                <w:rFonts w:hint="default"/>
                                <w:sz w:val="18"/>
                                <w:u w:val="single"/>
                              </w:rPr>
                              <w:t>～９</w:t>
                            </w:r>
                            <w:r>
                              <w:rPr>
                                <w:sz w:val="18"/>
                              </w:rPr>
                              <w:t>を参考に、まとめ、</w:t>
                            </w:r>
                            <w:r w:rsidRPr="00F14DD2">
                              <w:rPr>
                                <w:sz w:val="18"/>
                              </w:rPr>
                              <w:t>振り返りを行う。子どもによるまとめの例を記述する。</w:t>
                            </w:r>
                          </w:p>
                        </w:txbxContent>
                      </v:textbox>
                    </v:shape>
                  </w:pict>
                </mc:Fallback>
              </mc:AlternateContent>
            </w:r>
          </w:p>
        </w:tc>
        <w:tc>
          <w:tcPr>
            <w:tcW w:w="2400" w:type="dxa"/>
            <w:vMerge/>
            <w:tcBorders>
              <w:top w:val="nil"/>
              <w:left w:val="single" w:sz="4" w:space="0" w:color="000000"/>
              <w:bottom w:val="nil"/>
              <w:right w:val="single" w:sz="4" w:space="0" w:color="000000"/>
            </w:tcBorders>
            <w:tcMar>
              <w:left w:w="49" w:type="dxa"/>
              <w:right w:w="49" w:type="dxa"/>
            </w:tcMar>
          </w:tcPr>
          <w:p w14:paraId="29510F17" w14:textId="77777777" w:rsidR="00457C67" w:rsidRDefault="00457C67">
            <w:pPr>
              <w:rPr>
                <w:rFonts w:hint="default"/>
              </w:rPr>
            </w:pPr>
          </w:p>
        </w:tc>
      </w:tr>
      <w:tr w:rsidR="00457C67" w14:paraId="6D779C3E" w14:textId="77777777" w:rsidTr="00085B33">
        <w:tc>
          <w:tcPr>
            <w:tcW w:w="31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3F45EDD" w14:textId="77777777" w:rsidR="00457C67" w:rsidRDefault="00457C67">
            <w:pPr>
              <w:rPr>
                <w:rFonts w:hint="default"/>
              </w:rPr>
            </w:pPr>
            <w:r>
              <w:rPr>
                <w:sz w:val="16"/>
              </w:rPr>
              <w:t>終末</w:t>
            </w:r>
          </w:p>
          <w:p w14:paraId="60E81D4C" w14:textId="77777777" w:rsidR="00457C67" w:rsidRDefault="00457C67">
            <w:pPr>
              <w:rPr>
                <w:rFonts w:hint="default"/>
              </w:rPr>
            </w:pPr>
            <w:r>
              <w:rPr>
                <w:sz w:val="16"/>
              </w:rPr>
              <w:t>○分</w:t>
            </w:r>
          </w:p>
          <w:p w14:paraId="43B8E4B8" w14:textId="77777777" w:rsidR="00457C67" w:rsidRDefault="00457C67">
            <w:pPr>
              <w:rPr>
                <w:rFonts w:hint="default"/>
              </w:rPr>
            </w:pPr>
          </w:p>
        </w:tc>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72B4734" w14:textId="77777777" w:rsidR="00457C67" w:rsidRDefault="00457C67">
            <w:pPr>
              <w:rPr>
                <w:rFonts w:hint="default"/>
              </w:rPr>
            </w:pPr>
            <w:r>
              <w:rPr>
                <w:noProof/>
              </w:rPr>
              <mc:AlternateContent>
                <mc:Choice Requires="wps">
                  <w:drawing>
                    <wp:anchor distT="0" distB="0" distL="114300" distR="114300" simplePos="0" relativeHeight="251686400" behindDoc="0" locked="0" layoutInCell="1" allowOverlap="1" wp14:anchorId="0BA6DA14" wp14:editId="1B08E9D7">
                      <wp:simplePos x="0" y="0"/>
                      <wp:positionH relativeFrom="column">
                        <wp:posOffset>-3174</wp:posOffset>
                      </wp:positionH>
                      <wp:positionV relativeFrom="paragraph">
                        <wp:posOffset>56515</wp:posOffset>
                      </wp:positionV>
                      <wp:extent cx="1866900" cy="455295"/>
                      <wp:effectExtent l="0" t="0" r="19050" b="20955"/>
                      <wp:wrapNone/>
                      <wp:docPr id="3" name="Rectangle 32" descr="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66900" cy="455295"/>
                              </a:xfrm>
                              <a:prstGeom prst="rect">
                                <a:avLst/>
                              </a:prstGeom>
                              <a:noFill/>
                              <a:ln w="7200">
                                <a:solidFill>
                                  <a:srgbClr val="000000"/>
                                </a:solidFill>
                                <a:prstDash val="dash"/>
                                <a:miter lim="800000"/>
                                <a:headEnd/>
                                <a:tailEnd/>
                              </a:ln>
                            </wps:spPr>
                            <wps:txbx>
                              <w:txbxContent>
                                <w:p w14:paraId="2813E9C2" w14:textId="77777777" w:rsidR="00457C67" w:rsidRDefault="00E82252">
                                  <w:pPr>
                                    <w:rPr>
                                      <w:rFonts w:hint="default"/>
                                    </w:rPr>
                                  </w:pPr>
                                  <w:r>
                                    <w:t>「</w:t>
                                  </w:r>
                                  <w:r w:rsidR="00457C67">
                                    <w:t>めあて</w:t>
                                  </w:r>
                                  <w:r>
                                    <w:t>」に</w:t>
                                  </w:r>
                                  <w:r w:rsidR="00457C67">
                                    <w:t>正対した</w:t>
                                  </w:r>
                                  <w:r>
                                    <w:t>「</w:t>
                                  </w:r>
                                  <w:r w:rsidR="00457C67">
                                    <w:t>まとめ</w:t>
                                  </w:r>
                                  <w:r>
                                    <w:t>」</w:t>
                                  </w:r>
                                  <w:r>
                                    <w:rPr>
                                      <w:rFonts w:hint="default"/>
                                    </w:rPr>
                                    <w:t>「</w:t>
                                  </w:r>
                                  <w:r w:rsidR="00457C67">
                                    <w:t>ふり返り</w:t>
                                  </w:r>
                                  <w:r>
                                    <w:t>」</w:t>
                                  </w:r>
                                  <w:r w:rsidR="00457C67">
                                    <w:t>をする。</w:t>
                                  </w:r>
                                </w:p>
                              </w:txbxContent>
                            </wps:txbx>
                            <wps:bodyPr rot="0" vert="horz" wrap="square" lIns="18000" tIns="18000" rIns="18000" bIns="180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BA6DA14" id="Rectangle 32" o:spid="_x0000_s1045" alt="10%" style="position:absolute;left:0;text-align:left;margin-left:-.25pt;margin-top:4.45pt;width:147pt;height:35.85pt;z-index:251686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eyIFEwIAABgEAAAOAAAAZHJzL2Uyb0RvYy54bWysU8GO0zAQvSPxD5bvNG1FSzdqulq1LEJa&#10;WKSFD3BsJ7FwPGbsNi1fz9jpdgvcED5YM7bnzcyb5/XtsbfsoDEYcBWfTaacaSdBGddW/NvX+zcr&#10;zkIUTgkLTlf8pAO/3bx+tR58qefQgVUaGYG4UA6+4l2MviyKIDvdizABrx1dNoC9iORiWygUA6H3&#10;tphPp8tiAFQeQeoQ6HQ3XvJNxm8aLeNj0wQdma041Rbzjnmv015s1qJsUfjOyHMZ4h+q6IVxlPQC&#10;tRNRsD2av6B6IxECNHEioS+gaYzUuQfqZjb9o5unTnideyFygr/QFP4frPx8ePJfMJUe/API74E5&#10;2HbCtfoOEYZOC0XpZomoYvChvAQkJ1Aoq4dPoGi0Yh8hc3BssE+A1B07ZqpPF6r1MTJJh7PVcnkz&#10;pYlIunu7WMxvFjmFKJ+jPYb4QUPPklFxpFFmdHF4CDFVI8rnJymZg3tjbR6ndWyo+DuSRw4IYI1K&#10;l7lJbOutRXYQSRB5nfP+9iwh70ToxneKrFEpvYkkV2v6iq8uwaJMLL13KmePwtjRpgqtO9OWmEqi&#10;DGU81kdmVMXnWX3pqAZ1IiIRRnnSdyKjA/zJ2UDSrHj4sReoObMfXRpGSk1avnbw2qmvHeEkQVU8&#10;cjaa2zjqf+/RtB1lmmWaHNzRABuTuX2p6lw/yS9Tfv4qSd/Xfn718qE3vwAAAP//AwBQSwMEFAAG&#10;AAgAAAAhANQDlzvaAAAABgEAAA8AAABkcnMvZG93bnJldi54bWxMjs1OwzAQhO9IvIO1SNxap0GU&#10;NsSpEAgJwak/D7CNlyRqvI5iN3XfnuUEx08zmvnKTXK9mmgMnWcDi3kGirj2tuPGwGH/PluBChHZ&#10;Yu+ZDFwpwKa6vSmxsP7CW5p2sVEywqFAA22MQ6F1qFtyGOZ+IJbs248Oo+DYaDviRcZdr/MsW2qH&#10;HctDiwO9tlSfdmdnYJzwbdim/Ulf85QfFh9ftf98Mub+Lr08g4qU4l8ZfvVFHSpxOvoz26B6A7NH&#10;KRpYrUFJmq8fhI/C2RJ0Ver/+tUPAAAA//8DAFBLAQItABQABgAIAAAAIQC2gziS/gAAAOEBAAAT&#10;AAAAAAAAAAAAAAAAAAAAAABbQ29udGVudF9UeXBlc10ueG1sUEsBAi0AFAAGAAgAAAAhADj9If/W&#10;AAAAlAEAAAsAAAAAAAAAAAAAAAAALwEAAF9yZWxzLy5yZWxzUEsBAi0AFAAGAAgAAAAhABN7IgUT&#10;AgAAGAQAAA4AAAAAAAAAAAAAAAAALgIAAGRycy9lMm9Eb2MueG1sUEsBAi0AFAAGAAgAAAAhANQD&#10;lzvaAAAABgEAAA8AAAAAAAAAAAAAAAAAbQQAAGRycy9kb3ducmV2LnhtbFBLBQYAAAAABAAEAPMA&#10;AAB0BQAAAAA=&#10;" filled="f" strokeweight=".2mm">
                      <v:stroke dashstyle="dash"/>
                      <v:textbox inset=".5mm,.5mm,.5mm,.5mm">
                        <w:txbxContent>
                          <w:p w14:paraId="2813E9C2" w14:textId="77777777" w:rsidR="00457C67" w:rsidRDefault="00E82252">
                            <w:pPr>
                              <w:rPr>
                                <w:rFonts w:hint="default"/>
                              </w:rPr>
                            </w:pPr>
                            <w:r>
                              <w:t>「</w:t>
                            </w:r>
                            <w:r w:rsidR="00457C67">
                              <w:t>めあて</w:t>
                            </w:r>
                            <w:r>
                              <w:t>」に</w:t>
                            </w:r>
                            <w:r w:rsidR="00457C67">
                              <w:t>正対した</w:t>
                            </w:r>
                            <w:r>
                              <w:t>「</w:t>
                            </w:r>
                            <w:r w:rsidR="00457C67">
                              <w:t>まとめ</w:t>
                            </w:r>
                            <w:r>
                              <w:t>」</w:t>
                            </w:r>
                            <w:r>
                              <w:rPr>
                                <w:rFonts w:hint="default"/>
                              </w:rPr>
                              <w:t>「</w:t>
                            </w:r>
                            <w:r w:rsidR="00457C67">
                              <w:t>ふり返り</w:t>
                            </w:r>
                            <w:r>
                              <w:t>」</w:t>
                            </w:r>
                            <w:r w:rsidR="00457C67">
                              <w:t>をする。</w:t>
                            </w:r>
                          </w:p>
                        </w:txbxContent>
                      </v:textbox>
                    </v:rect>
                  </w:pict>
                </mc:Fallback>
              </mc:AlternateContent>
            </w:r>
          </w:p>
          <w:p w14:paraId="42575FFF" w14:textId="77777777" w:rsidR="00457C67" w:rsidRDefault="00457C67">
            <w:pPr>
              <w:rPr>
                <w:rFonts w:hint="default"/>
              </w:rPr>
            </w:pPr>
          </w:p>
          <w:p w14:paraId="2D0A85C4" w14:textId="77777777" w:rsidR="00457C67" w:rsidRDefault="00457C67">
            <w:pPr>
              <w:rPr>
                <w:rFonts w:hint="default"/>
              </w:rPr>
            </w:pPr>
            <w:r>
              <w:rPr>
                <w:noProof/>
                <w:snapToGrid w:val="0"/>
                <w:spacing w:val="1"/>
              </w:rPr>
              <mc:AlternateContent>
                <mc:Choice Requires="wps">
                  <w:drawing>
                    <wp:anchor distT="0" distB="0" distL="0" distR="0" simplePos="0" relativeHeight="251685376" behindDoc="0" locked="0" layoutInCell="0" allowOverlap="1" wp14:anchorId="3FFF95E7" wp14:editId="4B268C9E">
                      <wp:simplePos x="0" y="0"/>
                      <wp:positionH relativeFrom="page">
                        <wp:posOffset>1057275</wp:posOffset>
                      </wp:positionH>
                      <wp:positionV relativeFrom="page">
                        <wp:posOffset>6438900</wp:posOffset>
                      </wp:positionV>
                      <wp:extent cx="4251325" cy="491490"/>
                      <wp:effectExtent l="0" t="0" r="0" b="0"/>
                      <wp:wrapNone/>
                      <wp:docPr id="2" name="Text Box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51325" cy="491490"/>
                              </a:xfrm>
                              <a:prstGeom prst="rect">
                                <a:avLst/>
                              </a:prstGeom>
                              <a:solidFill>
                                <a:schemeClr val="bg1">
                                  <a:lumMod val="100000"/>
                                  <a:lumOff val="0"/>
                                </a:schemeClr>
                              </a:solidFill>
                              <a:ln w="14351">
                                <a:solidFill>
                                  <a:srgbClr val="AAAAAA"/>
                                </a:solidFill>
                                <a:miter lim="800000"/>
                                <a:headEnd/>
                                <a:tailEnd/>
                              </a:ln>
                            </wps:spPr>
                            <wps:txbx>
                              <w:txbxContent>
                                <w:p w14:paraId="31174F3A" w14:textId="77777777" w:rsidR="00457C67" w:rsidRPr="00FB74BF" w:rsidRDefault="00457C67">
                                  <w:pPr>
                                    <w:spacing w:line="273" w:lineRule="exact"/>
                                    <w:rPr>
                                      <w:rFonts w:ascii="Times New Roman" w:hAnsi="Times New Roman" w:hint="default"/>
                                      <w:snapToGrid w:val="0"/>
                                      <w:spacing w:val="1"/>
                                      <w:shd w:val="clear" w:color="auto" w:fill="FFFFFF" w:themeFill="background1"/>
                                    </w:rPr>
                                  </w:pPr>
                                  <w:r w:rsidRPr="00FB74BF">
                                    <w:rPr>
                                      <w:rFonts w:ascii="Times New Roman" w:hAnsi="Times New Roman"/>
                                      <w:snapToGrid w:val="0"/>
                                      <w:spacing w:val="1"/>
                                      <w:sz w:val="18"/>
                                      <w:shd w:val="clear" w:color="auto" w:fill="FFFFFF" w:themeFill="background1"/>
                                    </w:rPr>
                                    <w:t>【めあてがどれくらい達成できたか振り返らせる工夫】</w:t>
                                  </w:r>
                                </w:p>
                                <w:p w14:paraId="6647230C" w14:textId="77777777" w:rsidR="00457C67" w:rsidRPr="00FB74BF" w:rsidRDefault="00457C67">
                                  <w:pPr>
                                    <w:spacing w:line="273" w:lineRule="exact"/>
                                    <w:rPr>
                                      <w:rFonts w:ascii="Times New Roman" w:hAnsi="Times New Roman" w:hint="default"/>
                                      <w:snapToGrid w:val="0"/>
                                      <w:spacing w:val="1"/>
                                      <w:sz w:val="18"/>
                                      <w:shd w:val="clear" w:color="auto" w:fill="FFFFFF" w:themeFill="background1"/>
                                    </w:rPr>
                                  </w:pPr>
                                  <w:r w:rsidRPr="00FB74BF">
                                    <w:rPr>
                                      <w:rFonts w:ascii="Times New Roman" w:hAnsi="Times New Roman"/>
                                      <w:snapToGrid w:val="0"/>
                                      <w:spacing w:val="1"/>
                                      <w:sz w:val="18"/>
                                      <w:shd w:val="clear" w:color="auto" w:fill="FFFFFF" w:themeFill="background1"/>
                                    </w:rPr>
                                    <w:t>【次時の予告】</w:t>
                                  </w:r>
                                </w:p>
                              </w:txbxContent>
                            </wps:txbx>
                            <wps:bodyPr rot="0" vert="horz" wrap="square" lIns="72000" tIns="72000" rIns="72000" bIns="720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FFF95E7" id="Text Box 34" o:spid="_x0000_s1046" type="#_x0000_t202" style="position:absolute;left:0;text-align:left;margin-left:83.25pt;margin-top:507pt;width:334.75pt;height:38.7pt;z-index:25168537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ybrUMwIAAGsEAAAOAAAAZHJzL2Uyb0RvYy54bWysVMtu2zAQvBfoPxC817Icu00Ey4HrNEWB&#10;9AGk/QCKoiSiJJclaUvu13dJyY6T3orqQHBJaXZ2dlbr20ErchDOSzAlzWdzSoThUEvTlvTH9/s3&#10;15T4wEzNFBhR0qPw9Hbz+tW6t4VYQAeqFo4giPFFb0vahWCLLPO8E5r5GVhh8LIBp1nA0LVZ7ViP&#10;6Fpli/n8bdaDq60DLrzH07vxkm4SftMIHr42jReBqJIit5BWl9YqrtlmzYrWMdtJPtFg/8BCM2kw&#10;6RnqjgVG9k7+BaUld+ChCTMOOoOmkVykGrCafP6imseOWZFqQXG8Pcvk/x8s/3J4tN8cCcN7GLCB&#10;qQhvH4D/9MTArmOmFVvnoO8EqzFxHiXLeuuL6dMotS98BKn6z1Bjk9k+QAIaGqejKlgnQXRswPEs&#10;uhgC4Xi4XKzyq8WKEo53y5t8eZO6krHi9LV1PnwUoEnclNRhUxM6Ozz4ENmw4vRKTOZByfpeKpWC&#10;aCSxU44cGFqgascK1V4j1fEsn8dndAKeo1/G8xON5MUIkTI9Q1eG9CjJ8mo1CfcstWurc+JtepJ2&#10;LxhqGXAClNQlvb5gEuX+YOrkz8CkGvdYqjKT/lHyUfwwVAORdUkXqTuxHxXUR+yIg9HxOKG46cD9&#10;pqRHt5fU/9ozJyhRnwx29R3OUhyPy8BdBtVlwAxHqJIGSsbtLowjtbdOth1mGuUwsEUnNDI16YnV&#10;xB8dnRSdpi+OzGWc3nr6R2z+AAAA//8DAFBLAwQUAAYACAAAACEAZEr7qd0AAAANAQAADwAAAGRy&#10;cy9kb3ducmV2LnhtbExP0VKDMBB8d8Z/yJwzvjg2YAsiEjqo7QeI/YCUXIGRXJCkLf6916f6tnu7&#10;s7dbrGc7iBNOvnekIF5EIJAaZ3pqFey+to8ZCB80GT04QgW/6GFd3t4UOjfuTJ94qkMrOIR8rhV0&#10;IYy5lL7p0Gq/cCMSawc3WR2YTq00kz5zuB3kUxSl0uqe+EOnR3zvsPmuj1ZBnf3YTUjeDvKBsqTa&#10;Vsvn3QcpdX83V68gAs7haoZLfa4OJXfauyMZLwbmaZqwlUEUr3gVW7JlymB/Ob3EK5BlIf+vKP8A&#10;AAD//wMAUEsBAi0AFAAGAAgAAAAhALaDOJL+AAAA4QEAABMAAAAAAAAAAAAAAAAAAAAAAFtDb250&#10;ZW50X1R5cGVzXS54bWxQSwECLQAUAAYACAAAACEAOP0h/9YAAACUAQAACwAAAAAAAAAAAAAAAAAv&#10;AQAAX3JlbHMvLnJlbHNQSwECLQAUAAYACAAAACEAism61DMCAABrBAAADgAAAAAAAAAAAAAAAAAu&#10;AgAAZHJzL2Uyb0RvYy54bWxQSwECLQAUAAYACAAAACEAZEr7qd0AAAANAQAADwAAAAAAAAAAAAAA&#10;AACNBAAAZHJzL2Rvd25yZXYueG1sUEsFBgAAAAAEAAQA8wAAAJcFAAAAAA==&#10;" o:allowincell="f" fillcolor="white [3212]" strokecolor="#aaa" strokeweight="1.13pt">
                      <v:textbox inset="2mm,2mm,2mm,2mm">
                        <w:txbxContent>
                          <w:p w14:paraId="31174F3A" w14:textId="77777777" w:rsidR="00457C67" w:rsidRPr="00FB74BF" w:rsidRDefault="00457C67">
                            <w:pPr>
                              <w:spacing w:line="273" w:lineRule="exact"/>
                              <w:rPr>
                                <w:rFonts w:ascii="Times New Roman" w:hAnsi="Times New Roman" w:hint="default"/>
                                <w:snapToGrid w:val="0"/>
                                <w:spacing w:val="1"/>
                                <w:shd w:val="clear" w:color="auto" w:fill="FFFFFF" w:themeFill="background1"/>
                              </w:rPr>
                            </w:pPr>
                            <w:r w:rsidRPr="00FB74BF">
                              <w:rPr>
                                <w:rFonts w:ascii="Times New Roman" w:hAnsi="Times New Roman"/>
                                <w:snapToGrid w:val="0"/>
                                <w:spacing w:val="1"/>
                                <w:sz w:val="18"/>
                                <w:shd w:val="clear" w:color="auto" w:fill="FFFFFF" w:themeFill="background1"/>
                              </w:rPr>
                              <w:t>【めあてがどれくらい達成できたか振り返らせる工夫】</w:t>
                            </w:r>
                          </w:p>
                          <w:p w14:paraId="6647230C" w14:textId="77777777" w:rsidR="00457C67" w:rsidRPr="00FB74BF" w:rsidRDefault="00457C67">
                            <w:pPr>
                              <w:spacing w:line="273" w:lineRule="exact"/>
                              <w:rPr>
                                <w:rFonts w:ascii="Times New Roman" w:hAnsi="Times New Roman" w:hint="default"/>
                                <w:snapToGrid w:val="0"/>
                                <w:spacing w:val="1"/>
                                <w:sz w:val="18"/>
                                <w:shd w:val="clear" w:color="auto" w:fill="FFFFFF" w:themeFill="background1"/>
                              </w:rPr>
                            </w:pPr>
                            <w:r w:rsidRPr="00FB74BF">
                              <w:rPr>
                                <w:rFonts w:ascii="Times New Roman" w:hAnsi="Times New Roman"/>
                                <w:snapToGrid w:val="0"/>
                                <w:spacing w:val="1"/>
                                <w:sz w:val="18"/>
                                <w:shd w:val="clear" w:color="auto" w:fill="FFFFFF" w:themeFill="background1"/>
                              </w:rPr>
                              <w:t>【次時の予告】</w:t>
                            </w:r>
                          </w:p>
                        </w:txbxContent>
                      </v:textbox>
                      <w10:wrap anchorx="page" anchory="page"/>
                    </v:shape>
                  </w:pict>
                </mc:Fallback>
              </mc:AlternateContent>
            </w:r>
          </w:p>
          <w:p w14:paraId="07BA78AA" w14:textId="77777777" w:rsidR="00457C67" w:rsidRDefault="00457C67">
            <w:pPr>
              <w:rPr>
                <w:rFonts w:hint="default"/>
              </w:rPr>
            </w:pPr>
          </w:p>
          <w:p w14:paraId="17B3B7AD" w14:textId="77777777" w:rsidR="00457C67" w:rsidRDefault="00457C67">
            <w:pPr>
              <w:rPr>
                <w:rFonts w:hint="default"/>
              </w:rPr>
            </w:pPr>
          </w:p>
        </w:tc>
        <w:tc>
          <w:tcPr>
            <w:tcW w:w="374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49A17E0" w14:textId="77777777" w:rsidR="00457C67" w:rsidRDefault="00457C67">
            <w:pPr>
              <w:rPr>
                <w:rFonts w:hint="default"/>
              </w:rPr>
            </w:pPr>
          </w:p>
          <w:p w14:paraId="0692D6C7" w14:textId="77777777" w:rsidR="00457C67" w:rsidRDefault="00457C67">
            <w:pPr>
              <w:rPr>
                <w:rFonts w:hint="default"/>
              </w:rPr>
            </w:pPr>
            <w:r>
              <w:rPr>
                <w:rFonts w:ascii="Times New Roman" w:hAnsi="Times New Roman"/>
                <w:noProof/>
                <w:spacing w:val="1"/>
                <w:sz w:val="18"/>
              </w:rPr>
              <mc:AlternateContent>
                <mc:Choice Requires="wps">
                  <w:drawing>
                    <wp:anchor distT="0" distB="0" distL="0" distR="0" simplePos="0" relativeHeight="251691520" behindDoc="0" locked="0" layoutInCell="0" allowOverlap="1" wp14:anchorId="20ED711A" wp14:editId="30A79418">
                      <wp:simplePos x="0" y="0"/>
                      <wp:positionH relativeFrom="page">
                        <wp:posOffset>-1937385</wp:posOffset>
                      </wp:positionH>
                      <wp:positionV relativeFrom="paragraph">
                        <wp:posOffset>358775</wp:posOffset>
                      </wp:positionV>
                      <wp:extent cx="4259580" cy="461010"/>
                      <wp:effectExtent l="0" t="0" r="26670" b="15240"/>
                      <wp:wrapNone/>
                      <wp:docPr id="25"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59580" cy="461010"/>
                              </a:xfrm>
                              <a:prstGeom prst="rect">
                                <a:avLst/>
                              </a:prstGeom>
                              <a:solidFill>
                                <a:srgbClr val="FFFFFF"/>
                              </a:solidFill>
                              <a:ln w="14351">
                                <a:solidFill>
                                  <a:srgbClr val="AAAAAA"/>
                                </a:solidFill>
                                <a:miter lim="800000"/>
                                <a:headEnd/>
                                <a:tailEnd/>
                              </a:ln>
                            </wps:spPr>
                            <wps:txbx>
                              <w:txbxContent>
                                <w:p w14:paraId="0CB4E3FA" w14:textId="77777777" w:rsidR="00457C67" w:rsidRPr="00FC2F5F" w:rsidRDefault="00342E5F" w:rsidP="00FC2F5F">
                                  <w:pPr>
                                    <w:spacing w:line="240" w:lineRule="exact"/>
                                    <w:rPr>
                                      <w:rFonts w:hAnsi="Times New Roman" w:cs="Times New Roman" w:hint="default"/>
                                      <w:spacing w:val="2"/>
                                      <w:szCs w:val="21"/>
                                    </w:rPr>
                                  </w:pPr>
                                  <w:r>
                                    <w:rPr>
                                      <w:rFonts w:ascii="Times New Roman" w:hAnsi="Times New Roman"/>
                                      <w:sz w:val="18"/>
                                      <w:szCs w:val="18"/>
                                    </w:rPr>
                                    <w:t>【めあてがどれくらい達成できたか振り返</w:t>
                                  </w:r>
                                  <w:r w:rsidR="008860D1">
                                    <w:rPr>
                                      <w:rFonts w:ascii="Times New Roman" w:hAnsi="Times New Roman"/>
                                      <w:sz w:val="18"/>
                                      <w:szCs w:val="18"/>
                                    </w:rPr>
                                    <w:t>り、</w:t>
                                  </w:r>
                                  <w:r w:rsidR="008860D1">
                                    <w:rPr>
                                      <w:rFonts w:ascii="Times New Roman" w:hAnsi="Times New Roman" w:hint="default"/>
                                      <w:sz w:val="18"/>
                                      <w:szCs w:val="18"/>
                                    </w:rPr>
                                    <w:t>学びを実感さ</w:t>
                                  </w:r>
                                  <w:r w:rsidR="00457C67" w:rsidRPr="00FC2F5F">
                                    <w:rPr>
                                      <w:rFonts w:ascii="Times New Roman" w:hAnsi="Times New Roman"/>
                                      <w:sz w:val="18"/>
                                      <w:szCs w:val="18"/>
                                    </w:rPr>
                                    <w:t>せる工夫】</w:t>
                                  </w:r>
                                </w:p>
                                <w:p w14:paraId="129AB887" w14:textId="77777777" w:rsidR="00457C67" w:rsidRPr="002E0E85" w:rsidRDefault="00457C67" w:rsidP="00FC2F5F">
                                  <w:pPr>
                                    <w:spacing w:line="240" w:lineRule="exact"/>
                                    <w:rPr>
                                      <w:rFonts w:ascii="Times New Roman" w:hAnsi="Times New Roman" w:hint="default"/>
                                      <w:snapToGrid w:val="0"/>
                                      <w:spacing w:val="1"/>
                                      <w:sz w:val="14"/>
                                      <w:shd w:val="clear" w:color="auto" w:fill="FFFFFF"/>
                                    </w:rPr>
                                  </w:pPr>
                                  <w:r w:rsidRPr="00FC2F5F">
                                    <w:rPr>
                                      <w:rFonts w:ascii="Times New Roman" w:hAnsi="Times New Roman"/>
                                      <w:sz w:val="18"/>
                                      <w:szCs w:val="18"/>
                                    </w:rPr>
                                    <w:t>【次時の予告】</w:t>
                                  </w:r>
                                </w:p>
                              </w:txbxContent>
                            </wps:txbx>
                            <wps:bodyPr rot="0" vert="horz" wrap="square" lIns="72000" tIns="72000" rIns="72000" bIns="720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0ED711A" id="Text Box 25" o:spid="_x0000_s1047" type="#_x0000_t202" style="position:absolute;left:0;text-align:left;margin-left:-152.55pt;margin-top:28.25pt;width:335.4pt;height:36.3pt;z-index:25169152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Ewv1FgIAADQEAAAOAAAAZHJzL2Uyb0RvYy54bWysU9tu2zAMfR+wfxD0vjjJki4z4hRZugwD&#10;ugvQ7QNkWY6FyaJGKbG7ry8lu2l2exmmB4EUqUPykFxf961hJ4Vegy34bDLlTFkJlbaHgn/9sn+x&#10;4swHYSthwKqC3yvPrzfPn607l6s5NGAqhYxArM87V/AmBJdnmZeNaoWfgFOWjDVgKwKpeMgqFB2h&#10;tyabT6dXWQdYOQSpvKfXm8HINwm/rpUMn+raq8BMwSm3kG5MdxnvbLMW+QGFa7Qc0xD/kEUrtKWg&#10;Z6gbEQQ7ov4NqtUSwUMdJhLaDOpaS5VqoGpm01+quWuEU6kWIse7M03+/8HKj6c79xlZ6N9ATw1M&#10;RXh3C/KbZxZ2jbAHtUWErlGiosCzSFnWOZ+PXyPVPvcRpOw+QEVNFscACaivsY2sUJ2M0KkB92fS&#10;VR+YpMfFfPl6uSKTJNviakY0pBAif/zt0Id3CloWhYIjNTWhi9OtDzEbkT+6xGAejK722pik4KHc&#10;GWQnQQOwT2dE/8nNWNZRbYuXy5GBv2Js0/kTRqsDjbLRbcFX03iik8gjb29tleQgtBlkytnYkcjI&#10;3cBi6Mue6arg83n8HIktobonahGG0aVVI6EB/MFZR2NbcP/9KFBxZt5bas8rWoo455cKXirlpSKs&#10;JKiCB84GcReG3Tg61IeGIg10WNhSS2ud2H7KasyfRjM1YVyjOPuXevJ6WvbNAwAAAP//AwBQSwME&#10;FAAGAAgAAAAhALhjxmriAAAACwEAAA8AAABkcnMvZG93bnJldi54bWxMj0FPg0AQhe8m/ofNmHhr&#10;F9qAQlmaajTRNDGh9sJtYadAZHeR3VL67x1Pepy8L+99k21n3bMJR9dZIyBcBsDQ1FZ1phFw/Hxd&#10;PAJzXhole2tQwBUdbPPbm0ymyl5MgdPBN4xKjEulgNb7IeXc1S1q6ZZ2QEPZyY5aejrHhqtRXqhc&#10;93wVBDHXsjO00MoBn1usvw5nLaA67cuPl2LSuyS5Pr013+W7K0oh7u/m3QaYx9n/wfCrT+qQk1Nl&#10;z0Y51gtYrIMoJFZAFEfAiFjH0QOwitBVEgLPM/7/h/wHAAD//wMAUEsBAi0AFAAGAAgAAAAhALaD&#10;OJL+AAAA4QEAABMAAAAAAAAAAAAAAAAAAAAAAFtDb250ZW50X1R5cGVzXS54bWxQSwECLQAUAAYA&#10;CAAAACEAOP0h/9YAAACUAQAACwAAAAAAAAAAAAAAAAAvAQAAX3JlbHMvLnJlbHNQSwECLQAUAAYA&#10;CAAAACEAbxML9RYCAAA0BAAADgAAAAAAAAAAAAAAAAAuAgAAZHJzL2Uyb0RvYy54bWxQSwECLQAU&#10;AAYACAAAACEAuGPGauIAAAALAQAADwAAAAAAAAAAAAAAAABwBAAAZHJzL2Rvd25yZXYueG1sUEsF&#10;BgAAAAAEAAQA8wAAAH8FAAAAAA==&#10;" o:allowincell="f" strokecolor="#aaa" strokeweight="1.13pt">
                      <v:textbox inset="2mm,2mm,2mm,2mm">
                        <w:txbxContent>
                          <w:p w14:paraId="0CB4E3FA" w14:textId="77777777" w:rsidR="00457C67" w:rsidRPr="00FC2F5F" w:rsidRDefault="00342E5F" w:rsidP="00FC2F5F">
                            <w:pPr>
                              <w:spacing w:line="240" w:lineRule="exact"/>
                              <w:rPr>
                                <w:rFonts w:hAnsi="Times New Roman" w:cs="Times New Roman" w:hint="default"/>
                                <w:spacing w:val="2"/>
                                <w:szCs w:val="21"/>
                              </w:rPr>
                            </w:pPr>
                            <w:r>
                              <w:rPr>
                                <w:rFonts w:ascii="Times New Roman" w:hAnsi="Times New Roman"/>
                                <w:sz w:val="18"/>
                                <w:szCs w:val="18"/>
                              </w:rPr>
                              <w:t>【めあてがどれくらい達成できたか振り返</w:t>
                            </w:r>
                            <w:r w:rsidR="008860D1">
                              <w:rPr>
                                <w:rFonts w:ascii="Times New Roman" w:hAnsi="Times New Roman"/>
                                <w:sz w:val="18"/>
                                <w:szCs w:val="18"/>
                              </w:rPr>
                              <w:t>り、</w:t>
                            </w:r>
                            <w:r w:rsidR="008860D1">
                              <w:rPr>
                                <w:rFonts w:ascii="Times New Roman" w:hAnsi="Times New Roman" w:hint="default"/>
                                <w:sz w:val="18"/>
                                <w:szCs w:val="18"/>
                              </w:rPr>
                              <w:t>学びを実感さ</w:t>
                            </w:r>
                            <w:r w:rsidR="00457C67" w:rsidRPr="00FC2F5F">
                              <w:rPr>
                                <w:rFonts w:ascii="Times New Roman" w:hAnsi="Times New Roman"/>
                                <w:sz w:val="18"/>
                                <w:szCs w:val="18"/>
                              </w:rPr>
                              <w:t>せる工夫】</w:t>
                            </w:r>
                          </w:p>
                          <w:p w14:paraId="129AB887" w14:textId="77777777" w:rsidR="00457C67" w:rsidRPr="002E0E85" w:rsidRDefault="00457C67" w:rsidP="00FC2F5F">
                            <w:pPr>
                              <w:spacing w:line="240" w:lineRule="exact"/>
                              <w:rPr>
                                <w:rFonts w:ascii="Times New Roman" w:hAnsi="Times New Roman" w:hint="default"/>
                                <w:snapToGrid w:val="0"/>
                                <w:spacing w:val="1"/>
                                <w:sz w:val="14"/>
                                <w:shd w:val="clear" w:color="auto" w:fill="FFFFFF"/>
                              </w:rPr>
                            </w:pPr>
                            <w:r w:rsidRPr="00FC2F5F">
                              <w:rPr>
                                <w:rFonts w:ascii="Times New Roman" w:hAnsi="Times New Roman"/>
                                <w:sz w:val="18"/>
                                <w:szCs w:val="18"/>
                              </w:rPr>
                              <w:t>【次時の予告】</w:t>
                            </w:r>
                          </w:p>
                        </w:txbxContent>
                      </v:textbox>
                      <w10:wrap anchorx="page"/>
                    </v:shape>
                  </w:pict>
                </mc:Fallback>
              </mc:AlternateContent>
            </w:r>
          </w:p>
          <w:p w14:paraId="4A464112" w14:textId="77777777" w:rsidR="00457C67" w:rsidRDefault="00457C67">
            <w:pPr>
              <w:rPr>
                <w:rFonts w:hint="default"/>
              </w:rPr>
            </w:pPr>
          </w:p>
          <w:p w14:paraId="043B32E6" w14:textId="77777777" w:rsidR="00457C67" w:rsidRDefault="00457C67">
            <w:pPr>
              <w:rPr>
                <w:rFonts w:hint="default"/>
              </w:rPr>
            </w:pPr>
          </w:p>
          <w:p w14:paraId="6E1C4F7C" w14:textId="77777777" w:rsidR="00457C67" w:rsidRDefault="00457C67">
            <w:pPr>
              <w:rPr>
                <w:rFonts w:hint="default"/>
              </w:rPr>
            </w:pPr>
          </w:p>
        </w:tc>
        <w:tc>
          <w:tcPr>
            <w:tcW w:w="2400" w:type="dxa"/>
            <w:vMerge/>
            <w:tcBorders>
              <w:top w:val="nil"/>
              <w:left w:val="single" w:sz="4" w:space="0" w:color="000000"/>
              <w:bottom w:val="single" w:sz="4" w:space="0" w:color="000000"/>
              <w:right w:val="single" w:sz="4" w:space="0" w:color="000000"/>
            </w:tcBorders>
            <w:tcMar>
              <w:left w:w="49" w:type="dxa"/>
              <w:right w:w="49" w:type="dxa"/>
            </w:tcMar>
          </w:tcPr>
          <w:p w14:paraId="4F222F26" w14:textId="77777777" w:rsidR="00457C67" w:rsidRDefault="00457C67">
            <w:pPr>
              <w:rPr>
                <w:rFonts w:hint="default"/>
              </w:rPr>
            </w:pPr>
          </w:p>
        </w:tc>
      </w:tr>
    </w:tbl>
    <w:p w14:paraId="20B1F5C1" w14:textId="67ABEE9A" w:rsidR="00E11689" w:rsidRDefault="00E11689" w:rsidP="00626B51">
      <w:pPr>
        <w:rPr>
          <w:rFonts w:ascii="ＭＳ ゴシック" w:eastAsia="ＭＳ ゴシック" w:hAnsi="ＭＳ ゴシック" w:hint="default"/>
        </w:rPr>
      </w:pPr>
    </w:p>
    <w:p w14:paraId="662DB112" w14:textId="77777777" w:rsidR="00626B51" w:rsidRDefault="00626B51" w:rsidP="00970164">
      <w:pPr>
        <w:pStyle w:val="ab"/>
        <w:numPr>
          <w:ilvl w:val="0"/>
          <w:numId w:val="1"/>
        </w:numPr>
        <w:ind w:leftChars="0"/>
        <w:rPr>
          <w:rFonts w:hint="default"/>
        </w:rPr>
      </w:pPr>
      <w:r w:rsidRPr="00C30875">
        <w:rPr>
          <w:rFonts w:ascii="ＭＳ ゴシック" w:eastAsia="ＭＳ ゴシック" w:hAnsi="ＭＳ ゴシック"/>
        </w:rPr>
        <w:t>板書計画</w:t>
      </w:r>
    </w:p>
    <w:p w14:paraId="01EEF614" w14:textId="7EC78C83" w:rsidR="00626B51" w:rsidRDefault="007F58F9">
      <w:pPr>
        <w:rPr>
          <w:rFonts w:hint="default"/>
        </w:rPr>
      </w:pPr>
      <w:r>
        <w:rPr>
          <w:rFonts w:ascii="Times New Roman" w:hAnsi="Times New Roman"/>
          <w:noProof/>
          <w:spacing w:val="1"/>
          <w:sz w:val="18"/>
        </w:rPr>
        <mc:AlternateContent>
          <mc:Choice Requires="wps">
            <w:drawing>
              <wp:anchor distT="0" distB="0" distL="0" distR="0" simplePos="0" relativeHeight="251670016" behindDoc="0" locked="0" layoutInCell="0" allowOverlap="1" wp14:anchorId="5EE1068A" wp14:editId="18384A20">
                <wp:simplePos x="0" y="0"/>
                <wp:positionH relativeFrom="margin">
                  <wp:posOffset>80010</wp:posOffset>
                </wp:positionH>
                <wp:positionV relativeFrom="paragraph">
                  <wp:posOffset>8891</wp:posOffset>
                </wp:positionV>
                <wp:extent cx="5939155" cy="914400"/>
                <wp:effectExtent l="0" t="0" r="23495" b="19050"/>
                <wp:wrapNone/>
                <wp:docPr id="1"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39155" cy="914400"/>
                        </a:xfrm>
                        <a:prstGeom prst="rect">
                          <a:avLst/>
                        </a:prstGeom>
                        <a:solidFill>
                          <a:srgbClr val="FFFFFF"/>
                        </a:solidFill>
                        <a:ln w="14351">
                          <a:solidFill>
                            <a:srgbClr val="AAAAAA"/>
                          </a:solidFill>
                          <a:miter lim="800000"/>
                          <a:headEnd/>
                          <a:tailEnd/>
                        </a:ln>
                      </wps:spPr>
                      <wps:txbx>
                        <w:txbxContent>
                          <w:p w14:paraId="774A87A6" w14:textId="77777777" w:rsidR="00E11689" w:rsidRDefault="00E11689" w:rsidP="002E0E85">
                            <w:pPr>
                              <w:rPr>
                                <w:rFonts w:hint="default"/>
                                <w:sz w:val="18"/>
                              </w:rPr>
                            </w:pPr>
                            <w:r>
                              <w:rPr>
                                <w:sz w:val="18"/>
                              </w:rPr>
                              <w:t>○</w:t>
                            </w:r>
                            <w:r w:rsidR="00C30875">
                              <w:rPr>
                                <w:sz w:val="18"/>
                              </w:rPr>
                              <w:t>（２）</w:t>
                            </w:r>
                            <w:r w:rsidR="00C30875">
                              <w:rPr>
                                <w:rFonts w:hint="default"/>
                                <w:sz w:val="18"/>
                              </w:rPr>
                              <w:t>の展開と重複する</w:t>
                            </w:r>
                            <w:r w:rsidR="00C30875">
                              <w:rPr>
                                <w:sz w:val="18"/>
                              </w:rPr>
                              <w:t>所が</w:t>
                            </w:r>
                            <w:r w:rsidR="00C30875">
                              <w:rPr>
                                <w:rFonts w:hint="default"/>
                                <w:sz w:val="18"/>
                              </w:rPr>
                              <w:t>多</w:t>
                            </w:r>
                            <w:r w:rsidR="00C30875">
                              <w:rPr>
                                <w:sz w:val="18"/>
                              </w:rPr>
                              <w:t>い</w:t>
                            </w:r>
                            <w:r w:rsidR="00C30875">
                              <w:rPr>
                                <w:rFonts w:hint="default"/>
                                <w:sz w:val="18"/>
                              </w:rPr>
                              <w:t>場合は、</w:t>
                            </w:r>
                            <w:r w:rsidR="00D90702">
                              <w:rPr>
                                <w:sz w:val="18"/>
                              </w:rPr>
                              <w:t>なくてもよ</w:t>
                            </w:r>
                            <w:r>
                              <w:rPr>
                                <w:sz w:val="18"/>
                              </w:rPr>
                              <w:t>い</w:t>
                            </w:r>
                            <w:r>
                              <w:rPr>
                                <w:rFonts w:hint="default"/>
                                <w:sz w:val="18"/>
                              </w:rPr>
                              <w:t>。</w:t>
                            </w:r>
                          </w:p>
                          <w:p w14:paraId="0142E0F2" w14:textId="77777777" w:rsidR="002E0E85" w:rsidRPr="002E0E85" w:rsidRDefault="00C30875" w:rsidP="00C30875">
                            <w:pPr>
                              <w:rPr>
                                <w:rFonts w:ascii="Times New Roman" w:hAnsi="Times New Roman" w:hint="default"/>
                                <w:snapToGrid w:val="0"/>
                                <w:spacing w:val="1"/>
                                <w:sz w:val="14"/>
                                <w:shd w:val="clear" w:color="auto" w:fill="FFFFFF"/>
                              </w:rPr>
                            </w:pPr>
                            <w:r>
                              <w:rPr>
                                <w:sz w:val="18"/>
                              </w:rPr>
                              <w:t>○板書</w:t>
                            </w:r>
                            <w:r>
                              <w:rPr>
                                <w:rFonts w:hint="default"/>
                                <w:sz w:val="18"/>
                              </w:rPr>
                              <w:t>計画</w:t>
                            </w:r>
                            <w:r>
                              <w:rPr>
                                <w:sz w:val="18"/>
                              </w:rPr>
                              <w:t>の</w:t>
                            </w:r>
                            <w:r>
                              <w:rPr>
                                <w:rFonts w:hint="default"/>
                                <w:sz w:val="18"/>
                              </w:rPr>
                              <w:t>画像の挿入</w:t>
                            </w:r>
                            <w:r>
                              <w:rPr>
                                <w:sz w:val="18"/>
                              </w:rPr>
                              <w:t>、または</w:t>
                            </w:r>
                            <w:r>
                              <w:rPr>
                                <w:rFonts w:hint="default"/>
                                <w:sz w:val="18"/>
                              </w:rPr>
                              <w:t>別紙での提示</w:t>
                            </w:r>
                            <w:r>
                              <w:rPr>
                                <w:sz w:val="18"/>
                              </w:rPr>
                              <w:t>でもよい</w:t>
                            </w:r>
                            <w:r>
                              <w:rPr>
                                <w:rFonts w:hint="default"/>
                                <w:sz w:val="18"/>
                              </w:rPr>
                              <w:t>。</w:t>
                            </w:r>
                          </w:p>
                        </w:txbxContent>
                      </wps:txbx>
                      <wps:bodyPr rot="0" vert="horz" wrap="square" lIns="72000" tIns="72000" rIns="72000" bIns="720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EE1068A" id="_x0000_s1048" type="#_x0000_t202" style="position:absolute;left:0;text-align:left;margin-left:6.3pt;margin-top:.7pt;width:467.65pt;height:1in;z-index:251670016;visibility:visible;mso-wrap-style:square;mso-width-percent:0;mso-height-percent:0;mso-wrap-distance-left:0;mso-wrap-distance-top:0;mso-wrap-distance-right:0;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mvqFwIAADQEAAAOAAAAZHJzL2Uyb0RvYy54bWysU9uO0zAQfUfiHyy/06Q32EZNV6VLEdJy&#10;kRY+wHWcxsLxmLHbpHw9Y6fbrRZ4QfjBmvHlzMyZM8vbvjXsqNBrsCUfj3LOlJVQabsv+bev21c3&#10;nPkgbCUMWFXyk/L8dvXyxbJzhZpAA6ZSyAjE+qJzJW9CcEWWedmoVvgROGXpsgZsRSAX91mFoiP0&#10;1mSTPH+ddYCVQ5DKezq9Gy75KuHXtZLhc117FZgpOeUW0o5p38U9Wy1FsUfhGi3PaYh/yKIV2lLQ&#10;C9SdCIIdUP8G1WqJ4KEOIwltBnWtpUo1UDXj/Fk1D41wKtVC5Hh3ocn/P1j56fjgviAL/VvoqYGp&#10;CO/uQX73zMKmEXav1ojQNUpUFHgcKcs654vz10i1L3wE2XUfoaImi0OABNTX2EZWqE5G6NSA04V0&#10;1Qcm6XC+mC7G8zlnku4W49ksT13JRPH426EP7xW0LBolR2pqQhfHex9iNqJ4fBKDeTC62mpjkoP7&#10;3cYgOwoSwDatVMCzZ8ayjmqbTednBv6KsU7rTxitDiRlo9uS3+RxDeKKvL2zVRJaENoMNuVs7JnI&#10;yN3AYuh3PdNVySfT+DkSu4PqRNQiDNKlUSOjAfzJWUeyLbn/cRCoODMfLLXnDQ1F1Pm1g9fO7toR&#10;VhJUyQNng7kJw2wcHOp9Q5EGOiysqaW1Tmw/ZXXOn6SZmnAeo6j9az+9ehr21S8AAAD//wMAUEsD&#10;BBQABgAIAAAAIQCQB3Ic3gAAAAgBAAAPAAAAZHJzL2Rvd25yZXYueG1sTI9BS8NAEIXvgv9hGcGb&#10;3VhiNTGbUkVBKQipXnLbZKdJMDsbs9s0/fdOT3oaPt7jzXvZera9mHD0nSMFt4sIBFLtTEeNgq/P&#10;15sHED5oMrp3hApO6GGdX15kOjXuSAVOu9AIDiGfagVtCEMqpa9btNov3IDE2t6NVgfGsZFm1EcO&#10;t71cRtFKWt0Rf2j1gM8t1t+7g1VQ7bflx0sx2U2SnJ7emp/y3RelUtdX8+YRRMA5/JnhXJ+rQ86d&#10;Kncg40XPvFyxk28MguUkvk9AVGe+i0Hmmfw/IP8FAAD//wMAUEsBAi0AFAAGAAgAAAAhALaDOJL+&#10;AAAA4QEAABMAAAAAAAAAAAAAAAAAAAAAAFtDb250ZW50X1R5cGVzXS54bWxQSwECLQAUAAYACAAA&#10;ACEAOP0h/9YAAACUAQAACwAAAAAAAAAAAAAAAAAvAQAAX3JlbHMvLnJlbHNQSwECLQAUAAYACAAA&#10;ACEAaFJr6hcCAAA0BAAADgAAAAAAAAAAAAAAAAAuAgAAZHJzL2Uyb0RvYy54bWxQSwECLQAUAAYA&#10;CAAAACEAkAdyHN4AAAAIAQAADwAAAAAAAAAAAAAAAABxBAAAZHJzL2Rvd25yZXYueG1sUEsFBgAA&#10;AAAEAAQA8wAAAHwFAAAAAA==&#10;" o:allowincell="f" strokecolor="#aaa" strokeweight="1.13pt">
                <v:textbox inset="2mm,2mm,2mm,2mm">
                  <w:txbxContent>
                    <w:p w14:paraId="774A87A6" w14:textId="77777777" w:rsidR="00E11689" w:rsidRDefault="00E11689" w:rsidP="002E0E85">
                      <w:pPr>
                        <w:rPr>
                          <w:rFonts w:hint="default"/>
                          <w:sz w:val="18"/>
                        </w:rPr>
                      </w:pPr>
                      <w:r>
                        <w:rPr>
                          <w:sz w:val="18"/>
                        </w:rPr>
                        <w:t>○</w:t>
                      </w:r>
                      <w:r w:rsidR="00C30875">
                        <w:rPr>
                          <w:sz w:val="18"/>
                        </w:rPr>
                        <w:t>（２）</w:t>
                      </w:r>
                      <w:r w:rsidR="00C30875">
                        <w:rPr>
                          <w:rFonts w:hint="default"/>
                          <w:sz w:val="18"/>
                        </w:rPr>
                        <w:t>の展開と重複する</w:t>
                      </w:r>
                      <w:r w:rsidR="00C30875">
                        <w:rPr>
                          <w:sz w:val="18"/>
                        </w:rPr>
                        <w:t>所が</w:t>
                      </w:r>
                      <w:r w:rsidR="00C30875">
                        <w:rPr>
                          <w:rFonts w:hint="default"/>
                          <w:sz w:val="18"/>
                        </w:rPr>
                        <w:t>多</w:t>
                      </w:r>
                      <w:r w:rsidR="00C30875">
                        <w:rPr>
                          <w:sz w:val="18"/>
                        </w:rPr>
                        <w:t>い</w:t>
                      </w:r>
                      <w:r w:rsidR="00C30875">
                        <w:rPr>
                          <w:rFonts w:hint="default"/>
                          <w:sz w:val="18"/>
                        </w:rPr>
                        <w:t>場合は、</w:t>
                      </w:r>
                      <w:r w:rsidR="00D90702">
                        <w:rPr>
                          <w:sz w:val="18"/>
                        </w:rPr>
                        <w:t>なくてもよ</w:t>
                      </w:r>
                      <w:r>
                        <w:rPr>
                          <w:sz w:val="18"/>
                        </w:rPr>
                        <w:t>い</w:t>
                      </w:r>
                      <w:r>
                        <w:rPr>
                          <w:rFonts w:hint="default"/>
                          <w:sz w:val="18"/>
                        </w:rPr>
                        <w:t>。</w:t>
                      </w:r>
                    </w:p>
                    <w:p w14:paraId="0142E0F2" w14:textId="77777777" w:rsidR="002E0E85" w:rsidRPr="002E0E85" w:rsidRDefault="00C30875" w:rsidP="00C30875">
                      <w:pPr>
                        <w:rPr>
                          <w:rFonts w:ascii="Times New Roman" w:hAnsi="Times New Roman" w:hint="default"/>
                          <w:snapToGrid w:val="0"/>
                          <w:spacing w:val="1"/>
                          <w:sz w:val="14"/>
                          <w:shd w:val="clear" w:color="auto" w:fill="FFFFFF"/>
                        </w:rPr>
                      </w:pPr>
                      <w:r>
                        <w:rPr>
                          <w:sz w:val="18"/>
                        </w:rPr>
                        <w:t>○板書</w:t>
                      </w:r>
                      <w:r>
                        <w:rPr>
                          <w:rFonts w:hint="default"/>
                          <w:sz w:val="18"/>
                        </w:rPr>
                        <w:t>計画</w:t>
                      </w:r>
                      <w:r>
                        <w:rPr>
                          <w:sz w:val="18"/>
                        </w:rPr>
                        <w:t>の</w:t>
                      </w:r>
                      <w:r>
                        <w:rPr>
                          <w:rFonts w:hint="default"/>
                          <w:sz w:val="18"/>
                        </w:rPr>
                        <w:t>画像の挿入</w:t>
                      </w:r>
                      <w:r>
                        <w:rPr>
                          <w:sz w:val="18"/>
                        </w:rPr>
                        <w:t>、または</w:t>
                      </w:r>
                      <w:r>
                        <w:rPr>
                          <w:rFonts w:hint="default"/>
                          <w:sz w:val="18"/>
                        </w:rPr>
                        <w:t>別紙での提示</w:t>
                      </w:r>
                      <w:r>
                        <w:rPr>
                          <w:sz w:val="18"/>
                        </w:rPr>
                        <w:t>でもよい</w:t>
                      </w:r>
                      <w:r>
                        <w:rPr>
                          <w:rFonts w:hint="default"/>
                          <w:sz w:val="18"/>
                        </w:rPr>
                        <w:t>。</w:t>
                      </w:r>
                    </w:p>
                  </w:txbxContent>
                </v:textbox>
                <w10:wrap anchorx="margin"/>
              </v:shape>
            </w:pict>
          </mc:Fallback>
        </mc:AlternateContent>
      </w:r>
    </w:p>
    <w:p w14:paraId="47631E61" w14:textId="20A05DC6" w:rsidR="003F7DEB" w:rsidRDefault="003F7DEB">
      <w:pPr>
        <w:rPr>
          <w:rFonts w:ascii="ＭＳ ゴシック" w:eastAsia="ＭＳ ゴシック" w:hAnsi="ＭＳ ゴシック" w:hint="default"/>
        </w:rPr>
      </w:pPr>
    </w:p>
    <w:p w14:paraId="40914329" w14:textId="2D6A7327" w:rsidR="005872EE" w:rsidRDefault="005872EE" w:rsidP="005872EE">
      <w:pPr>
        <w:spacing w:line="280" w:lineRule="exact"/>
        <w:rPr>
          <w:rFonts w:hint="default"/>
          <w:sz w:val="20"/>
        </w:rPr>
      </w:pPr>
    </w:p>
    <w:p w14:paraId="1FCA5729" w14:textId="13D8F44C" w:rsidR="00C30875" w:rsidRDefault="00C30875" w:rsidP="005872EE">
      <w:pPr>
        <w:spacing w:line="280" w:lineRule="exact"/>
        <w:rPr>
          <w:rFonts w:hint="default"/>
          <w:sz w:val="20"/>
        </w:rPr>
      </w:pPr>
    </w:p>
    <w:sectPr w:rsidR="00C30875" w:rsidSect="00B672F3">
      <w:headerReference w:type="even" r:id="rId7"/>
      <w:headerReference w:type="default" r:id="rId8"/>
      <w:footnotePr>
        <w:numRestart w:val="eachPage"/>
      </w:footnotePr>
      <w:endnotePr>
        <w:numFmt w:val="decimal"/>
      </w:endnotePr>
      <w:pgSz w:w="11906" w:h="16838"/>
      <w:pgMar w:top="1134" w:right="1134" w:bottom="1134" w:left="1134" w:header="850" w:footer="0" w:gutter="0"/>
      <w:cols w:space="720"/>
      <w:docGrid w:type="linesAndChars" w:linePitch="334" w:charSpace="42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5259838" w14:textId="77777777" w:rsidR="00477FF7" w:rsidRDefault="00477FF7">
      <w:pPr>
        <w:spacing w:before="358"/>
        <w:rPr>
          <w:rFonts w:hint="default"/>
        </w:rPr>
      </w:pPr>
      <w:r>
        <w:continuationSeparator/>
      </w:r>
    </w:p>
  </w:endnote>
  <w:endnote w:type="continuationSeparator" w:id="0">
    <w:p w14:paraId="55D9AA06" w14:textId="77777777" w:rsidR="00477FF7" w:rsidRDefault="00477FF7">
      <w:pPr>
        <w:spacing w:before="358"/>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UD デジタル 教科書体 NK-R">
    <w:panose1 w:val="02020400000000000000"/>
    <w:charset w:val="80"/>
    <w:family w:val="roman"/>
    <w:pitch w:val="variable"/>
    <w:sig w:usb0="800002A3" w:usb1="2AC7ECFA" w:usb2="00000010" w:usb3="00000000" w:csb0="00020000"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05325C7" w14:textId="77777777" w:rsidR="00477FF7" w:rsidRDefault="00477FF7">
      <w:pPr>
        <w:spacing w:before="358"/>
        <w:rPr>
          <w:rFonts w:hint="default"/>
        </w:rPr>
      </w:pPr>
      <w:r>
        <w:continuationSeparator/>
      </w:r>
    </w:p>
  </w:footnote>
  <w:footnote w:type="continuationSeparator" w:id="0">
    <w:p w14:paraId="6D6E7620" w14:textId="77777777" w:rsidR="00477FF7" w:rsidRDefault="00477FF7">
      <w:pPr>
        <w:spacing w:before="358"/>
        <w:rPr>
          <w:rFonts w:hint="default"/>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063638" w14:textId="77777777" w:rsidR="004406F4" w:rsidRDefault="008C59CE">
    <w:pPr>
      <w:spacing w:line="250" w:lineRule="exact"/>
      <w:jc w:val="left"/>
      <w:rPr>
        <w:rFonts w:hint="default"/>
      </w:rPr>
    </w:pPr>
    <w:r>
      <w:rPr>
        <w:spacing w:val="-1"/>
      </w:rPr>
      <w:t xml:space="preserve">                                                                     </w:t>
    </w:r>
    <w:r>
      <w:rPr>
        <w:sz w:val="16"/>
      </w:rPr>
      <w:t>H31国頭教育事務所</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F0ACDE" w14:textId="77777777" w:rsidR="004406F4" w:rsidRDefault="00F82414" w:rsidP="008D63DF">
    <w:pPr>
      <w:spacing w:line="250" w:lineRule="exact"/>
      <w:ind w:right="100"/>
      <w:jc w:val="right"/>
      <w:rPr>
        <w:rFonts w:hint="default"/>
      </w:rPr>
    </w:pPr>
    <w:r w:rsidRPr="008D63DF">
      <w:rPr>
        <w:sz w:val="20"/>
        <w:szCs w:val="22"/>
      </w:rPr>
      <w:t>教科</w:t>
    </w:r>
    <w:r w:rsidR="000D3A34" w:rsidRPr="008D63DF">
      <w:rPr>
        <w:sz w:val="20"/>
        <w:szCs w:val="22"/>
      </w:rPr>
      <w:t xml:space="preserve">　</w:t>
    </w:r>
    <w:r w:rsidR="000D3A34">
      <w:rPr>
        <w:sz w:val="16"/>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C146FD9"/>
    <w:multiLevelType w:val="hybridMultilevel"/>
    <w:tmpl w:val="737CD16E"/>
    <w:lvl w:ilvl="0" w:tplc="16643B62">
      <w:start w:val="1"/>
      <w:numFmt w:val="decimalFullWidth"/>
      <w:lvlText w:val="（%1）"/>
      <w:lvlJc w:val="left"/>
      <w:pPr>
        <w:ind w:left="825" w:hanging="720"/>
      </w:pPr>
      <w:rPr>
        <w:rFonts w:hint="default"/>
      </w:rPr>
    </w:lvl>
    <w:lvl w:ilvl="1" w:tplc="04090017" w:tentative="1">
      <w:start w:val="1"/>
      <w:numFmt w:val="aiueoFullWidth"/>
      <w:lvlText w:val="(%2)"/>
      <w:lvlJc w:val="left"/>
      <w:pPr>
        <w:ind w:left="945" w:hanging="420"/>
      </w:pPr>
    </w:lvl>
    <w:lvl w:ilvl="2" w:tplc="04090011" w:tentative="1">
      <w:start w:val="1"/>
      <w:numFmt w:val="decimalEnclosedCircle"/>
      <w:lvlText w:val="%3"/>
      <w:lvlJc w:val="left"/>
      <w:pPr>
        <w:ind w:left="1365" w:hanging="420"/>
      </w:pPr>
    </w:lvl>
    <w:lvl w:ilvl="3" w:tplc="0409000F" w:tentative="1">
      <w:start w:val="1"/>
      <w:numFmt w:val="decimal"/>
      <w:lvlText w:val="%4."/>
      <w:lvlJc w:val="left"/>
      <w:pPr>
        <w:ind w:left="1785" w:hanging="420"/>
      </w:pPr>
    </w:lvl>
    <w:lvl w:ilvl="4" w:tplc="04090017" w:tentative="1">
      <w:start w:val="1"/>
      <w:numFmt w:val="aiueoFullWidth"/>
      <w:lvlText w:val="(%5)"/>
      <w:lvlJc w:val="left"/>
      <w:pPr>
        <w:ind w:left="2205" w:hanging="420"/>
      </w:pPr>
    </w:lvl>
    <w:lvl w:ilvl="5" w:tplc="04090011" w:tentative="1">
      <w:start w:val="1"/>
      <w:numFmt w:val="decimalEnclosedCircle"/>
      <w:lvlText w:val="%6"/>
      <w:lvlJc w:val="left"/>
      <w:pPr>
        <w:ind w:left="2625" w:hanging="420"/>
      </w:pPr>
    </w:lvl>
    <w:lvl w:ilvl="6" w:tplc="0409000F" w:tentative="1">
      <w:start w:val="1"/>
      <w:numFmt w:val="decimal"/>
      <w:lvlText w:val="%7."/>
      <w:lvlJc w:val="left"/>
      <w:pPr>
        <w:ind w:left="3045" w:hanging="420"/>
      </w:pPr>
    </w:lvl>
    <w:lvl w:ilvl="7" w:tplc="04090017" w:tentative="1">
      <w:start w:val="1"/>
      <w:numFmt w:val="aiueoFullWidth"/>
      <w:lvlText w:val="(%8)"/>
      <w:lvlJc w:val="left"/>
      <w:pPr>
        <w:ind w:left="3465" w:hanging="420"/>
      </w:pPr>
    </w:lvl>
    <w:lvl w:ilvl="8" w:tplc="04090011" w:tentative="1">
      <w:start w:val="1"/>
      <w:numFmt w:val="decimalEnclosedCircle"/>
      <w:lvlText w:val="%9"/>
      <w:lvlJc w:val="left"/>
      <w:pPr>
        <w:ind w:left="3885" w:hanging="420"/>
      </w:pPr>
    </w:lvl>
  </w:abstractNum>
  <w:abstractNum w:abstractNumId="1" w15:restartNumberingAfterBreak="0">
    <w:nsid w:val="3DAD51CF"/>
    <w:multiLevelType w:val="hybridMultilevel"/>
    <w:tmpl w:val="AE9C02A0"/>
    <w:lvl w:ilvl="0" w:tplc="1E9236F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6F7D53BA"/>
    <w:multiLevelType w:val="hybridMultilevel"/>
    <w:tmpl w:val="EAB6D566"/>
    <w:lvl w:ilvl="0" w:tplc="562EB6D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7F9E31CA"/>
    <w:multiLevelType w:val="hybridMultilevel"/>
    <w:tmpl w:val="737CD16E"/>
    <w:lvl w:ilvl="0" w:tplc="16643B62">
      <w:start w:val="1"/>
      <w:numFmt w:val="decimalFullWidth"/>
      <w:lvlText w:val="（%1）"/>
      <w:lvlJc w:val="left"/>
      <w:pPr>
        <w:ind w:left="825" w:hanging="720"/>
      </w:pPr>
      <w:rPr>
        <w:rFonts w:hint="default"/>
      </w:rPr>
    </w:lvl>
    <w:lvl w:ilvl="1" w:tplc="04090017" w:tentative="1">
      <w:start w:val="1"/>
      <w:numFmt w:val="aiueoFullWidth"/>
      <w:lvlText w:val="(%2)"/>
      <w:lvlJc w:val="left"/>
      <w:pPr>
        <w:ind w:left="945" w:hanging="420"/>
      </w:pPr>
    </w:lvl>
    <w:lvl w:ilvl="2" w:tplc="04090011" w:tentative="1">
      <w:start w:val="1"/>
      <w:numFmt w:val="decimalEnclosedCircle"/>
      <w:lvlText w:val="%3"/>
      <w:lvlJc w:val="left"/>
      <w:pPr>
        <w:ind w:left="1365" w:hanging="420"/>
      </w:pPr>
    </w:lvl>
    <w:lvl w:ilvl="3" w:tplc="0409000F" w:tentative="1">
      <w:start w:val="1"/>
      <w:numFmt w:val="decimal"/>
      <w:lvlText w:val="%4."/>
      <w:lvlJc w:val="left"/>
      <w:pPr>
        <w:ind w:left="1785" w:hanging="420"/>
      </w:pPr>
    </w:lvl>
    <w:lvl w:ilvl="4" w:tplc="04090017" w:tentative="1">
      <w:start w:val="1"/>
      <w:numFmt w:val="aiueoFullWidth"/>
      <w:lvlText w:val="(%5)"/>
      <w:lvlJc w:val="left"/>
      <w:pPr>
        <w:ind w:left="2205" w:hanging="420"/>
      </w:pPr>
    </w:lvl>
    <w:lvl w:ilvl="5" w:tplc="04090011" w:tentative="1">
      <w:start w:val="1"/>
      <w:numFmt w:val="decimalEnclosedCircle"/>
      <w:lvlText w:val="%6"/>
      <w:lvlJc w:val="left"/>
      <w:pPr>
        <w:ind w:left="2625" w:hanging="420"/>
      </w:pPr>
    </w:lvl>
    <w:lvl w:ilvl="6" w:tplc="0409000F" w:tentative="1">
      <w:start w:val="1"/>
      <w:numFmt w:val="decimal"/>
      <w:lvlText w:val="%7."/>
      <w:lvlJc w:val="left"/>
      <w:pPr>
        <w:ind w:left="3045" w:hanging="420"/>
      </w:pPr>
    </w:lvl>
    <w:lvl w:ilvl="7" w:tplc="04090017" w:tentative="1">
      <w:start w:val="1"/>
      <w:numFmt w:val="aiueoFullWidth"/>
      <w:lvlText w:val="(%8)"/>
      <w:lvlJc w:val="left"/>
      <w:pPr>
        <w:ind w:left="3465" w:hanging="420"/>
      </w:pPr>
    </w:lvl>
    <w:lvl w:ilvl="8" w:tplc="04090011" w:tentative="1">
      <w:start w:val="1"/>
      <w:numFmt w:val="decimalEnclosedCircle"/>
      <w:lvlText w:val="%9"/>
      <w:lvlJc w:val="left"/>
      <w:pPr>
        <w:ind w:left="3885" w:hanging="420"/>
      </w:pPr>
    </w:lvl>
  </w:abstractNum>
  <w:num w:numId="1" w16cid:durableId="603879849">
    <w:abstractNumId w:val="0"/>
  </w:num>
  <w:num w:numId="2" w16cid:durableId="143548353">
    <w:abstractNumId w:val="3"/>
  </w:num>
  <w:num w:numId="3" w16cid:durableId="1149859373">
    <w:abstractNumId w:val="2"/>
  </w:num>
  <w:num w:numId="4" w16cid:durableId="203522762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displayBackgroundShape/>
  <w:bordersDoNotSurroundHeader/>
  <w:bordersDoNotSurroundFooter/>
  <w:proofState w:spelling="clean"/>
  <w:defaultTabStop w:val="848"/>
  <w:hyphenationZone w:val="0"/>
  <w:drawingGridHorizontalSpacing w:val="106"/>
  <w:drawingGridVerticalSpacing w:val="167"/>
  <w:displayHorizontalDrawingGridEvery w:val="0"/>
  <w:displayVerticalDrawingGridEvery w:val="2"/>
  <w:doNotShadeFormData/>
  <w:characterSpacingControl w:val="compressPunctuation"/>
  <w:noLineBreaksAfter w:lang="ja-JP" w:val="([{〈《「『【〔（［｛｢"/>
  <w:noLineBreaksBefore w:lang="ja-JP" w:val="!),.?]}、。〉》」』】〕！），．？］｝｡｣､ﾞﾟ"/>
  <w:hdrShapeDefaults>
    <o:shapedefaults v:ext="edit" spidmax="6145">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F0791"/>
    <w:rsid w:val="00006BED"/>
    <w:rsid w:val="00064E9F"/>
    <w:rsid w:val="0007223C"/>
    <w:rsid w:val="00085B33"/>
    <w:rsid w:val="00091FED"/>
    <w:rsid w:val="000B3E2B"/>
    <w:rsid w:val="000D3A34"/>
    <w:rsid w:val="0011642D"/>
    <w:rsid w:val="00117A30"/>
    <w:rsid w:val="00132B92"/>
    <w:rsid w:val="00135EA2"/>
    <w:rsid w:val="00136367"/>
    <w:rsid w:val="001511B9"/>
    <w:rsid w:val="0016716C"/>
    <w:rsid w:val="0018748E"/>
    <w:rsid w:val="00196F33"/>
    <w:rsid w:val="001B4F02"/>
    <w:rsid w:val="001F37D2"/>
    <w:rsid w:val="00261AE3"/>
    <w:rsid w:val="002A3061"/>
    <w:rsid w:val="002E0E85"/>
    <w:rsid w:val="002E441A"/>
    <w:rsid w:val="002F0791"/>
    <w:rsid w:val="002F11E5"/>
    <w:rsid w:val="00307ED7"/>
    <w:rsid w:val="00342E5F"/>
    <w:rsid w:val="0035494C"/>
    <w:rsid w:val="00376916"/>
    <w:rsid w:val="003A397C"/>
    <w:rsid w:val="003D2944"/>
    <w:rsid w:val="003F7DEB"/>
    <w:rsid w:val="0040175B"/>
    <w:rsid w:val="00415E2E"/>
    <w:rsid w:val="0041669A"/>
    <w:rsid w:val="00433FED"/>
    <w:rsid w:val="004406F4"/>
    <w:rsid w:val="00457C67"/>
    <w:rsid w:val="00463FE0"/>
    <w:rsid w:val="00464EF7"/>
    <w:rsid w:val="00477FF7"/>
    <w:rsid w:val="00491ACA"/>
    <w:rsid w:val="004D1D80"/>
    <w:rsid w:val="004E03D8"/>
    <w:rsid w:val="004E72FE"/>
    <w:rsid w:val="004F3DE7"/>
    <w:rsid w:val="005005ED"/>
    <w:rsid w:val="0051325C"/>
    <w:rsid w:val="005872EE"/>
    <w:rsid w:val="005D261E"/>
    <w:rsid w:val="005D50D9"/>
    <w:rsid w:val="005E427A"/>
    <w:rsid w:val="005F13C6"/>
    <w:rsid w:val="00617E60"/>
    <w:rsid w:val="00626B51"/>
    <w:rsid w:val="006D7F53"/>
    <w:rsid w:val="006E14AD"/>
    <w:rsid w:val="006F6939"/>
    <w:rsid w:val="007E2063"/>
    <w:rsid w:val="007F58F9"/>
    <w:rsid w:val="0081182C"/>
    <w:rsid w:val="00885246"/>
    <w:rsid w:val="008860D1"/>
    <w:rsid w:val="00892863"/>
    <w:rsid w:val="008A42A8"/>
    <w:rsid w:val="008B0B30"/>
    <w:rsid w:val="008C59CE"/>
    <w:rsid w:val="008D63DF"/>
    <w:rsid w:val="008E140C"/>
    <w:rsid w:val="008F401A"/>
    <w:rsid w:val="008F7BCF"/>
    <w:rsid w:val="00901EA4"/>
    <w:rsid w:val="00904AD6"/>
    <w:rsid w:val="00954DC3"/>
    <w:rsid w:val="00974921"/>
    <w:rsid w:val="00975EDF"/>
    <w:rsid w:val="00994138"/>
    <w:rsid w:val="009A397E"/>
    <w:rsid w:val="009D0898"/>
    <w:rsid w:val="009D52CB"/>
    <w:rsid w:val="009E38C7"/>
    <w:rsid w:val="009E5653"/>
    <w:rsid w:val="009F1A02"/>
    <w:rsid w:val="009F2F91"/>
    <w:rsid w:val="00A80A46"/>
    <w:rsid w:val="00A87127"/>
    <w:rsid w:val="00AD4884"/>
    <w:rsid w:val="00B20FDA"/>
    <w:rsid w:val="00B54B25"/>
    <w:rsid w:val="00B6032E"/>
    <w:rsid w:val="00B672F3"/>
    <w:rsid w:val="00BC7DC9"/>
    <w:rsid w:val="00C04C96"/>
    <w:rsid w:val="00C30875"/>
    <w:rsid w:val="00C5741E"/>
    <w:rsid w:val="00C860B2"/>
    <w:rsid w:val="00C95E0D"/>
    <w:rsid w:val="00CA526E"/>
    <w:rsid w:val="00CF48C3"/>
    <w:rsid w:val="00D4063D"/>
    <w:rsid w:val="00D4364E"/>
    <w:rsid w:val="00D71752"/>
    <w:rsid w:val="00D80F63"/>
    <w:rsid w:val="00D83849"/>
    <w:rsid w:val="00D90702"/>
    <w:rsid w:val="00D9602A"/>
    <w:rsid w:val="00DB32D8"/>
    <w:rsid w:val="00DD1DEA"/>
    <w:rsid w:val="00DF330E"/>
    <w:rsid w:val="00E11689"/>
    <w:rsid w:val="00E33758"/>
    <w:rsid w:val="00E36003"/>
    <w:rsid w:val="00E60496"/>
    <w:rsid w:val="00E7215E"/>
    <w:rsid w:val="00E73541"/>
    <w:rsid w:val="00E82252"/>
    <w:rsid w:val="00E839B9"/>
    <w:rsid w:val="00EC0B92"/>
    <w:rsid w:val="00F14DD2"/>
    <w:rsid w:val="00F3065A"/>
    <w:rsid w:val="00F475BB"/>
    <w:rsid w:val="00F82414"/>
    <w:rsid w:val="00F844CA"/>
    <w:rsid w:val="00FB74BF"/>
    <w:rsid w:val="00FC2F5F"/>
    <w:rsid w:val="00FD0A65"/>
    <w:rsid w:val="00FE339D"/>
    <w:rsid w:val="00FE658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v:textbox inset="5.85pt,.7pt,5.85pt,.7pt"/>
    </o:shapedefaults>
    <o:shapelayout v:ext="edit">
      <o:idmap v:ext="edit" data="1"/>
    </o:shapelayout>
  </w:shapeDefaults>
  <w:decimalSymbol w:val="."/>
  <w:listSeparator w:val=","/>
  <w14:docId w14:val="538D4848"/>
  <w15:chartTrackingRefBased/>
  <w15:docId w15:val="{1859B3E5-9D9C-4F84-A2DD-9E9A7B5649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overflowPunct w:val="0"/>
      <w:jc w:val="both"/>
      <w:textAlignment w:val="baseline"/>
    </w:pPr>
    <w:rPr>
      <w:rFonts w:hint="eastAsia"/>
      <w:color w:val="000000"/>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脚注(標準)"/>
    <w:basedOn w:val="a0"/>
    <w:rPr>
      <w:vertAlign w:val="superscript"/>
    </w:rPr>
  </w:style>
  <w:style w:type="character" w:customStyle="1" w:styleId="a4">
    <w:name w:val="脚注ｴﾘｱ(標準)"/>
    <w:basedOn w:val="a0"/>
  </w:style>
  <w:style w:type="paragraph" w:styleId="a5">
    <w:name w:val="footer"/>
    <w:basedOn w:val="a"/>
    <w:link w:val="a6"/>
    <w:uiPriority w:val="99"/>
    <w:unhideWhenUsed/>
    <w:rsid w:val="002F0791"/>
    <w:pPr>
      <w:tabs>
        <w:tab w:val="center" w:pos="4252"/>
        <w:tab w:val="right" w:pos="8504"/>
      </w:tabs>
      <w:snapToGrid w:val="0"/>
    </w:pPr>
  </w:style>
  <w:style w:type="character" w:customStyle="1" w:styleId="a6">
    <w:name w:val="フッター (文字)"/>
    <w:basedOn w:val="a0"/>
    <w:link w:val="a5"/>
    <w:uiPriority w:val="99"/>
    <w:rsid w:val="002F0791"/>
    <w:rPr>
      <w:color w:val="000000"/>
      <w:sz w:val="21"/>
    </w:rPr>
  </w:style>
  <w:style w:type="paragraph" w:styleId="a7">
    <w:name w:val="header"/>
    <w:basedOn w:val="a"/>
    <w:link w:val="a8"/>
    <w:uiPriority w:val="99"/>
    <w:unhideWhenUsed/>
    <w:rsid w:val="002F0791"/>
    <w:pPr>
      <w:tabs>
        <w:tab w:val="center" w:pos="4252"/>
        <w:tab w:val="right" w:pos="8504"/>
      </w:tabs>
      <w:snapToGrid w:val="0"/>
    </w:pPr>
  </w:style>
  <w:style w:type="character" w:customStyle="1" w:styleId="a8">
    <w:name w:val="ヘッダー (文字)"/>
    <w:basedOn w:val="a0"/>
    <w:link w:val="a7"/>
    <w:uiPriority w:val="99"/>
    <w:rsid w:val="002F0791"/>
    <w:rPr>
      <w:color w:val="000000"/>
      <w:sz w:val="21"/>
    </w:rPr>
  </w:style>
  <w:style w:type="paragraph" w:styleId="a9">
    <w:name w:val="Balloon Text"/>
    <w:basedOn w:val="a"/>
    <w:link w:val="aa"/>
    <w:uiPriority w:val="99"/>
    <w:semiHidden/>
    <w:unhideWhenUsed/>
    <w:rsid w:val="006F6939"/>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6F6939"/>
    <w:rPr>
      <w:rFonts w:asciiTheme="majorHAnsi" w:eastAsiaTheme="majorEastAsia" w:hAnsiTheme="majorHAnsi" w:cstheme="majorBidi"/>
      <w:color w:val="000000"/>
      <w:sz w:val="18"/>
      <w:szCs w:val="18"/>
    </w:rPr>
  </w:style>
  <w:style w:type="paragraph" w:styleId="ab">
    <w:name w:val="List Paragraph"/>
    <w:basedOn w:val="a"/>
    <w:uiPriority w:val="34"/>
    <w:qFormat/>
    <w:rsid w:val="00E60496"/>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2</Pages>
  <Words>344</Words>
  <Characters>209</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沖縄県</Company>
  <LinksUpToDate>false</LinksUpToDate>
  <CharactersWithSpaces>552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沖縄県</dc:creator>
  <cp:keywords/>
  <cp:lastModifiedBy>大城　直美</cp:lastModifiedBy>
  <cp:revision>3</cp:revision>
  <cp:lastPrinted>2022-02-02T23:29:00Z</cp:lastPrinted>
  <dcterms:created xsi:type="dcterms:W3CDTF">2023-12-27T04:28:00Z</dcterms:created>
  <dcterms:modified xsi:type="dcterms:W3CDTF">2024-03-08T02:30:00Z</dcterms:modified>
</cp:coreProperties>
</file>