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54" w:rsidRDefault="00E40854" w:rsidP="00992D1B">
      <w:pPr>
        <w:tabs>
          <w:tab w:val="left" w:pos="567"/>
        </w:tabs>
        <w:autoSpaceDE w:val="0"/>
        <w:autoSpaceDN w:val="0"/>
        <w:adjustRightInd w:val="0"/>
        <w:ind w:left="426" w:firstLineChars="400" w:firstLine="1446"/>
        <w:jc w:val="left"/>
        <w:rPr>
          <w:rFonts w:ascii="ＭＳ ゴシック" w:eastAsia="ＭＳ ゴシック" w:hAnsi="ＭＳ ゴシック" w:cs="Generic0-Regular"/>
          <w:b/>
          <w:kern w:val="0"/>
          <w:sz w:val="36"/>
          <w:szCs w:val="36"/>
        </w:rPr>
      </w:pPr>
      <w:r w:rsidRPr="005C3452">
        <w:rPr>
          <w:rFonts w:ascii="ＭＳ ゴシック" w:eastAsia="ＭＳ ゴシック" w:hAnsi="ＭＳ ゴシック" w:cs="Generic0-Regular" w:hint="eastAsia"/>
          <w:b/>
          <w:kern w:val="0"/>
          <w:sz w:val="36"/>
          <w:szCs w:val="36"/>
        </w:rPr>
        <w:t>事故発生防止のための指針</w:t>
      </w:r>
    </w:p>
    <w:p w:rsidR="003E54BF" w:rsidRPr="007A3295" w:rsidRDefault="007A3295" w:rsidP="00992D1B">
      <w:pPr>
        <w:tabs>
          <w:tab w:val="left" w:pos="567"/>
        </w:tabs>
        <w:autoSpaceDE w:val="0"/>
        <w:autoSpaceDN w:val="0"/>
        <w:adjustRightInd w:val="0"/>
        <w:ind w:left="426" w:firstLineChars="400" w:firstLine="1446"/>
        <w:jc w:val="left"/>
        <w:rPr>
          <w:rFonts w:ascii="ＭＳ ゴシック" w:eastAsia="ＭＳ ゴシック" w:hAnsi="ＭＳ ゴシック" w:cs="Generic0-Regular"/>
          <w:b/>
          <w:kern w:val="0"/>
          <w:sz w:val="28"/>
          <w:szCs w:val="36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4"/>
          <w:szCs w:val="36"/>
        </w:rPr>
        <w:t>（沖</w:t>
      </w:r>
      <w:r w:rsidR="003E54BF" w:rsidRPr="003E54BF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4"/>
          <w:szCs w:val="36"/>
        </w:rPr>
        <w:t>縄県サンプル</w:t>
      </w:r>
      <w:r w:rsidR="003D3A07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4"/>
          <w:szCs w:val="36"/>
        </w:rPr>
        <w:t xml:space="preserve">　</w:t>
      </w:r>
      <w:r w:rsidR="003D3A07" w:rsidRPr="003D3A07">
        <w:rPr>
          <w:rFonts w:ascii="ＭＳ ゴシック" w:eastAsia="ＭＳ ゴシック" w:hAnsi="ＭＳ ゴシック" w:cs="Generic0-Regular"/>
          <w:b/>
          <w:color w:val="FF0000"/>
          <w:kern w:val="0"/>
          <w:sz w:val="24"/>
          <w:szCs w:val="36"/>
        </w:rPr>
        <w:t>R5.0</w:t>
      </w:r>
      <w:r w:rsidR="0089194A">
        <w:rPr>
          <w:rFonts w:ascii="ＭＳ ゴシック" w:eastAsia="ＭＳ ゴシック" w:hAnsi="ＭＳ ゴシック" w:cs="Generic0-Regular"/>
          <w:b/>
          <w:color w:val="FF0000"/>
          <w:kern w:val="0"/>
          <w:sz w:val="24"/>
          <w:szCs w:val="36"/>
        </w:rPr>
        <w:t>3</w:t>
      </w:r>
      <w:bookmarkStart w:id="0" w:name="_GoBack"/>
      <w:bookmarkEnd w:id="0"/>
      <w:r w:rsidR="003D3A07" w:rsidRPr="003D3A07">
        <w:rPr>
          <w:rFonts w:ascii="ＭＳ ゴシック" w:eastAsia="ＭＳ ゴシック" w:hAnsi="ＭＳ ゴシック" w:cs="Generic0-Regular"/>
          <w:b/>
          <w:color w:val="FF0000"/>
          <w:kern w:val="0"/>
          <w:sz w:val="24"/>
          <w:szCs w:val="36"/>
        </w:rPr>
        <w:t>版</w:t>
      </w:r>
      <w:r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4"/>
          <w:szCs w:val="36"/>
        </w:rPr>
        <w:t>←</w:t>
      </w:r>
      <w:r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使用時は削除ください</w:t>
      </w:r>
      <w:r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）</w:t>
      </w:r>
    </w:p>
    <w:p w:rsidR="00E40854" w:rsidRPr="006D1660" w:rsidRDefault="00E40854" w:rsidP="00992D1B">
      <w:pPr>
        <w:autoSpaceDE w:val="0"/>
        <w:autoSpaceDN w:val="0"/>
        <w:adjustRightInd w:val="0"/>
        <w:ind w:firstLineChars="2500" w:firstLine="525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6D1660">
        <w:rPr>
          <w:rFonts w:ascii="ＭＳ ゴシック" w:eastAsia="ＭＳ ゴシック" w:hAnsi="ＭＳ ゴシック" w:cs="Generic3-Regular" w:hint="eastAsia"/>
          <w:kern w:val="0"/>
          <w:szCs w:val="21"/>
        </w:rPr>
        <w:t>株式会社</w:t>
      </w:r>
      <w:r w:rsidR="008C2B0D">
        <w:rPr>
          <w:rFonts w:ascii="ＭＳ ゴシック" w:eastAsia="ＭＳ ゴシック" w:hAnsi="ＭＳ ゴシック" w:cs="Generic3-Regular" w:hint="eastAsia"/>
          <w:kern w:val="0"/>
          <w:szCs w:val="21"/>
        </w:rPr>
        <w:t xml:space="preserve">　</w:t>
      </w:r>
      <w:r w:rsidRPr="008C2B0D">
        <w:rPr>
          <w:rFonts w:ascii="ＭＳ ゴシック" w:eastAsia="ＭＳ ゴシック" w:hAnsi="ＭＳ ゴシック" w:cs="Generic3-Regular"/>
          <w:color w:val="FF0000"/>
          <w:kern w:val="0"/>
          <w:szCs w:val="21"/>
        </w:rPr>
        <w:t>aaaaa</w:t>
      </w:r>
    </w:p>
    <w:p w:rsidR="00E40854" w:rsidRPr="006D1660" w:rsidRDefault="00E40854" w:rsidP="00992D1B">
      <w:pPr>
        <w:autoSpaceDE w:val="0"/>
        <w:autoSpaceDN w:val="0"/>
        <w:adjustRightInd w:val="0"/>
        <w:ind w:firstLineChars="2500" w:firstLine="525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6D1660">
        <w:rPr>
          <w:rFonts w:ascii="ＭＳ ゴシック" w:eastAsia="ＭＳ ゴシック" w:hAnsi="ＭＳ ゴシック" w:cs="Generic3-Regular" w:hint="eastAsia"/>
          <w:kern w:val="0"/>
          <w:szCs w:val="21"/>
        </w:rPr>
        <w:t xml:space="preserve">有料老人ホーム　</w:t>
      </w:r>
      <w:r w:rsidRPr="008C2B0D">
        <w:rPr>
          <w:rFonts w:ascii="ＭＳ ゴシック" w:eastAsia="ＭＳ ゴシック" w:hAnsi="ＭＳ ゴシック" w:cs="Generic3-Regular" w:hint="eastAsia"/>
          <w:color w:val="FF0000"/>
          <w:kern w:val="0"/>
          <w:szCs w:val="21"/>
        </w:rPr>
        <w:t>bbbbb</w:t>
      </w:r>
    </w:p>
    <w:p w:rsidR="00E40854" w:rsidRDefault="00E40854" w:rsidP="00E40854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E40854" w:rsidRPr="005C3452" w:rsidRDefault="00E40854" w:rsidP="00E4085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b/>
          <w:kern w:val="0"/>
          <w:szCs w:val="21"/>
        </w:rPr>
      </w:pPr>
      <w:r w:rsidRPr="005C3452">
        <w:rPr>
          <w:rFonts w:ascii="ＭＳ ゴシック" w:eastAsia="ＭＳ ゴシック" w:hAnsi="ＭＳ ゴシック" w:cs="Generic0-Regular" w:hint="eastAsia"/>
          <w:b/>
          <w:kern w:val="0"/>
          <w:sz w:val="22"/>
          <w:szCs w:val="21"/>
        </w:rPr>
        <w:t>１</w:t>
      </w:r>
      <w:r w:rsidRPr="005C3452">
        <w:rPr>
          <w:rFonts w:ascii="ＭＳ ゴシック" w:eastAsia="ＭＳ ゴシック" w:hAnsi="ＭＳ ゴシック" w:cs="Generic0-Regular"/>
          <w:b/>
          <w:kern w:val="0"/>
          <w:sz w:val="22"/>
          <w:szCs w:val="21"/>
        </w:rPr>
        <w:t xml:space="preserve"> </w:t>
      </w:r>
      <w:r w:rsidRPr="005C3452">
        <w:rPr>
          <w:rFonts w:ascii="ＭＳ ゴシック" w:eastAsia="ＭＳ ゴシック" w:hAnsi="ＭＳ ゴシック" w:cs="Generic0-Regular" w:hint="eastAsia"/>
          <w:b/>
          <w:kern w:val="0"/>
          <w:sz w:val="22"/>
          <w:szCs w:val="21"/>
        </w:rPr>
        <w:t>事故発生防止に関する基本的な考え方</w:t>
      </w:r>
    </w:p>
    <w:p w:rsidR="00E40854" w:rsidRDefault="002D4C1E" w:rsidP="005B218B">
      <w:pPr>
        <w:autoSpaceDE w:val="0"/>
        <w:autoSpaceDN w:val="0"/>
        <w:adjustRightInd w:val="0"/>
        <w:ind w:leftChars="100" w:left="210" w:firstLineChars="102" w:firstLine="214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>当施設は、質の高いサービスを提供するために、</w:t>
      </w:r>
      <w:r w:rsidR="00E40854" w:rsidRPr="00E40854">
        <w:rPr>
          <w:rFonts w:ascii="ＭＳ ゴシック" w:eastAsia="ＭＳ ゴシック" w:hAnsi="ＭＳ ゴシック" w:cs="Generic3-Regular" w:hint="eastAsia"/>
          <w:kern w:val="0"/>
          <w:szCs w:val="21"/>
        </w:rPr>
        <w:t>提供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>するサービスに対して常に改善を行い、</w:t>
      </w:r>
      <w:r w:rsidR="00E40854" w:rsidRPr="00E40854">
        <w:rPr>
          <w:rFonts w:ascii="ＭＳ ゴシック" w:eastAsia="ＭＳ ゴシック" w:hAnsi="ＭＳ ゴシック" w:cs="Generic3-Regular" w:hint="eastAsia"/>
          <w:kern w:val="0"/>
          <w:szCs w:val="21"/>
        </w:rPr>
        <w:t>事故防止に努め</w:t>
      </w:r>
      <w:r w:rsidR="005B218B">
        <w:rPr>
          <w:rFonts w:ascii="ＭＳ ゴシック" w:eastAsia="ＭＳ ゴシック" w:hAnsi="ＭＳ ゴシック" w:cs="Generic3-Regular" w:hint="eastAsia"/>
          <w:kern w:val="0"/>
          <w:szCs w:val="21"/>
        </w:rPr>
        <w:t>ます。また、</w:t>
      </w:r>
      <w:r w:rsidR="00E40854" w:rsidRPr="00E40854">
        <w:rPr>
          <w:rFonts w:ascii="ＭＳ ゴシック" w:eastAsia="ＭＳ ゴシック" w:hAnsi="ＭＳ ゴシック" w:cs="Generic3-Regular" w:hint="eastAsia"/>
          <w:kern w:val="0"/>
          <w:szCs w:val="21"/>
        </w:rPr>
        <w:t>事故が発生した場合に、速やかに適切な対応が行えるよう</w:t>
      </w:r>
      <w:r w:rsidR="005B218B">
        <w:rPr>
          <w:rFonts w:ascii="ＭＳ ゴシック" w:eastAsia="ＭＳ ゴシック" w:hAnsi="ＭＳ ゴシック" w:cs="Generic3-Regular" w:hint="eastAsia"/>
          <w:kern w:val="0"/>
          <w:szCs w:val="21"/>
        </w:rPr>
        <w:t>研修</w:t>
      </w:r>
      <w:r w:rsidR="00A3041E">
        <w:rPr>
          <w:rFonts w:ascii="ＭＳ ゴシック" w:eastAsia="ＭＳ ゴシック" w:hAnsi="ＭＳ ゴシック" w:cs="Generic3-Regular" w:hint="eastAsia"/>
          <w:kern w:val="0"/>
          <w:szCs w:val="21"/>
        </w:rPr>
        <w:t>（</w:t>
      </w:r>
      <w:r w:rsidR="005B218B">
        <w:rPr>
          <w:rFonts w:ascii="ＭＳ ゴシック" w:eastAsia="ＭＳ ゴシック" w:hAnsi="ＭＳ ゴシック" w:cs="Generic3-Regular" w:hint="eastAsia"/>
          <w:kern w:val="0"/>
          <w:szCs w:val="21"/>
        </w:rPr>
        <w:t>訓練</w:t>
      </w:r>
      <w:r w:rsidR="00A3041E">
        <w:rPr>
          <w:rFonts w:ascii="ＭＳ ゴシック" w:eastAsia="ＭＳ ゴシック" w:hAnsi="ＭＳ ゴシック" w:cs="Generic3-Regular" w:hint="eastAsia"/>
          <w:kern w:val="0"/>
          <w:szCs w:val="21"/>
        </w:rPr>
        <w:t>）</w:t>
      </w:r>
      <w:r w:rsidR="005B218B">
        <w:rPr>
          <w:rFonts w:ascii="ＭＳ ゴシック" w:eastAsia="ＭＳ ゴシック" w:hAnsi="ＭＳ ゴシック" w:cs="Generic3-Regular" w:hint="eastAsia"/>
          <w:kern w:val="0"/>
          <w:szCs w:val="21"/>
        </w:rPr>
        <w:t>を実施し</w:t>
      </w:r>
      <w:r w:rsidR="00E40854" w:rsidRPr="00E40854">
        <w:rPr>
          <w:rFonts w:ascii="ＭＳ ゴシック" w:eastAsia="ＭＳ ゴシック" w:hAnsi="ＭＳ ゴシック" w:cs="Generic3-Regular" w:hint="eastAsia"/>
          <w:kern w:val="0"/>
          <w:szCs w:val="21"/>
        </w:rPr>
        <w:t>、必要な知識の習得に努め</w:t>
      </w:r>
      <w:r w:rsidR="005B218B">
        <w:rPr>
          <w:rFonts w:ascii="ＭＳ ゴシック" w:eastAsia="ＭＳ ゴシック" w:hAnsi="ＭＳ ゴシック" w:cs="Generic3-Regular" w:hint="eastAsia"/>
          <w:kern w:val="0"/>
          <w:szCs w:val="21"/>
        </w:rPr>
        <w:t>ます。</w:t>
      </w:r>
    </w:p>
    <w:p w:rsidR="0026044E" w:rsidRDefault="0026044E" w:rsidP="00753CD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</w:p>
    <w:p w:rsidR="00753CD5" w:rsidRPr="00E40854" w:rsidRDefault="00753CD5" w:rsidP="005C345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5C3452">
        <w:rPr>
          <w:rFonts w:ascii="ＭＳ ゴシック" w:eastAsia="ＭＳ ゴシック" w:hAnsi="ＭＳ ゴシック" w:cs="Generic3-Regular" w:hint="eastAsia"/>
          <w:b/>
          <w:kern w:val="0"/>
          <w:sz w:val="22"/>
          <w:szCs w:val="21"/>
        </w:rPr>
        <w:t>２　事故発生防止委員会</w:t>
      </w:r>
      <w:r w:rsidR="00413885">
        <w:rPr>
          <w:rFonts w:ascii="ＭＳ ゴシック" w:eastAsia="ＭＳ ゴシック" w:hAnsi="ＭＳ ゴシック" w:cs="Generic3-Regular" w:hint="eastAsia"/>
          <w:b/>
          <w:kern w:val="0"/>
          <w:sz w:val="22"/>
          <w:szCs w:val="21"/>
        </w:rPr>
        <w:t>その他施設内の組織に関する事項</w:t>
      </w:r>
    </w:p>
    <w:p w:rsidR="002D4C1E" w:rsidRPr="002D4C1E" w:rsidRDefault="002D4C1E" w:rsidP="002D4C1E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当施設では、介護事故発生の防止等に取り組むにあたって、</w:t>
      </w:r>
      <w:r>
        <w:rPr>
          <w:rFonts w:ascii="ＭＳ ゴシック" w:eastAsia="ＭＳ ゴシック" w:hAnsi="ＭＳ ゴシック" w:cs="Generic3-Regular"/>
          <w:kern w:val="0"/>
          <w:szCs w:val="21"/>
        </w:rPr>
        <w:t>「事故発生防止委員会」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 xml:space="preserve">を設置します。　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①設置の目的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施設内での事故を未然に防止すると共に、</w:t>
      </w:r>
      <w:r w:rsidR="006B1976">
        <w:rPr>
          <w:rFonts w:ascii="ＭＳ ゴシック" w:eastAsia="ＭＳ ゴシック" w:hAnsi="ＭＳ ゴシック" w:cs="Generic3-Regular" w:hint="eastAsia"/>
          <w:kern w:val="0"/>
          <w:szCs w:val="21"/>
        </w:rPr>
        <w:t>発生した</w:t>
      </w: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事故に対しては、その後の経過</w:t>
      </w:r>
    </w:p>
    <w:p w:rsidR="002D4C1E" w:rsidRPr="002D4C1E" w:rsidRDefault="002D4C1E" w:rsidP="002D4C1E">
      <w:pPr>
        <w:autoSpaceDE w:val="0"/>
        <w:autoSpaceDN w:val="0"/>
        <w:adjustRightInd w:val="0"/>
        <w:ind w:leftChars="200" w:left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対応が速やかに行なわれ、</w:t>
      </w:r>
      <w:r w:rsidR="0089194A">
        <w:rPr>
          <w:rFonts w:ascii="ＭＳ ゴシック" w:eastAsia="ＭＳ ゴシック" w:hAnsi="ＭＳ ゴシック" w:cs="Generic3-Regular" w:hint="eastAsia"/>
          <w:kern w:val="0"/>
          <w:szCs w:val="21"/>
        </w:rPr>
        <w:t>入居者</w:t>
      </w: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に最善の対応を提供</w:t>
      </w:r>
      <w:r w:rsidR="000A1951">
        <w:rPr>
          <w:rFonts w:ascii="ＭＳ ゴシック" w:eastAsia="ＭＳ ゴシック" w:hAnsi="ＭＳ ゴシック" w:cs="Generic3-Regular" w:hint="eastAsia"/>
          <w:kern w:val="0"/>
          <w:szCs w:val="21"/>
        </w:rPr>
        <w:t>すること</w:t>
      </w: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を目的とし</w:t>
      </w:r>
      <w:r w:rsidR="006B1976">
        <w:rPr>
          <w:rFonts w:ascii="ＭＳ ゴシック" w:eastAsia="ＭＳ ゴシック" w:hAnsi="ＭＳ ゴシック" w:cs="Generic3-Regular" w:hint="eastAsia"/>
          <w:kern w:val="0"/>
          <w:szCs w:val="21"/>
        </w:rPr>
        <w:t>ます。</w:t>
      </w:r>
    </w:p>
    <w:p w:rsidR="00413885" w:rsidRDefault="002D4C1E" w:rsidP="002D4C1E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②事故発生防止委員会の構成委員</w:t>
      </w:r>
      <w:r w:rsidR="00413885">
        <w:rPr>
          <w:rFonts w:ascii="ＭＳ ゴシック" w:eastAsia="ＭＳ ゴシック" w:hAnsi="ＭＳ ゴシック" w:cs="Generic3-Regular" w:hint="eastAsia"/>
          <w:kern w:val="0"/>
          <w:szCs w:val="21"/>
        </w:rPr>
        <w:t>と安全対策責任者の</w:t>
      </w:r>
      <w:r w:rsidR="00A3041E">
        <w:rPr>
          <w:rFonts w:ascii="ＭＳ ゴシック" w:eastAsia="ＭＳ ゴシック" w:hAnsi="ＭＳ ゴシック" w:cs="Generic3-Regular" w:hint="eastAsia"/>
          <w:kern w:val="0"/>
          <w:szCs w:val="21"/>
        </w:rPr>
        <w:t>選任</w:t>
      </w:r>
    </w:p>
    <w:p w:rsidR="00413885" w:rsidRDefault="00413885" w:rsidP="002D4C1E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 xml:space="preserve">　　安全対策責任者は、構成</w:t>
      </w:r>
      <w:r w:rsidR="00A3041E">
        <w:rPr>
          <w:rFonts w:ascii="ＭＳ ゴシック" w:eastAsia="ＭＳ ゴシック" w:hAnsi="ＭＳ ゴシック" w:cs="Generic3-Regular" w:hint="eastAsia"/>
          <w:kern w:val="0"/>
          <w:szCs w:val="21"/>
        </w:rPr>
        <w:t>委員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 xml:space="preserve">から選任することとする。　</w:t>
      </w:r>
    </w:p>
    <w:p w:rsidR="002D4C1E" w:rsidRPr="007A3295" w:rsidRDefault="00DB6113" w:rsidP="007A3295">
      <w:pPr>
        <w:tabs>
          <w:tab w:val="left" w:pos="567"/>
        </w:tabs>
        <w:autoSpaceDE w:val="0"/>
        <w:autoSpaceDN w:val="0"/>
        <w:adjustRightInd w:val="0"/>
        <w:ind w:firstLineChars="200" w:firstLine="361"/>
        <w:jc w:val="left"/>
        <w:rPr>
          <w:rFonts w:ascii="ＭＳ ゴシック" w:eastAsia="ＭＳ ゴシック" w:hAnsi="ＭＳ ゴシック" w:cs="Generic0-Regular"/>
          <w:b/>
          <w:kern w:val="0"/>
          <w:sz w:val="22"/>
          <w:szCs w:val="36"/>
        </w:rPr>
      </w:pPr>
      <w:r w:rsidRPr="00413885">
        <w:rPr>
          <w:rFonts w:ascii="ＭＳ ゴシック" w:eastAsia="ＭＳ ゴシック" w:hAnsi="ＭＳ ゴシック" w:cs="Generic3-Regular" w:hint="eastAsia"/>
          <w:b/>
          <w:color w:val="FF0000"/>
          <w:kern w:val="0"/>
          <w:sz w:val="18"/>
          <w:szCs w:val="21"/>
        </w:rPr>
        <w:t>（</w:t>
      </w:r>
      <w:r w:rsidR="002D4C1E" w:rsidRPr="00413885">
        <w:rPr>
          <w:rFonts w:ascii="ＭＳ ゴシック" w:eastAsia="ＭＳ ゴシック" w:hAnsi="ＭＳ ゴシック" w:cs="Generic3-Regular" w:hint="eastAsia"/>
          <w:b/>
          <w:color w:val="FF0000"/>
          <w:kern w:val="0"/>
          <w:sz w:val="18"/>
          <w:szCs w:val="21"/>
        </w:rPr>
        <w:t>＊施設にて構成メンバーを定義すること＊</w:t>
      </w:r>
      <w:r w:rsidR="007A3295"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←</w:t>
      </w:r>
      <w:r w:rsidR="007A3295"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18"/>
          <w:szCs w:val="36"/>
        </w:rPr>
        <w:t>使用時は削除ください</w:t>
      </w:r>
      <w:r w:rsid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18"/>
          <w:szCs w:val="36"/>
        </w:rPr>
        <w:t>）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施設長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介護支援専門員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生活相談員 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主任看護職員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主任介護職員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管理栄養士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・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 xml:space="preserve"> その他必要に応じ委員を指名する。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③事故発生防止委員会の開催</w:t>
      </w:r>
    </w:p>
    <w:p w:rsidR="002D4C1E" w:rsidRPr="002D4C1E" w:rsidRDefault="002D4C1E" w:rsidP="002D4C1E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定期的に</w:t>
      </w:r>
      <w:r w:rsidR="007B3D83">
        <w:rPr>
          <w:rFonts w:ascii="ＭＳ ゴシック" w:eastAsia="ＭＳ ゴシック" w:hAnsi="ＭＳ ゴシック" w:cs="Generic3-Regular" w:hint="eastAsia"/>
          <w:kern w:val="0"/>
          <w:szCs w:val="21"/>
        </w:rPr>
        <w:t>１</w:t>
      </w:r>
      <w:r w:rsidRPr="002D4C1E">
        <w:rPr>
          <w:rFonts w:ascii="ＭＳ ゴシック" w:eastAsia="ＭＳ ゴシック" w:hAnsi="ＭＳ ゴシック" w:cs="Generic3-Regular"/>
          <w:kern w:val="0"/>
          <w:szCs w:val="21"/>
        </w:rPr>
        <w:t>ヶ月に1回開催し、介護事故発生の未然防止、再発防止等の検討を行い</w:t>
      </w:r>
    </w:p>
    <w:p w:rsidR="002D4C1E" w:rsidRPr="002D4C1E" w:rsidRDefault="002D4C1E" w:rsidP="007B3D83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ます。</w:t>
      </w:r>
    </w:p>
    <w:p w:rsidR="002D4C1E" w:rsidRDefault="002D4C1E" w:rsidP="007B3D83">
      <w:pPr>
        <w:autoSpaceDE w:val="0"/>
        <w:autoSpaceDN w:val="0"/>
        <w:adjustRightInd w:val="0"/>
        <w:ind w:firstLineChars="200" w:firstLine="42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 w:rsidRPr="002D4C1E">
        <w:rPr>
          <w:rFonts w:ascii="ＭＳ ゴシック" w:eastAsia="ＭＳ ゴシック" w:hAnsi="ＭＳ ゴシック" w:cs="Generic3-Regular" w:hint="eastAsia"/>
          <w:kern w:val="0"/>
          <w:szCs w:val="21"/>
        </w:rPr>
        <w:t>事故発生時等必要な際は、随時委員会を開催します。</w:t>
      </w:r>
    </w:p>
    <w:p w:rsidR="00E40854" w:rsidRPr="00E40854" w:rsidRDefault="007B3D83" w:rsidP="007B3D83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>④事故発生防止</w:t>
      </w:r>
      <w:r w:rsidR="00E40854" w:rsidRPr="00E40854">
        <w:rPr>
          <w:rFonts w:ascii="ＭＳ ゴシック" w:eastAsia="ＭＳ ゴシック" w:hAnsi="ＭＳ ゴシック" w:cs="Generic3-Regular" w:hint="eastAsia"/>
          <w:kern w:val="0"/>
          <w:szCs w:val="21"/>
        </w:rPr>
        <w:t>委員会の役割</w:t>
      </w:r>
    </w:p>
    <w:p w:rsidR="007B3D83" w:rsidRPr="007B3D83" w:rsidRDefault="007B3D83" w:rsidP="007B3D83">
      <w:pPr>
        <w:ind w:firstLineChars="200" w:firstLine="42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ア）マニュアル、事故</w:t>
      </w:r>
      <w:r w:rsidR="008C2B0D">
        <w:rPr>
          <w:rFonts w:ascii="ＭＳ ゴシック" w:eastAsia="ＭＳ ゴシック" w:hAnsi="ＭＳ ゴシック" w:hint="eastAsia"/>
        </w:rPr>
        <w:t>・ヒヤリハット</w:t>
      </w:r>
      <w:r w:rsidRPr="007B3D83">
        <w:rPr>
          <w:rFonts w:ascii="ＭＳ ゴシック" w:eastAsia="ＭＳ ゴシック" w:hAnsi="ＭＳ ゴシック" w:hint="eastAsia"/>
        </w:rPr>
        <w:t>報告書等の整備</w:t>
      </w:r>
    </w:p>
    <w:p w:rsidR="000A1951" w:rsidRDefault="007B3D83" w:rsidP="000A1951">
      <w:pPr>
        <w:ind w:firstLineChars="400" w:firstLine="84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介護事故等未然防止のため、</w:t>
      </w:r>
      <w:r w:rsidR="000A1951">
        <w:rPr>
          <w:rFonts w:ascii="ＭＳ ゴシック" w:eastAsia="ＭＳ ゴシック" w:hAnsi="ＭＳ ゴシック" w:hint="eastAsia"/>
        </w:rPr>
        <w:t>マニュアルを作成し、</w:t>
      </w:r>
      <w:r w:rsidRPr="007B3D83">
        <w:rPr>
          <w:rFonts w:ascii="ＭＳ ゴシック" w:eastAsia="ＭＳ ゴシック" w:hAnsi="ＭＳ ゴシック" w:hint="eastAsia"/>
        </w:rPr>
        <w:t>定期的に見直し、必要に応じて</w:t>
      </w:r>
    </w:p>
    <w:p w:rsidR="007B3D83" w:rsidRPr="007B3D83" w:rsidRDefault="007B3D83" w:rsidP="007B3D83">
      <w:pPr>
        <w:ind w:firstLineChars="300" w:firstLine="63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更新します。事故</w:t>
      </w:r>
      <w:r>
        <w:rPr>
          <w:rFonts w:ascii="ＭＳ ゴシック" w:eastAsia="ＭＳ ゴシック" w:hAnsi="ＭＳ ゴシック" w:hint="eastAsia"/>
        </w:rPr>
        <w:t>・ヒヤリハット</w:t>
      </w:r>
      <w:r w:rsidRPr="007B3D83">
        <w:rPr>
          <w:rFonts w:ascii="ＭＳ ゴシック" w:eastAsia="ＭＳ ゴシック" w:hAnsi="ＭＳ ゴシック" w:hint="eastAsia"/>
        </w:rPr>
        <w:t>報告書等の様式についても</w:t>
      </w:r>
      <w:r w:rsidR="000A1951">
        <w:rPr>
          <w:rFonts w:ascii="ＭＳ ゴシック" w:eastAsia="ＭＳ ゴシック" w:hAnsi="ＭＳ ゴシック" w:hint="eastAsia"/>
        </w:rPr>
        <w:t>作成し、</w:t>
      </w:r>
      <w:r w:rsidRPr="007B3D83">
        <w:rPr>
          <w:rFonts w:ascii="ＭＳ ゴシック" w:eastAsia="ＭＳ ゴシック" w:hAnsi="ＭＳ ゴシック" w:hint="eastAsia"/>
        </w:rPr>
        <w:t>定期的に見直し、</w:t>
      </w:r>
    </w:p>
    <w:p w:rsidR="007B3D83" w:rsidRPr="007B3D83" w:rsidRDefault="007B3D83" w:rsidP="007B3D83">
      <w:pPr>
        <w:ind w:firstLineChars="300" w:firstLine="63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必要に応じて更新します。</w:t>
      </w:r>
    </w:p>
    <w:p w:rsidR="007B3D83" w:rsidRPr="007B3D83" w:rsidRDefault="007B3D83" w:rsidP="007B3D83">
      <w:pPr>
        <w:ind w:firstLineChars="200" w:firstLine="42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lastRenderedPageBreak/>
        <w:t>イ）事故</w:t>
      </w:r>
      <w:r>
        <w:rPr>
          <w:rFonts w:ascii="ＭＳ ゴシック" w:eastAsia="ＭＳ ゴシック" w:hAnsi="ＭＳ ゴシック" w:hint="eastAsia"/>
        </w:rPr>
        <w:t>・ヒヤリハット</w:t>
      </w:r>
      <w:r w:rsidRPr="007B3D83">
        <w:rPr>
          <w:rFonts w:ascii="ＭＳ ゴシック" w:eastAsia="ＭＳ ゴシック" w:hAnsi="ＭＳ ゴシック" w:hint="eastAsia"/>
        </w:rPr>
        <w:t>報告の分析及び</w:t>
      </w:r>
      <w:r w:rsidR="00365539">
        <w:rPr>
          <w:rFonts w:ascii="ＭＳ ゴシック" w:eastAsia="ＭＳ ゴシック" w:hAnsi="ＭＳ ゴシック" w:hint="eastAsia"/>
        </w:rPr>
        <w:t>再発防止</w:t>
      </w:r>
      <w:r w:rsidRPr="007B3D83">
        <w:rPr>
          <w:rFonts w:ascii="ＭＳ ゴシック" w:eastAsia="ＭＳ ゴシック" w:hAnsi="ＭＳ ゴシック" w:hint="eastAsia"/>
        </w:rPr>
        <w:t>策の検討</w:t>
      </w:r>
    </w:p>
    <w:p w:rsidR="007B3D83" w:rsidRPr="007B3D83" w:rsidRDefault="007B3D83" w:rsidP="000A1951">
      <w:pPr>
        <w:ind w:firstLineChars="400" w:firstLine="84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事故</w:t>
      </w:r>
      <w:r>
        <w:rPr>
          <w:rFonts w:ascii="ＭＳ ゴシック" w:eastAsia="ＭＳ ゴシック" w:hAnsi="ＭＳ ゴシック" w:hint="eastAsia"/>
        </w:rPr>
        <w:t>・ヒヤリハット</w:t>
      </w:r>
      <w:r w:rsidRPr="007B3D83">
        <w:rPr>
          <w:rFonts w:ascii="ＭＳ ゴシック" w:eastAsia="ＭＳ ゴシック" w:hAnsi="ＭＳ ゴシック" w:hint="eastAsia"/>
        </w:rPr>
        <w:t>報告を分析し、事故発生防止の為の</w:t>
      </w:r>
      <w:r w:rsidR="00365539">
        <w:rPr>
          <w:rFonts w:ascii="ＭＳ ゴシック" w:eastAsia="ＭＳ ゴシック" w:hAnsi="ＭＳ ゴシック" w:hint="eastAsia"/>
        </w:rPr>
        <w:t>再発防止</w:t>
      </w:r>
      <w:r w:rsidRPr="007B3D83">
        <w:rPr>
          <w:rFonts w:ascii="ＭＳ ゴシック" w:eastAsia="ＭＳ ゴシック" w:hAnsi="ＭＳ ゴシック" w:hint="eastAsia"/>
        </w:rPr>
        <w:t>策を検討し</w:t>
      </w:r>
      <w:r w:rsidR="000A1951">
        <w:rPr>
          <w:rFonts w:ascii="ＭＳ ゴシック" w:eastAsia="ＭＳ ゴシック" w:hAnsi="ＭＳ ゴシック" w:hint="eastAsia"/>
        </w:rPr>
        <w:t>ます。</w:t>
      </w:r>
    </w:p>
    <w:p w:rsidR="007B3D83" w:rsidRPr="007B3D83" w:rsidRDefault="007B3D83" w:rsidP="007B3D83">
      <w:pPr>
        <w:ind w:firstLineChars="200" w:firstLine="42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ウ）</w:t>
      </w:r>
      <w:r w:rsidR="00365539">
        <w:rPr>
          <w:rFonts w:ascii="ＭＳ ゴシック" w:eastAsia="ＭＳ ゴシック" w:hAnsi="ＭＳ ゴシック" w:hint="eastAsia"/>
        </w:rPr>
        <w:t>再発防止</w:t>
      </w:r>
      <w:r w:rsidRPr="007B3D83">
        <w:rPr>
          <w:rFonts w:ascii="ＭＳ ゴシック" w:eastAsia="ＭＳ ゴシック" w:hAnsi="ＭＳ ゴシック" w:hint="eastAsia"/>
        </w:rPr>
        <w:t>策の周知徹底</w:t>
      </w:r>
    </w:p>
    <w:p w:rsidR="00856FCD" w:rsidRDefault="007B3D83" w:rsidP="007B3D83">
      <w:pPr>
        <w:ind w:firstLineChars="300" w:firstLine="63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イ）によって検討された</w:t>
      </w:r>
      <w:r w:rsidR="00365539">
        <w:rPr>
          <w:rFonts w:ascii="ＭＳ ゴシック" w:eastAsia="ＭＳ ゴシック" w:hAnsi="ＭＳ ゴシック" w:hint="eastAsia"/>
        </w:rPr>
        <w:t>再発防止</w:t>
      </w:r>
      <w:r w:rsidRPr="007B3D83">
        <w:rPr>
          <w:rFonts w:ascii="ＭＳ ゴシック" w:eastAsia="ＭＳ ゴシック" w:hAnsi="ＭＳ ゴシック" w:hint="eastAsia"/>
        </w:rPr>
        <w:t>策を実施するため、職員に対して周知徹底を図ります。</w:t>
      </w:r>
    </w:p>
    <w:p w:rsidR="007B3D83" w:rsidRDefault="007B3D83" w:rsidP="007B3D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⑤事故発生防止担当者の選任</w:t>
      </w:r>
    </w:p>
    <w:p w:rsidR="007A3295" w:rsidRDefault="007B3D83" w:rsidP="008C2B0D">
      <w:pPr>
        <w:ind w:firstLineChars="300" w:firstLine="630"/>
        <w:rPr>
          <w:rFonts w:ascii="ＭＳ ゴシック" w:eastAsia="ＭＳ ゴシック" w:hAnsi="ＭＳ ゴシック"/>
        </w:rPr>
      </w:pPr>
      <w:r w:rsidRPr="007B3D83">
        <w:rPr>
          <w:rFonts w:ascii="ＭＳ ゴシック" w:eastAsia="ＭＳ ゴシック" w:hAnsi="ＭＳ ゴシック" w:hint="eastAsia"/>
        </w:rPr>
        <w:t>事故発生防止にかかる担当者は、</w:t>
      </w:r>
      <w:r w:rsidR="00365539" w:rsidRPr="00365539">
        <w:rPr>
          <w:rFonts w:ascii="ＭＳ ゴシック" w:eastAsia="ＭＳ ゴシック" w:hAnsi="ＭＳ ゴシック" w:hint="eastAsia"/>
          <w:b/>
          <w:color w:val="FF0000"/>
        </w:rPr>
        <w:t>〇〇〇</w:t>
      </w:r>
      <w:r>
        <w:rPr>
          <w:rFonts w:ascii="ＭＳ ゴシック" w:eastAsia="ＭＳ ゴシック" w:hAnsi="ＭＳ ゴシック" w:hint="eastAsia"/>
        </w:rPr>
        <w:t>とします。</w:t>
      </w:r>
    </w:p>
    <w:p w:rsidR="007B3D83" w:rsidRPr="00365539" w:rsidRDefault="003019C4" w:rsidP="00365539">
      <w:pPr>
        <w:tabs>
          <w:tab w:val="left" w:pos="567"/>
        </w:tabs>
        <w:autoSpaceDE w:val="0"/>
        <w:autoSpaceDN w:val="0"/>
        <w:adjustRightInd w:val="0"/>
        <w:ind w:left="201" w:hangingChars="100" w:hanging="201"/>
        <w:jc w:val="left"/>
        <w:rPr>
          <w:rFonts w:ascii="ＭＳ ゴシック" w:eastAsia="ＭＳ ゴシック" w:hAnsi="ＭＳ ゴシック" w:cs="Generic0-Regular"/>
          <w:b/>
          <w:kern w:val="0"/>
          <w:sz w:val="24"/>
          <w:szCs w:val="36"/>
        </w:rPr>
      </w:pPr>
      <w:r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（＊施設の実情に則し選任くださ</w:t>
      </w:r>
      <w:r w:rsidR="007A3295"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い</w:t>
      </w:r>
      <w:r w:rsidR="00365539"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。なお、担当者</w:t>
      </w:r>
      <w:r w:rsidR="00A3041E">
        <w:rPr>
          <w:rFonts w:ascii="ＭＳ ゴシック" w:eastAsia="ＭＳ ゴシック" w:hAnsi="ＭＳ ゴシック" w:hint="eastAsia"/>
          <w:b/>
          <w:color w:val="FF0000"/>
          <w:sz w:val="20"/>
        </w:rPr>
        <w:t>は委員会の</w:t>
      </w:r>
      <w:r w:rsidR="00365539"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安全対策を担当する</w:t>
      </w:r>
      <w:r w:rsidR="00A3041E">
        <w:rPr>
          <w:rFonts w:ascii="ＭＳ ゴシック" w:eastAsia="ＭＳ ゴシック" w:hAnsi="ＭＳ ゴシック" w:hint="eastAsia"/>
          <w:b/>
          <w:color w:val="FF0000"/>
          <w:sz w:val="20"/>
        </w:rPr>
        <w:t>もの</w:t>
      </w:r>
      <w:r w:rsidR="00365539"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と同一者が務めることが望ましい</w:t>
      </w:r>
      <w:r w:rsidR="007A3295" w:rsidRPr="00365539">
        <w:rPr>
          <w:rFonts w:ascii="ＭＳ ゴシック" w:eastAsia="ＭＳ ゴシック" w:hAnsi="ＭＳ ゴシック" w:hint="eastAsia"/>
          <w:b/>
          <w:color w:val="FF0000"/>
          <w:sz w:val="20"/>
        </w:rPr>
        <w:t>＊</w:t>
      </w:r>
      <w:r w:rsidR="007A3295" w:rsidRPr="00365539"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←</w:t>
      </w:r>
      <w:r w:rsidR="007A3295" w:rsidRPr="00365539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18"/>
          <w:szCs w:val="36"/>
        </w:rPr>
        <w:t>使用時は削除ください）</w:t>
      </w:r>
    </w:p>
    <w:p w:rsidR="0026044E" w:rsidRDefault="0026044E" w:rsidP="007B3D83">
      <w:pPr>
        <w:ind w:firstLineChars="200" w:firstLine="420"/>
        <w:rPr>
          <w:rFonts w:ascii="ＭＳ ゴシック" w:eastAsia="ＭＳ ゴシック" w:hAnsi="ＭＳ ゴシック"/>
        </w:rPr>
      </w:pPr>
    </w:p>
    <w:p w:rsidR="0026044E" w:rsidRPr="00DB6113" w:rsidRDefault="00753CD5" w:rsidP="00753CD5">
      <w:pPr>
        <w:rPr>
          <w:rFonts w:ascii="ＭＳ ゴシック" w:eastAsia="ＭＳ ゴシック" w:hAnsi="ＭＳ ゴシック"/>
          <w:b/>
          <w:sz w:val="22"/>
        </w:rPr>
      </w:pPr>
      <w:r w:rsidRPr="00DB6113">
        <w:rPr>
          <w:rFonts w:ascii="ＭＳ ゴシック" w:eastAsia="ＭＳ ゴシック" w:hAnsi="ＭＳ ゴシック" w:hint="eastAsia"/>
          <w:b/>
          <w:sz w:val="22"/>
        </w:rPr>
        <w:t xml:space="preserve">３　</w:t>
      </w:r>
      <w:r w:rsidR="0026044E" w:rsidRPr="00DB6113">
        <w:rPr>
          <w:rFonts w:ascii="ＭＳ ゴシック" w:eastAsia="ＭＳ ゴシック" w:hAnsi="ＭＳ ゴシック" w:hint="eastAsia"/>
          <w:b/>
          <w:sz w:val="22"/>
        </w:rPr>
        <w:t>介護事故の防止のための職員研修</w:t>
      </w:r>
      <w:r w:rsidR="00A3041E">
        <w:rPr>
          <w:rFonts w:ascii="ＭＳ ゴシック" w:eastAsia="ＭＳ ゴシック" w:hAnsi="ＭＳ ゴシック" w:hint="eastAsia"/>
          <w:b/>
          <w:sz w:val="22"/>
        </w:rPr>
        <w:t>（訓練）</w:t>
      </w:r>
      <w:r w:rsidR="0026044E" w:rsidRPr="00DB6113">
        <w:rPr>
          <w:rFonts w:ascii="ＭＳ ゴシック" w:eastAsia="ＭＳ ゴシック" w:hAnsi="ＭＳ ゴシック" w:hint="eastAsia"/>
          <w:b/>
          <w:sz w:val="22"/>
        </w:rPr>
        <w:t>に関する基本方針</w:t>
      </w:r>
    </w:p>
    <w:p w:rsidR="000A615D" w:rsidRPr="000A615D" w:rsidRDefault="000A615D" w:rsidP="000A615D">
      <w:pPr>
        <w:ind w:firstLineChars="100" w:firstLine="210"/>
        <w:rPr>
          <w:rFonts w:ascii="ＭＳ ゴシック" w:eastAsia="ＭＳ ゴシック" w:hAnsi="ＭＳ ゴシック"/>
        </w:rPr>
      </w:pPr>
      <w:r w:rsidRPr="000A615D">
        <w:rPr>
          <w:rFonts w:ascii="ＭＳ ゴシック" w:eastAsia="ＭＳ ゴシック" w:hAnsi="ＭＳ ゴシック" w:hint="eastAsia"/>
        </w:rPr>
        <w:t>事故発生防止委員会を中心として</w:t>
      </w:r>
      <w:r w:rsidR="00E53229">
        <w:rPr>
          <w:rFonts w:ascii="ＭＳ ゴシック" w:eastAsia="ＭＳ ゴシック" w:hAnsi="ＭＳ ゴシック" w:hint="eastAsia"/>
        </w:rPr>
        <w:t>事故発生防止のための</w:t>
      </w:r>
      <w:r w:rsidR="00A3041E">
        <w:rPr>
          <w:rFonts w:ascii="ＭＳ ゴシック" w:eastAsia="ＭＳ ゴシック" w:hAnsi="ＭＳ ゴシック" w:hint="eastAsia"/>
        </w:rPr>
        <w:t>職員への</w:t>
      </w:r>
      <w:r w:rsidRPr="000A615D">
        <w:rPr>
          <w:rFonts w:ascii="ＭＳ ゴシック" w:eastAsia="ＭＳ ゴシック" w:hAnsi="ＭＳ ゴシック" w:hint="eastAsia"/>
        </w:rPr>
        <w:t>研修</w:t>
      </w:r>
      <w:r w:rsidR="00A3041E">
        <w:rPr>
          <w:rFonts w:ascii="ＭＳ ゴシック" w:eastAsia="ＭＳ ゴシック" w:hAnsi="ＭＳ ゴシック" w:hint="eastAsia"/>
        </w:rPr>
        <w:t>（訓練）</w:t>
      </w:r>
      <w:r w:rsidRPr="000A615D">
        <w:rPr>
          <w:rFonts w:ascii="ＭＳ ゴシック" w:eastAsia="ＭＳ ゴシック" w:hAnsi="ＭＳ ゴシック" w:hint="eastAsia"/>
        </w:rPr>
        <w:t>を、</w:t>
      </w:r>
      <w:r w:rsidR="00907752">
        <w:rPr>
          <w:rFonts w:ascii="ＭＳ ゴシック" w:eastAsia="ＭＳ ゴシック" w:hAnsi="ＭＳ ゴシック" w:cs="Generic3-Regular" w:hint="eastAsia"/>
          <w:kern w:val="0"/>
          <w:szCs w:val="21"/>
        </w:rPr>
        <w:t>以下</w:t>
      </w:r>
      <w:r w:rsidR="00E53229">
        <w:rPr>
          <w:rFonts w:ascii="ＭＳ ゴシック" w:eastAsia="ＭＳ ゴシック" w:hAnsi="ＭＳ ゴシック" w:cs="Generic3-Regular" w:hint="eastAsia"/>
          <w:kern w:val="0"/>
          <w:szCs w:val="21"/>
        </w:rPr>
        <w:t>のとおり</w:t>
      </w:r>
      <w:r w:rsidR="00907752">
        <w:rPr>
          <w:rFonts w:ascii="ＭＳ ゴシック" w:eastAsia="ＭＳ ゴシック" w:hAnsi="ＭＳ ゴシック" w:cs="Generic3-Regular" w:hint="eastAsia"/>
          <w:kern w:val="0"/>
          <w:szCs w:val="21"/>
        </w:rPr>
        <w:t>実施します。</w:t>
      </w:r>
    </w:p>
    <w:p w:rsidR="000A615D" w:rsidRPr="007A3295" w:rsidRDefault="000A615D" w:rsidP="007A3295">
      <w:pPr>
        <w:tabs>
          <w:tab w:val="left" w:pos="567"/>
        </w:tabs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Generic0-Regular"/>
          <w:b/>
          <w:color w:val="FF0000"/>
          <w:kern w:val="0"/>
          <w:sz w:val="20"/>
          <w:szCs w:val="36"/>
        </w:rPr>
      </w:pPr>
      <w:r w:rsidRPr="000A615D">
        <w:rPr>
          <w:rFonts w:ascii="ＭＳ ゴシック" w:eastAsia="ＭＳ ゴシック" w:hAnsi="ＭＳ ゴシック" w:hint="eastAsia"/>
        </w:rPr>
        <w:t>①定期的な</w:t>
      </w:r>
      <w:r w:rsidR="006B1976">
        <w:rPr>
          <w:rFonts w:ascii="ＭＳ ゴシック" w:eastAsia="ＭＳ ゴシック" w:hAnsi="ＭＳ ゴシック" w:hint="eastAsia"/>
        </w:rPr>
        <w:t>研修</w:t>
      </w:r>
      <w:r w:rsidR="00A3041E">
        <w:rPr>
          <w:rFonts w:ascii="ＭＳ ゴシック" w:eastAsia="ＭＳ ゴシック" w:hAnsi="ＭＳ ゴシック" w:hint="eastAsia"/>
        </w:rPr>
        <w:t>（訓練）</w:t>
      </w:r>
      <w:r w:rsidR="006B1976">
        <w:rPr>
          <w:rFonts w:ascii="ＭＳ ゴシック" w:eastAsia="ＭＳ ゴシック" w:hAnsi="ＭＳ ゴシック" w:hint="eastAsia"/>
        </w:rPr>
        <w:t>の実施</w:t>
      </w:r>
      <w:r w:rsidRPr="000A615D">
        <w:rPr>
          <w:rFonts w:ascii="ＭＳ ゴシック" w:eastAsia="ＭＳ ゴシック" w:hAnsi="ＭＳ ゴシック" w:hint="eastAsia"/>
        </w:rPr>
        <w:t>（年</w:t>
      </w:r>
      <w:r w:rsidRPr="000A615D">
        <w:rPr>
          <w:rFonts w:ascii="ＭＳ ゴシック" w:eastAsia="ＭＳ ゴシック" w:hAnsi="ＭＳ ゴシック"/>
        </w:rPr>
        <w:t>2回以上）</w:t>
      </w:r>
      <w:r w:rsidR="003019C4" w:rsidRPr="007A3295">
        <w:rPr>
          <w:rFonts w:ascii="ＭＳ ゴシック" w:eastAsia="ＭＳ ゴシック" w:hAnsi="ＭＳ ゴシック" w:hint="eastAsia"/>
          <w:b/>
          <w:color w:val="FF0000"/>
          <w:sz w:val="16"/>
        </w:rPr>
        <w:t>（＊回数は施設で設定ください＊</w:t>
      </w:r>
      <w:r w:rsidR="007A3295"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0"/>
          <w:szCs w:val="36"/>
        </w:rPr>
        <w:t>←</w:t>
      </w:r>
      <w:r w:rsidR="007A3295"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16"/>
          <w:szCs w:val="36"/>
        </w:rPr>
        <w:t>使用時は削除ください</w:t>
      </w:r>
      <w:r w:rsid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16"/>
          <w:szCs w:val="36"/>
        </w:rPr>
        <w:t>）</w:t>
      </w:r>
    </w:p>
    <w:p w:rsidR="000A615D" w:rsidRPr="000A615D" w:rsidRDefault="00E53229" w:rsidP="00DB611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0A615D" w:rsidRPr="000A615D">
        <w:rPr>
          <w:rFonts w:ascii="ＭＳ ゴシック" w:eastAsia="ＭＳ ゴシック" w:hAnsi="ＭＳ ゴシック" w:hint="eastAsia"/>
        </w:rPr>
        <w:t>新任職員への</w:t>
      </w:r>
      <w:r>
        <w:rPr>
          <w:rFonts w:ascii="ＭＳ ゴシック" w:eastAsia="ＭＳ ゴシック" w:hAnsi="ＭＳ ゴシック" w:hint="eastAsia"/>
        </w:rPr>
        <w:t>研修</w:t>
      </w:r>
      <w:r w:rsidR="00A3041E">
        <w:rPr>
          <w:rFonts w:ascii="ＭＳ ゴシック" w:eastAsia="ＭＳ ゴシック" w:hAnsi="ＭＳ ゴシック" w:hint="eastAsia"/>
        </w:rPr>
        <w:t>（訓練）</w:t>
      </w:r>
      <w:r w:rsidR="000A615D" w:rsidRPr="000A615D">
        <w:rPr>
          <w:rFonts w:ascii="ＭＳ ゴシック" w:eastAsia="ＭＳ ゴシック" w:hAnsi="ＭＳ ゴシック" w:hint="eastAsia"/>
        </w:rPr>
        <w:t>の実施</w:t>
      </w:r>
    </w:p>
    <w:p w:rsidR="000A615D" w:rsidRDefault="00E53229" w:rsidP="00DB611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A3041E">
        <w:rPr>
          <w:rFonts w:ascii="ＭＳ ゴシック" w:eastAsia="ＭＳ ゴシック" w:hAnsi="ＭＳ ゴシック" w:hint="eastAsia"/>
        </w:rPr>
        <w:t>その他必要な</w:t>
      </w:r>
      <w:r w:rsidR="000A615D" w:rsidRPr="000A615D">
        <w:rPr>
          <w:rFonts w:ascii="ＭＳ ゴシック" w:eastAsia="ＭＳ ゴシック" w:hAnsi="ＭＳ ゴシック" w:hint="eastAsia"/>
        </w:rPr>
        <w:t>研修</w:t>
      </w:r>
      <w:r w:rsidR="00A3041E">
        <w:rPr>
          <w:rFonts w:ascii="ＭＳ ゴシック" w:eastAsia="ＭＳ ゴシック" w:hAnsi="ＭＳ ゴシック" w:hint="eastAsia"/>
        </w:rPr>
        <w:t>（訓練）</w:t>
      </w:r>
      <w:r>
        <w:rPr>
          <w:rFonts w:ascii="ＭＳ ゴシック" w:eastAsia="ＭＳ ゴシック" w:hAnsi="ＭＳ ゴシック" w:hint="eastAsia"/>
        </w:rPr>
        <w:t>の</w:t>
      </w:r>
      <w:r w:rsidR="007879D2">
        <w:rPr>
          <w:rFonts w:ascii="ＭＳ ゴシック" w:eastAsia="ＭＳ ゴシック" w:hAnsi="ＭＳ ゴシック" w:hint="eastAsia"/>
        </w:rPr>
        <w:t>実施</w:t>
      </w:r>
    </w:p>
    <w:p w:rsidR="007879D2" w:rsidRDefault="00E53229" w:rsidP="00A3041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907752">
        <w:rPr>
          <w:rFonts w:ascii="ＭＳ ゴシック" w:eastAsia="ＭＳ ゴシック" w:hAnsi="ＭＳ ゴシック" w:hint="eastAsia"/>
        </w:rPr>
        <w:t>実施した</w:t>
      </w:r>
      <w:r w:rsidR="00907752" w:rsidRPr="007879D2">
        <w:rPr>
          <w:rFonts w:ascii="ＭＳ ゴシック" w:eastAsia="ＭＳ ゴシック" w:hAnsi="ＭＳ ゴシック" w:hint="eastAsia"/>
        </w:rPr>
        <w:t>研修</w:t>
      </w:r>
      <w:r w:rsidR="00A3041E">
        <w:rPr>
          <w:rFonts w:ascii="ＭＳ ゴシック" w:eastAsia="ＭＳ ゴシック" w:hAnsi="ＭＳ ゴシック" w:hint="eastAsia"/>
        </w:rPr>
        <w:t>（訓練）</w:t>
      </w:r>
      <w:r w:rsidR="00907752" w:rsidRPr="007879D2">
        <w:rPr>
          <w:rFonts w:ascii="ＭＳ ゴシック" w:eastAsia="ＭＳ ゴシック" w:hAnsi="ＭＳ ゴシック" w:hint="eastAsia"/>
        </w:rPr>
        <w:t>について</w:t>
      </w:r>
      <w:r w:rsidR="00907752">
        <w:rPr>
          <w:rFonts w:ascii="ＭＳ ゴシック" w:eastAsia="ＭＳ ゴシック" w:hAnsi="ＭＳ ゴシック" w:hint="eastAsia"/>
        </w:rPr>
        <w:t>の</w:t>
      </w:r>
      <w:r w:rsidR="00907752" w:rsidRPr="007879D2">
        <w:rPr>
          <w:rFonts w:ascii="ＭＳ ゴシック" w:eastAsia="ＭＳ ゴシック" w:hAnsi="ＭＳ ゴシック" w:hint="eastAsia"/>
        </w:rPr>
        <w:t>実施</w:t>
      </w:r>
      <w:r w:rsidR="00907752">
        <w:rPr>
          <w:rFonts w:ascii="ＭＳ ゴシック" w:eastAsia="ＭＳ ゴシック" w:hAnsi="ＭＳ ゴシック" w:hint="eastAsia"/>
        </w:rPr>
        <w:t>内容（資料</w:t>
      </w:r>
      <w:r w:rsidR="00150DFE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及び</w:t>
      </w:r>
      <w:r w:rsidR="00907752">
        <w:rPr>
          <w:rFonts w:ascii="ＭＳ ゴシック" w:eastAsia="ＭＳ ゴシック" w:hAnsi="ＭＳ ゴシック" w:hint="eastAsia"/>
        </w:rPr>
        <w:t>出席者の記録と保管</w:t>
      </w:r>
    </w:p>
    <w:p w:rsidR="00F746CF" w:rsidRPr="00E53229" w:rsidRDefault="00F746CF" w:rsidP="000A615D">
      <w:pPr>
        <w:rPr>
          <w:rFonts w:ascii="ＭＳ ゴシック" w:eastAsia="ＭＳ ゴシック" w:hAnsi="ＭＳ ゴシック"/>
        </w:rPr>
      </w:pPr>
    </w:p>
    <w:p w:rsidR="00F746CF" w:rsidRDefault="00642B4E" w:rsidP="00F746CF">
      <w:pPr>
        <w:rPr>
          <w:rFonts w:ascii="ＭＳ ゴシック" w:eastAsia="ＭＳ ゴシック" w:hAnsi="ＭＳ ゴシック"/>
          <w:b/>
          <w:sz w:val="22"/>
        </w:rPr>
      </w:pPr>
      <w:r w:rsidRPr="007965B2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="00F746CF" w:rsidRPr="007965B2">
        <w:rPr>
          <w:rFonts w:ascii="ＭＳ ゴシック" w:eastAsia="ＭＳ ゴシック" w:hAnsi="ＭＳ ゴシック"/>
          <w:b/>
          <w:sz w:val="22"/>
        </w:rPr>
        <w:t>事故</w:t>
      </w:r>
      <w:r w:rsidRPr="007965B2">
        <w:rPr>
          <w:rFonts w:ascii="ＭＳ ゴシック" w:eastAsia="ＭＳ ゴシック" w:hAnsi="ＭＳ ゴシック" w:hint="eastAsia"/>
          <w:b/>
          <w:sz w:val="22"/>
        </w:rPr>
        <w:t>・ヒヤリハット</w:t>
      </w:r>
      <w:r w:rsidR="00F746CF" w:rsidRPr="007965B2">
        <w:rPr>
          <w:rFonts w:ascii="ＭＳ ゴシック" w:eastAsia="ＭＳ ゴシック" w:hAnsi="ＭＳ ゴシック"/>
          <w:b/>
          <w:sz w:val="22"/>
        </w:rPr>
        <w:t>の報告方法</w:t>
      </w:r>
      <w:r w:rsidR="00E53229">
        <w:rPr>
          <w:rFonts w:ascii="ＭＳ ゴシック" w:eastAsia="ＭＳ ゴシック" w:hAnsi="ＭＳ ゴシック" w:hint="eastAsia"/>
          <w:b/>
          <w:sz w:val="22"/>
        </w:rPr>
        <w:t>及びその分析を通じた</w:t>
      </w:r>
      <w:r w:rsidR="00365539">
        <w:rPr>
          <w:rFonts w:ascii="ＭＳ ゴシック" w:eastAsia="ＭＳ ゴシック" w:hAnsi="ＭＳ ゴシック" w:hint="eastAsia"/>
          <w:b/>
          <w:sz w:val="22"/>
        </w:rPr>
        <w:t>再発防止策</w:t>
      </w:r>
      <w:r w:rsidR="00E53229">
        <w:rPr>
          <w:rFonts w:ascii="ＭＳ ゴシック" w:eastAsia="ＭＳ ゴシック" w:hAnsi="ＭＳ ゴシック" w:hint="eastAsia"/>
          <w:b/>
          <w:sz w:val="22"/>
        </w:rPr>
        <w:t>の</w:t>
      </w:r>
      <w:r w:rsidRPr="007965B2">
        <w:rPr>
          <w:rFonts w:ascii="ＭＳ ゴシック" w:eastAsia="ＭＳ ゴシック" w:hAnsi="ＭＳ ゴシック" w:hint="eastAsia"/>
          <w:b/>
          <w:sz w:val="22"/>
        </w:rPr>
        <w:t>職員への周知</w:t>
      </w:r>
    </w:p>
    <w:p w:rsidR="003678B5" w:rsidRPr="003678B5" w:rsidRDefault="003678B5" w:rsidP="003678B5">
      <w:pPr>
        <w:ind w:firstLineChars="128" w:firstLine="269"/>
        <w:rPr>
          <w:rFonts w:ascii="ＭＳ ゴシック" w:eastAsia="ＭＳ ゴシック" w:hAnsi="ＭＳ ゴシック"/>
          <w:szCs w:val="21"/>
        </w:rPr>
      </w:pPr>
      <w:r w:rsidRPr="003678B5">
        <w:rPr>
          <w:rFonts w:ascii="ＭＳ ゴシック" w:eastAsia="ＭＳ ゴシック" w:hAnsi="ＭＳ ゴシック" w:hint="eastAsia"/>
          <w:szCs w:val="21"/>
        </w:rPr>
        <w:t>報告</w:t>
      </w:r>
      <w:r>
        <w:rPr>
          <w:rFonts w:ascii="ＭＳ ゴシック" w:eastAsia="ＭＳ ゴシック" w:hAnsi="ＭＳ ゴシック" w:hint="eastAsia"/>
          <w:szCs w:val="21"/>
        </w:rPr>
        <w:t>、改善のための方策を定め、周知徹底する目的は、介護事故等について施設全体で情報共有し、今後の再発防止につなげるためのものであり、決して職員の懲罰を目的としたものでないことに留意します。</w:t>
      </w:r>
    </w:p>
    <w:p w:rsidR="00F746CF" w:rsidRPr="00F746CF" w:rsidRDefault="00E87D99" w:rsidP="00E87D9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F746CF" w:rsidRPr="00F746CF">
        <w:rPr>
          <w:rFonts w:ascii="ＭＳ ゴシック" w:eastAsia="ＭＳ ゴシック" w:hAnsi="ＭＳ ゴシック"/>
        </w:rPr>
        <w:t>報告</w:t>
      </w:r>
      <w:r>
        <w:rPr>
          <w:rFonts w:ascii="ＭＳ ゴシック" w:eastAsia="ＭＳ ゴシック" w:hAnsi="ＭＳ ゴシック" w:hint="eastAsia"/>
        </w:rPr>
        <w:t>手順</w:t>
      </w:r>
      <w:r w:rsidR="00F746CF" w:rsidRPr="00F746CF">
        <w:rPr>
          <w:rFonts w:ascii="ＭＳ ゴシック" w:eastAsia="ＭＳ ゴシック" w:hAnsi="ＭＳ ゴシック"/>
        </w:rPr>
        <w:t>の確立</w:t>
      </w:r>
    </w:p>
    <w:p w:rsidR="00F746CF" w:rsidRPr="00F746CF" w:rsidRDefault="00642B4E" w:rsidP="003678B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事故・</w:t>
      </w:r>
      <w:r w:rsidR="00F746CF" w:rsidRPr="00F746CF">
        <w:rPr>
          <w:rFonts w:ascii="ＭＳ ゴシック" w:eastAsia="ＭＳ ゴシック" w:hAnsi="ＭＳ ゴシック" w:hint="eastAsia"/>
        </w:rPr>
        <w:t>ヒヤリハット報告書</w:t>
      </w:r>
      <w:r w:rsidR="003678B5">
        <w:rPr>
          <w:rFonts w:ascii="ＭＳ ゴシック" w:eastAsia="ＭＳ ゴシック" w:hAnsi="ＭＳ ゴシック" w:hint="eastAsia"/>
        </w:rPr>
        <w:t>の様式</w:t>
      </w:r>
      <w:r w:rsidR="00F746CF" w:rsidRPr="00F746CF">
        <w:rPr>
          <w:rFonts w:ascii="ＭＳ ゴシック" w:eastAsia="ＭＳ ゴシック" w:hAnsi="ＭＳ ゴシック" w:hint="eastAsia"/>
        </w:rPr>
        <w:t>を作成し、報告</w:t>
      </w:r>
      <w:r w:rsidR="00E87D99">
        <w:rPr>
          <w:rFonts w:ascii="ＭＳ ゴシック" w:eastAsia="ＭＳ ゴシック" w:hAnsi="ＭＳ ゴシック" w:hint="eastAsia"/>
        </w:rPr>
        <w:t>手順</w:t>
      </w:r>
      <w:r w:rsidR="00F746CF" w:rsidRPr="00F746CF">
        <w:rPr>
          <w:rFonts w:ascii="ＭＳ ゴシック" w:eastAsia="ＭＳ ゴシック" w:hAnsi="ＭＳ ゴシック" w:hint="eastAsia"/>
        </w:rPr>
        <w:t>を確立します。</w:t>
      </w:r>
    </w:p>
    <w:p w:rsidR="003678B5" w:rsidRDefault="003678B5" w:rsidP="003678B5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職員は、介護事故等の発生ごとにその状況、背景等を記録し、報告書により報告します。</w:t>
      </w:r>
    </w:p>
    <w:p w:rsidR="00F746CF" w:rsidRPr="00F746CF" w:rsidRDefault="00E87D99" w:rsidP="00E87D9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F746CF" w:rsidRPr="00F746CF">
        <w:rPr>
          <w:rFonts w:ascii="ＭＳ ゴシック" w:eastAsia="ＭＳ ゴシック" w:hAnsi="ＭＳ ゴシック"/>
        </w:rPr>
        <w:t>事故要因の分析</w:t>
      </w:r>
    </w:p>
    <w:p w:rsidR="00F90DC6" w:rsidRDefault="00F90DC6" w:rsidP="00F90DC6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事例の分析に当たっては、介護事故等の発生時の状況等を分析し、介護事故等の発生原因、結果等をとりまとめ、防止策を検討します。</w:t>
      </w:r>
    </w:p>
    <w:p w:rsidR="00F746CF" w:rsidRPr="00F746CF" w:rsidRDefault="00E87D99" w:rsidP="00E87D9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F746CF" w:rsidRPr="00F746CF">
        <w:rPr>
          <w:rFonts w:ascii="ＭＳ ゴシック" w:eastAsia="ＭＳ ゴシック" w:hAnsi="ＭＳ ゴシック"/>
        </w:rPr>
        <w:t>改善策の周知徹底</w:t>
      </w:r>
    </w:p>
    <w:p w:rsidR="00F746CF" w:rsidRDefault="00F90DC6" w:rsidP="00F90DC6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報告された事例及び分析結果を職員に周知徹底します。</w:t>
      </w:r>
    </w:p>
    <w:p w:rsidR="00F90DC6" w:rsidRDefault="00F90DC6" w:rsidP="00F90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④防止策の評価</w:t>
      </w:r>
    </w:p>
    <w:p w:rsidR="00F90DC6" w:rsidRPr="00F90DC6" w:rsidRDefault="00F90DC6" w:rsidP="00F90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防止策を講じた後に、その効果について評価します。</w:t>
      </w:r>
    </w:p>
    <w:p w:rsidR="00642B4E" w:rsidRDefault="00642B4E" w:rsidP="00642B4E">
      <w:pPr>
        <w:ind w:firstLineChars="100" w:firstLine="210"/>
        <w:rPr>
          <w:rFonts w:ascii="ＭＳ ゴシック" w:eastAsia="ＭＳ ゴシック" w:hAnsi="ＭＳ ゴシック"/>
        </w:rPr>
      </w:pPr>
    </w:p>
    <w:p w:rsidR="00642B4E" w:rsidRPr="00E243CE" w:rsidRDefault="006D1660" w:rsidP="00642B4E">
      <w:pPr>
        <w:ind w:firstLineChars="100" w:firstLine="221"/>
        <w:rPr>
          <w:rFonts w:ascii="ＭＳ ゴシック" w:eastAsia="ＭＳ ゴシック" w:hAnsi="ＭＳ ゴシック"/>
          <w:b/>
          <w:sz w:val="22"/>
        </w:rPr>
      </w:pPr>
      <w:r w:rsidRPr="00E243CE">
        <w:rPr>
          <w:rFonts w:ascii="ＭＳ ゴシック" w:eastAsia="ＭＳ ゴシック" w:hAnsi="ＭＳ ゴシック" w:hint="eastAsia"/>
          <w:b/>
          <w:sz w:val="22"/>
        </w:rPr>
        <w:t>５</w:t>
      </w:r>
      <w:r w:rsidR="00642B4E" w:rsidRPr="00E243C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42B4E" w:rsidRPr="00E243CE">
        <w:rPr>
          <w:rFonts w:ascii="ＭＳ ゴシック" w:eastAsia="ＭＳ ゴシック" w:hAnsi="ＭＳ ゴシック"/>
          <w:b/>
          <w:sz w:val="22"/>
        </w:rPr>
        <w:t>事故発生時の対応</w:t>
      </w:r>
    </w:p>
    <w:p w:rsidR="00642B4E" w:rsidRPr="00642B4E" w:rsidRDefault="00642B4E" w:rsidP="00642B4E">
      <w:pPr>
        <w:ind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lastRenderedPageBreak/>
        <w:t>介護事故が発生した場合には、</w:t>
      </w:r>
      <w:r>
        <w:rPr>
          <w:rFonts w:ascii="ＭＳ ゴシック" w:eastAsia="ＭＳ ゴシック" w:hAnsi="ＭＳ ゴシック" w:hint="eastAsia"/>
        </w:rPr>
        <w:t>定められた手順</w:t>
      </w:r>
      <w:r w:rsidRPr="00642B4E">
        <w:rPr>
          <w:rFonts w:ascii="ＭＳ ゴシック" w:eastAsia="ＭＳ ゴシック" w:hAnsi="ＭＳ ゴシック" w:hint="eastAsia"/>
        </w:rPr>
        <w:t>の通り速やかに対応</w:t>
      </w:r>
      <w:r w:rsidR="00F90DC6">
        <w:rPr>
          <w:rFonts w:ascii="ＭＳ ゴシック" w:eastAsia="ＭＳ ゴシック" w:hAnsi="ＭＳ ゴシック" w:hint="eastAsia"/>
        </w:rPr>
        <w:t>し</w:t>
      </w:r>
      <w:r w:rsidRPr="00642B4E">
        <w:rPr>
          <w:rFonts w:ascii="ＭＳ ゴシック" w:eastAsia="ＭＳ ゴシック" w:hAnsi="ＭＳ ゴシック" w:hint="eastAsia"/>
        </w:rPr>
        <w:t>ます。</w:t>
      </w:r>
    </w:p>
    <w:p w:rsidR="007A3295" w:rsidRPr="007A3295" w:rsidRDefault="00642B4E" w:rsidP="007A3295">
      <w:pPr>
        <w:tabs>
          <w:tab w:val="left" w:pos="567"/>
        </w:tabs>
        <w:autoSpaceDE w:val="0"/>
        <w:autoSpaceDN w:val="0"/>
        <w:adjustRightInd w:val="0"/>
        <w:ind w:left="426"/>
        <w:jc w:val="left"/>
        <w:rPr>
          <w:rFonts w:ascii="ＭＳ ゴシック" w:eastAsia="ＭＳ ゴシック" w:hAnsi="ＭＳ ゴシック" w:cs="Generic0-Regular"/>
          <w:b/>
          <w:kern w:val="0"/>
          <w:sz w:val="28"/>
          <w:szCs w:val="36"/>
        </w:rPr>
      </w:pPr>
      <w:r w:rsidRPr="00DB6113">
        <w:rPr>
          <w:rFonts w:ascii="ＭＳ ゴシック" w:eastAsia="ＭＳ ゴシック" w:hAnsi="ＭＳ ゴシック" w:hint="eastAsia"/>
          <w:b/>
          <w:color w:val="FF0000"/>
        </w:rPr>
        <w:t>（＊各施設は別途事故対応のフロ－チャ－ト、</w:t>
      </w:r>
      <w:r w:rsidR="00E243CE">
        <w:rPr>
          <w:rFonts w:ascii="ＭＳ ゴシック" w:eastAsia="ＭＳ ゴシック" w:hAnsi="ＭＳ ゴシック" w:hint="eastAsia"/>
          <w:b/>
          <w:color w:val="FF0000"/>
        </w:rPr>
        <w:t>対応手順書、</w:t>
      </w:r>
      <w:r w:rsidRPr="00DB6113">
        <w:rPr>
          <w:rFonts w:ascii="ＭＳ ゴシック" w:eastAsia="ＭＳ ゴシック" w:hAnsi="ＭＳ ゴシック" w:hint="eastAsia"/>
          <w:b/>
          <w:color w:val="FF0000"/>
        </w:rPr>
        <w:t>緊急連絡先等を作成し、周知ください＊</w:t>
      </w:r>
      <w:r w:rsid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 w:val="24"/>
          <w:szCs w:val="36"/>
        </w:rPr>
        <w:t>←</w:t>
      </w:r>
      <w:r w:rsidR="007A3295" w:rsidRP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使用時は削除ください</w:t>
      </w:r>
      <w:r w:rsidR="007A3295">
        <w:rPr>
          <w:rFonts w:ascii="ＭＳ ゴシック" w:eastAsia="ＭＳ ゴシック" w:hAnsi="ＭＳ ゴシック" w:cs="Generic0-Regular" w:hint="eastAsia"/>
          <w:b/>
          <w:color w:val="FF0000"/>
          <w:kern w:val="0"/>
          <w:szCs w:val="36"/>
        </w:rPr>
        <w:t>）</w:t>
      </w:r>
    </w:p>
    <w:p w:rsidR="00642B4E" w:rsidRPr="007A3295" w:rsidRDefault="00642B4E" w:rsidP="00642B4E">
      <w:pPr>
        <w:rPr>
          <w:rFonts w:ascii="ＭＳ ゴシック" w:eastAsia="ＭＳ ゴシック" w:hAnsi="ＭＳ ゴシック"/>
          <w:b/>
          <w:color w:val="FF0000"/>
        </w:rPr>
      </w:pPr>
    </w:p>
    <w:p w:rsidR="00642B4E" w:rsidRPr="00642B4E" w:rsidRDefault="00642B4E" w:rsidP="00642B4E">
      <w:pPr>
        <w:ind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①</w:t>
      </w:r>
      <w:r w:rsidRPr="00642B4E">
        <w:rPr>
          <w:rFonts w:ascii="ＭＳ ゴシック" w:eastAsia="ＭＳ ゴシック" w:hAnsi="ＭＳ ゴシック"/>
        </w:rPr>
        <w:t xml:space="preserve"> 当該</w:t>
      </w:r>
      <w:r w:rsidR="0089194A">
        <w:rPr>
          <w:rFonts w:ascii="ＭＳ ゴシック" w:eastAsia="ＭＳ ゴシック" w:hAnsi="ＭＳ ゴシック"/>
        </w:rPr>
        <w:t>入居者</w:t>
      </w:r>
      <w:r w:rsidRPr="00642B4E">
        <w:rPr>
          <w:rFonts w:ascii="ＭＳ ゴシック" w:eastAsia="ＭＳ ゴシック" w:hAnsi="ＭＳ ゴシック"/>
        </w:rPr>
        <w:t>への対応</w:t>
      </w:r>
    </w:p>
    <w:p w:rsidR="00642B4E" w:rsidRPr="00642B4E" w:rsidRDefault="00642B4E" w:rsidP="006B1976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事故が発生した場合は、周囲の状況及び当該</w:t>
      </w:r>
      <w:r w:rsidR="0089194A">
        <w:rPr>
          <w:rFonts w:ascii="ＭＳ ゴシック" w:eastAsia="ＭＳ ゴシック" w:hAnsi="ＭＳ ゴシック" w:hint="eastAsia"/>
        </w:rPr>
        <w:t>入居者</w:t>
      </w:r>
      <w:r w:rsidRPr="00642B4E">
        <w:rPr>
          <w:rFonts w:ascii="ＭＳ ゴシック" w:eastAsia="ＭＳ ゴシック" w:hAnsi="ＭＳ ゴシック" w:hint="eastAsia"/>
        </w:rPr>
        <w:t>の状況を判断し、当該</w:t>
      </w:r>
      <w:r w:rsidR="0089194A">
        <w:rPr>
          <w:rFonts w:ascii="ＭＳ ゴシック" w:eastAsia="ＭＳ ゴシック" w:hAnsi="ＭＳ ゴシック" w:hint="eastAsia"/>
        </w:rPr>
        <w:t>入居者</w:t>
      </w:r>
      <w:r w:rsidRPr="00642B4E">
        <w:rPr>
          <w:rFonts w:ascii="ＭＳ ゴシック" w:eastAsia="ＭＳ ゴシック" w:hAnsi="ＭＳ ゴシック" w:hint="eastAsia"/>
        </w:rPr>
        <w:t>の安全確保を最優先として行動します。関係部署及び家族等に速やかに連絡し、必要な措置を行います。状況により、医療機関への受診等が必要な場合は、迅速にその手続きを行います。</w:t>
      </w:r>
    </w:p>
    <w:p w:rsidR="00642B4E" w:rsidRPr="00642B4E" w:rsidRDefault="00642B4E" w:rsidP="00642B4E">
      <w:pPr>
        <w:ind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②事故状況の把握</w:t>
      </w:r>
    </w:p>
    <w:p w:rsidR="00642B4E" w:rsidRPr="00642B4E" w:rsidRDefault="00642B4E" w:rsidP="00642B4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事故の状況を把握するため、関係職員は「事故</w:t>
      </w:r>
      <w:r>
        <w:rPr>
          <w:rFonts w:ascii="ＭＳ ゴシック" w:eastAsia="ＭＳ ゴシック" w:hAnsi="ＭＳ ゴシック" w:hint="eastAsia"/>
        </w:rPr>
        <w:t>・ヒヤリハット</w:t>
      </w:r>
      <w:r w:rsidRPr="00642B4E">
        <w:rPr>
          <w:rFonts w:ascii="ＭＳ ゴシック" w:eastAsia="ＭＳ ゴシック" w:hAnsi="ＭＳ ゴシック" w:hint="eastAsia"/>
        </w:rPr>
        <w:t>報告書」で、速やかに報告します。</w:t>
      </w:r>
    </w:p>
    <w:p w:rsidR="00642B4E" w:rsidRPr="00642B4E" w:rsidRDefault="00642B4E" w:rsidP="00642B4E">
      <w:pPr>
        <w:ind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③関係者への連絡・報告</w:t>
      </w:r>
    </w:p>
    <w:p w:rsidR="00642B4E" w:rsidRDefault="00642B4E" w:rsidP="00642B4E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関係職員からの連絡等に基づき、ご家族・担当ケアマネ－ジャ－、必要に応じて保険者等に事故の状況等について報告します。</w:t>
      </w:r>
    </w:p>
    <w:p w:rsidR="00642B4E" w:rsidRDefault="00642B4E" w:rsidP="00642B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④</w:t>
      </w:r>
      <w:r w:rsidR="00944C25">
        <w:rPr>
          <w:rFonts w:ascii="ＭＳ ゴシック" w:eastAsia="ＭＳ ゴシック" w:hAnsi="ＭＳ ゴシック" w:hint="eastAsia"/>
        </w:rPr>
        <w:t>沖縄県等への報告</w:t>
      </w:r>
    </w:p>
    <w:p w:rsidR="00944C25" w:rsidRPr="00642B4E" w:rsidRDefault="00944C25" w:rsidP="00642B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沖縄県等への報告対象事故の場合は、速やかに定められた様式で報告します。</w:t>
      </w:r>
    </w:p>
    <w:p w:rsidR="00642B4E" w:rsidRPr="00642B4E" w:rsidRDefault="00944C25" w:rsidP="00642B4E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</w:t>
      </w:r>
      <w:r w:rsidR="00642B4E" w:rsidRPr="00642B4E">
        <w:rPr>
          <w:rFonts w:ascii="ＭＳ ゴシック" w:eastAsia="ＭＳ ゴシック" w:hAnsi="ＭＳ ゴシック" w:hint="eastAsia"/>
        </w:rPr>
        <w:t>損害賠償</w:t>
      </w:r>
    </w:p>
    <w:p w:rsidR="00642B4E" w:rsidRDefault="00642B4E" w:rsidP="00944C25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42B4E">
        <w:rPr>
          <w:rFonts w:ascii="ＭＳ ゴシック" w:eastAsia="ＭＳ ゴシック" w:hAnsi="ＭＳ ゴシック" w:hint="eastAsia"/>
        </w:rPr>
        <w:t>事故の状況により賠償等の必要性が生じた場合は、当施設の加入する損害賠償保険で対応します。</w:t>
      </w:r>
    </w:p>
    <w:p w:rsidR="00944C25" w:rsidRDefault="00944C25" w:rsidP="00944C25">
      <w:pPr>
        <w:rPr>
          <w:rFonts w:ascii="ＭＳ ゴシック" w:eastAsia="ＭＳ ゴシック" w:hAnsi="ＭＳ ゴシック"/>
        </w:rPr>
      </w:pPr>
    </w:p>
    <w:p w:rsidR="00944C25" w:rsidRPr="00E243CE" w:rsidRDefault="006D1660" w:rsidP="00944C25">
      <w:pPr>
        <w:rPr>
          <w:rFonts w:ascii="ＭＳ ゴシック" w:eastAsia="ＭＳ ゴシック" w:hAnsi="ＭＳ ゴシック"/>
          <w:b/>
          <w:sz w:val="22"/>
        </w:rPr>
      </w:pPr>
      <w:r w:rsidRPr="00E243CE">
        <w:rPr>
          <w:rFonts w:ascii="ＭＳ ゴシック" w:eastAsia="ＭＳ ゴシック" w:hAnsi="ＭＳ ゴシック" w:hint="eastAsia"/>
          <w:b/>
          <w:sz w:val="22"/>
        </w:rPr>
        <w:t>６</w:t>
      </w:r>
      <w:r w:rsidR="00944C25" w:rsidRPr="00E243CE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944C25" w:rsidRPr="00E243CE">
        <w:rPr>
          <w:rFonts w:ascii="ＭＳ ゴシック" w:eastAsia="ＭＳ ゴシック" w:hAnsi="ＭＳ ゴシック"/>
          <w:b/>
          <w:sz w:val="22"/>
        </w:rPr>
        <w:t>介護事故対応</w:t>
      </w:r>
      <w:r w:rsidR="001720DA">
        <w:rPr>
          <w:rFonts w:ascii="ＭＳ ゴシック" w:eastAsia="ＭＳ ゴシック" w:hAnsi="ＭＳ ゴシック" w:hint="eastAsia"/>
          <w:b/>
          <w:sz w:val="22"/>
        </w:rPr>
        <w:t>等</w:t>
      </w:r>
      <w:r w:rsidR="00944C25" w:rsidRPr="00E243CE">
        <w:rPr>
          <w:rFonts w:ascii="ＭＳ ゴシック" w:eastAsia="ＭＳ ゴシック" w:hAnsi="ＭＳ ゴシック"/>
          <w:b/>
          <w:sz w:val="22"/>
        </w:rPr>
        <w:t>に</w:t>
      </w:r>
      <w:r w:rsidR="00365539">
        <w:rPr>
          <w:rFonts w:ascii="ＭＳ ゴシック" w:eastAsia="ＭＳ ゴシック" w:hAnsi="ＭＳ ゴシック" w:hint="eastAsia"/>
          <w:b/>
          <w:sz w:val="22"/>
        </w:rPr>
        <w:t>係る</w:t>
      </w:r>
      <w:r w:rsidR="00944C25" w:rsidRPr="00E243CE">
        <w:rPr>
          <w:rFonts w:ascii="ＭＳ ゴシック" w:eastAsia="ＭＳ ゴシック" w:hAnsi="ＭＳ ゴシック"/>
          <w:b/>
          <w:sz w:val="22"/>
        </w:rPr>
        <w:t>苦情</w:t>
      </w:r>
      <w:r w:rsidR="00365539">
        <w:rPr>
          <w:rFonts w:ascii="ＭＳ ゴシック" w:eastAsia="ＭＳ ゴシック" w:hAnsi="ＭＳ ゴシック" w:hint="eastAsia"/>
          <w:b/>
          <w:sz w:val="22"/>
        </w:rPr>
        <w:t>解決方法</w:t>
      </w:r>
    </w:p>
    <w:p w:rsidR="00A3041E" w:rsidRPr="000A3E9C" w:rsidRDefault="00A3041E" w:rsidP="00A3041E">
      <w:pPr>
        <w:autoSpaceDE w:val="0"/>
        <w:autoSpaceDN w:val="0"/>
        <w:adjustRightInd w:val="0"/>
        <w:ind w:leftChars="135" w:left="493" w:hangingChars="100" w:hanging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>①介護事故対応に係わる</w:t>
      </w:r>
      <w:r w:rsidRPr="000A3E9C">
        <w:rPr>
          <w:rFonts w:ascii="ＭＳ ゴシック" w:eastAsia="ＭＳ ゴシック" w:hAnsi="ＭＳ ゴシック" w:cs="Generic3-Regular" w:hint="eastAsia"/>
          <w:kern w:val="0"/>
          <w:szCs w:val="21"/>
        </w:rPr>
        <w:t>苦情相談については、苦情受付担当者は受け付けた内容を管理者に報告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>します。</w:t>
      </w:r>
    </w:p>
    <w:p w:rsidR="00A3041E" w:rsidRPr="000A3E9C" w:rsidRDefault="00A3041E" w:rsidP="00A3041E">
      <w:pPr>
        <w:autoSpaceDE w:val="0"/>
        <w:autoSpaceDN w:val="0"/>
        <w:adjustRightInd w:val="0"/>
        <w:ind w:leftChars="135" w:left="493" w:hangingChars="100" w:hanging="210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>②</w:t>
      </w:r>
      <w:r w:rsidRPr="000A3E9C">
        <w:rPr>
          <w:rFonts w:ascii="ＭＳ ゴシック" w:eastAsia="ＭＳ ゴシック" w:hAnsi="ＭＳ ゴシック" w:cs="Generic3-Regular" w:hint="eastAsia"/>
          <w:kern w:val="0"/>
          <w:szCs w:val="21"/>
        </w:rPr>
        <w:t>苦情相談窓口で受け付けた内容は、個人情報の取扱いに留意し、相談者に不利益が生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>じないよう細心の注意を払って対処します。</w:t>
      </w:r>
    </w:p>
    <w:p w:rsidR="00A3041E" w:rsidRDefault="00A3041E" w:rsidP="00A3041E">
      <w:pPr>
        <w:autoSpaceDE w:val="0"/>
        <w:autoSpaceDN w:val="0"/>
        <w:adjustRightInd w:val="0"/>
        <w:ind w:firstLineChars="135" w:firstLine="283"/>
        <w:jc w:val="left"/>
        <w:rPr>
          <w:rFonts w:ascii="ＭＳ ゴシック" w:eastAsia="ＭＳ ゴシック" w:hAnsi="ＭＳ ゴシック" w:cs="Generic3-Regular"/>
          <w:kern w:val="0"/>
          <w:szCs w:val="21"/>
        </w:rPr>
      </w:pPr>
      <w:r>
        <w:rPr>
          <w:rFonts w:ascii="ＭＳ ゴシック" w:eastAsia="ＭＳ ゴシック" w:hAnsi="ＭＳ ゴシック" w:cs="Generic3-Regular" w:hint="eastAsia"/>
          <w:kern w:val="0"/>
          <w:szCs w:val="21"/>
        </w:rPr>
        <w:t>③</w:t>
      </w:r>
      <w:r w:rsidRPr="000A3E9C">
        <w:rPr>
          <w:rFonts w:ascii="ＭＳ ゴシック" w:eastAsia="ＭＳ ゴシック" w:hAnsi="ＭＳ ゴシック" w:cs="Generic3-Regular" w:hint="eastAsia"/>
          <w:kern w:val="0"/>
          <w:szCs w:val="21"/>
        </w:rPr>
        <w:t>対応の結果は相談者にも報告</w:t>
      </w:r>
      <w:r>
        <w:rPr>
          <w:rFonts w:ascii="ＭＳ ゴシック" w:eastAsia="ＭＳ ゴシック" w:hAnsi="ＭＳ ゴシック" w:cs="Generic3-Regular" w:hint="eastAsia"/>
          <w:kern w:val="0"/>
          <w:szCs w:val="21"/>
        </w:rPr>
        <w:t>します。</w:t>
      </w:r>
    </w:p>
    <w:p w:rsidR="00967BEF" w:rsidRPr="00A3041E" w:rsidRDefault="00967BEF" w:rsidP="00944C25">
      <w:pPr>
        <w:rPr>
          <w:rFonts w:ascii="ＭＳ ゴシック" w:eastAsia="ＭＳ ゴシック" w:hAnsi="ＭＳ ゴシック"/>
        </w:rPr>
      </w:pPr>
    </w:p>
    <w:p w:rsidR="00967BEF" w:rsidRPr="008C33B3" w:rsidRDefault="00967BEF" w:rsidP="00944C25">
      <w:pPr>
        <w:rPr>
          <w:rFonts w:ascii="ＭＳ ゴシック" w:eastAsia="ＭＳ ゴシック" w:hAnsi="ＭＳ ゴシック"/>
          <w:b/>
          <w:sz w:val="22"/>
        </w:rPr>
      </w:pPr>
      <w:r w:rsidRPr="008C33B3">
        <w:rPr>
          <w:rFonts w:ascii="ＭＳ ゴシック" w:eastAsia="ＭＳ ゴシック" w:hAnsi="ＭＳ ゴシック" w:hint="eastAsia"/>
          <w:b/>
          <w:sz w:val="22"/>
        </w:rPr>
        <w:t>７　当指針の閲覧について</w:t>
      </w:r>
    </w:p>
    <w:p w:rsidR="00967BEF" w:rsidRDefault="00967BEF" w:rsidP="008C33B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C33B3">
        <w:rPr>
          <w:rFonts w:ascii="ＭＳ ゴシック" w:eastAsia="ＭＳ ゴシック" w:hAnsi="ＭＳ ゴシック" w:hint="eastAsia"/>
        </w:rPr>
        <w:t>当指針は、</w:t>
      </w:r>
      <w:r w:rsidR="0089194A">
        <w:rPr>
          <w:rFonts w:ascii="ＭＳ ゴシック" w:eastAsia="ＭＳ ゴシック" w:hAnsi="ＭＳ ゴシック" w:hint="eastAsia"/>
        </w:rPr>
        <w:t>入居者</w:t>
      </w:r>
      <w:r w:rsidR="008C33B3">
        <w:rPr>
          <w:rFonts w:ascii="ＭＳ ゴシック" w:eastAsia="ＭＳ ゴシック" w:hAnsi="ＭＳ ゴシック" w:hint="eastAsia"/>
        </w:rPr>
        <w:t>及び家族</w:t>
      </w:r>
      <w:r w:rsidR="00F90DC6">
        <w:rPr>
          <w:rFonts w:ascii="ＭＳ ゴシック" w:eastAsia="ＭＳ ゴシック" w:hAnsi="ＭＳ ゴシック" w:hint="eastAsia"/>
        </w:rPr>
        <w:t>が</w:t>
      </w:r>
      <w:r w:rsidR="008C33B3" w:rsidRPr="008C33B3">
        <w:rPr>
          <w:rFonts w:ascii="ＭＳ ゴシック" w:eastAsia="ＭＳ ゴシック" w:hAnsi="ＭＳ ゴシック" w:hint="eastAsia"/>
        </w:rPr>
        <w:t>いつでも施設内にて閲覧ができるようにするとともに、ホームページ上に公表し</w:t>
      </w:r>
      <w:r w:rsidR="008C33B3">
        <w:rPr>
          <w:rFonts w:ascii="ＭＳ ゴシック" w:eastAsia="ＭＳ ゴシック" w:hAnsi="ＭＳ ゴシック" w:hint="eastAsia"/>
        </w:rPr>
        <w:t>ます。</w:t>
      </w:r>
    </w:p>
    <w:p w:rsidR="00992D1B" w:rsidRDefault="00992D1B" w:rsidP="00944C25">
      <w:pPr>
        <w:rPr>
          <w:rFonts w:ascii="ＭＳ ゴシック" w:eastAsia="ＭＳ ゴシック" w:hAnsi="ＭＳ ゴシック"/>
        </w:rPr>
      </w:pPr>
    </w:p>
    <w:p w:rsidR="00992D1B" w:rsidRPr="00992D1B" w:rsidRDefault="00992D1B" w:rsidP="00992D1B">
      <w:pPr>
        <w:rPr>
          <w:rFonts w:ascii="ＭＳ ゴシック" w:eastAsia="ＭＳ ゴシック" w:hAnsi="ＭＳ ゴシック"/>
        </w:rPr>
      </w:pPr>
      <w:r w:rsidRPr="00992D1B">
        <w:rPr>
          <w:rFonts w:ascii="ＭＳ ゴシック" w:eastAsia="ＭＳ ゴシック" w:hAnsi="ＭＳ ゴシック" w:hint="eastAsia"/>
        </w:rPr>
        <w:t>付則</w:t>
      </w:r>
    </w:p>
    <w:p w:rsidR="00992D1B" w:rsidRPr="00534A81" w:rsidRDefault="00992D1B" w:rsidP="00992D1B">
      <w:pPr>
        <w:rPr>
          <w:rFonts w:ascii="ＭＳ ゴシック" w:eastAsia="ＭＳ ゴシック" w:hAnsi="ＭＳ ゴシック"/>
          <w:color w:val="FF0000"/>
        </w:rPr>
      </w:pPr>
      <w:r w:rsidRPr="00534A81">
        <w:rPr>
          <w:rFonts w:ascii="ＭＳ ゴシック" w:eastAsia="ＭＳ ゴシック" w:hAnsi="ＭＳ ゴシック" w:hint="eastAsia"/>
          <w:color w:val="FF0000"/>
        </w:rPr>
        <w:t>２０２</w:t>
      </w:r>
      <w:r w:rsidR="00E243CE" w:rsidRPr="00534A81">
        <w:rPr>
          <w:rFonts w:ascii="ＭＳ ゴシック" w:eastAsia="ＭＳ ゴシック" w:hAnsi="ＭＳ ゴシック" w:hint="eastAsia"/>
          <w:color w:val="FF0000"/>
        </w:rPr>
        <w:t>Ｙ</w:t>
      </w:r>
      <w:r w:rsidRPr="00534A81">
        <w:rPr>
          <w:rFonts w:ascii="ＭＳ ゴシック" w:eastAsia="ＭＳ ゴシック" w:hAnsi="ＭＳ ゴシック" w:hint="eastAsia"/>
          <w:color w:val="FF0000"/>
        </w:rPr>
        <w:t>年ＭＭ月ＤＤ日</w:t>
      </w:r>
      <w:r w:rsidRPr="00534A81">
        <w:rPr>
          <w:rFonts w:ascii="ＭＳ ゴシック" w:eastAsia="ＭＳ ゴシック" w:hAnsi="ＭＳ ゴシック"/>
          <w:color w:val="FF0000"/>
        </w:rPr>
        <w:t>より施行します。</w:t>
      </w:r>
    </w:p>
    <w:sectPr w:rsidR="00992D1B" w:rsidRPr="00534A8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99" w:rsidRDefault="00E87D99" w:rsidP="00E87D99">
      <w:r>
        <w:separator/>
      </w:r>
    </w:p>
  </w:endnote>
  <w:endnote w:type="continuationSeparator" w:id="0">
    <w:p w:rsidR="00E87D99" w:rsidRDefault="00E87D99" w:rsidP="00E8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030272"/>
      <w:docPartObj>
        <w:docPartGallery w:val="Page Numbers (Bottom of Page)"/>
        <w:docPartUnique/>
      </w:docPartObj>
    </w:sdtPr>
    <w:sdtEndPr/>
    <w:sdtContent>
      <w:p w:rsidR="00413885" w:rsidRDefault="004138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68" w:rsidRPr="00111768">
          <w:rPr>
            <w:noProof/>
            <w:lang w:val="ja-JP"/>
          </w:rPr>
          <w:t>3</w:t>
        </w:r>
        <w:r>
          <w:fldChar w:fldCharType="end"/>
        </w:r>
      </w:p>
    </w:sdtContent>
  </w:sdt>
  <w:p w:rsidR="003D3A07" w:rsidRDefault="003D3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99" w:rsidRDefault="00E87D99" w:rsidP="00E87D99">
      <w:r>
        <w:separator/>
      </w:r>
    </w:p>
  </w:footnote>
  <w:footnote w:type="continuationSeparator" w:id="0">
    <w:p w:rsidR="00E87D99" w:rsidRDefault="00E87D99" w:rsidP="00E8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AE"/>
    <w:rsid w:val="000A1951"/>
    <w:rsid w:val="000A615D"/>
    <w:rsid w:val="00111768"/>
    <w:rsid w:val="00150DFE"/>
    <w:rsid w:val="001720DA"/>
    <w:rsid w:val="0026044E"/>
    <w:rsid w:val="002D4C1E"/>
    <w:rsid w:val="003019C4"/>
    <w:rsid w:val="00365539"/>
    <w:rsid w:val="003678B5"/>
    <w:rsid w:val="003D3A07"/>
    <w:rsid w:val="003E54BF"/>
    <w:rsid w:val="00413885"/>
    <w:rsid w:val="004B09F5"/>
    <w:rsid w:val="00534A81"/>
    <w:rsid w:val="005B218B"/>
    <w:rsid w:val="005C3452"/>
    <w:rsid w:val="00631269"/>
    <w:rsid w:val="00642B4E"/>
    <w:rsid w:val="006B1976"/>
    <w:rsid w:val="006D1660"/>
    <w:rsid w:val="00753CD5"/>
    <w:rsid w:val="007879D2"/>
    <w:rsid w:val="007965B2"/>
    <w:rsid w:val="007A3295"/>
    <w:rsid w:val="007B3D83"/>
    <w:rsid w:val="00856FCD"/>
    <w:rsid w:val="0089194A"/>
    <w:rsid w:val="008C2B0D"/>
    <w:rsid w:val="008C33B3"/>
    <w:rsid w:val="00907752"/>
    <w:rsid w:val="00944C25"/>
    <w:rsid w:val="00967BEF"/>
    <w:rsid w:val="00992D1B"/>
    <w:rsid w:val="009D0313"/>
    <w:rsid w:val="00A3041E"/>
    <w:rsid w:val="00B417AE"/>
    <w:rsid w:val="00DB6113"/>
    <w:rsid w:val="00E243CE"/>
    <w:rsid w:val="00E40854"/>
    <w:rsid w:val="00E53229"/>
    <w:rsid w:val="00E87D99"/>
    <w:rsid w:val="00F746CF"/>
    <w:rsid w:val="00F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D9141"/>
  <w15:chartTrackingRefBased/>
  <w15:docId w15:val="{126CC613-4C78-40AC-85E5-5E066215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16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D99"/>
  </w:style>
  <w:style w:type="paragraph" w:styleId="a7">
    <w:name w:val="footer"/>
    <w:basedOn w:val="a"/>
    <w:link w:val="a8"/>
    <w:uiPriority w:val="99"/>
    <w:unhideWhenUsed/>
    <w:rsid w:val="00E87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2022-12-08T07:48:00Z</cp:lastPrinted>
  <dcterms:created xsi:type="dcterms:W3CDTF">2023-03-07T08:06:00Z</dcterms:created>
  <dcterms:modified xsi:type="dcterms:W3CDTF">2023-03-07T08:06:00Z</dcterms:modified>
</cp:coreProperties>
</file>