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CF" w:rsidRDefault="009E1F7D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様式第５</w:t>
      </w:r>
      <w:bookmarkStart w:id="0" w:name="_GoBack"/>
      <w:bookmarkEnd w:id="0"/>
    </w:p>
    <w:p w:rsidR="009E1F7D" w:rsidRDefault="009E1F7D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83"/>
        <w:gridCol w:w="6859"/>
      </w:tblGrid>
      <w:tr w:rsidR="009E1F7D" w:rsidTr="009E1F7D">
        <w:trPr>
          <w:trHeight w:val="553"/>
        </w:trPr>
        <w:tc>
          <w:tcPr>
            <w:tcW w:w="9851" w:type="dxa"/>
            <w:gridSpan w:val="3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基本財産処分承認申請書</w:t>
            </w:r>
          </w:p>
        </w:tc>
      </w:tr>
      <w:tr w:rsidR="009E1F7D" w:rsidTr="009E1F7D">
        <w:trPr>
          <w:trHeight w:val="689"/>
        </w:trPr>
        <w:tc>
          <w:tcPr>
            <w:tcW w:w="709" w:type="dxa"/>
            <w:vMerge w:val="restart"/>
            <w:textDirection w:val="tbRlV"/>
          </w:tcPr>
          <w:p w:rsidR="009E1F7D" w:rsidRDefault="009E1F7D" w:rsidP="009E1F7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　請　者</w:t>
            </w:r>
          </w:p>
        </w:tc>
        <w:tc>
          <w:tcPr>
            <w:tcW w:w="2283" w:type="dxa"/>
            <w:vAlign w:val="center"/>
          </w:tcPr>
          <w:p w:rsidR="009E1F7D" w:rsidRP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主たる事務所の所在地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9E1F7D">
        <w:tc>
          <w:tcPr>
            <w:tcW w:w="709" w:type="dxa"/>
            <w:vMerge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83" w:type="dxa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9E1F7D">
        <w:trPr>
          <w:trHeight w:val="822"/>
        </w:trPr>
        <w:tc>
          <w:tcPr>
            <w:tcW w:w="709" w:type="dxa"/>
            <w:vMerge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83" w:type="dxa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理事長の氏名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ind w:firstLineChars="3000" w:firstLine="6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9E1F7D" w:rsidTr="009E1F7D">
        <w:trPr>
          <w:trHeight w:val="746"/>
        </w:trPr>
        <w:tc>
          <w:tcPr>
            <w:tcW w:w="2992" w:type="dxa"/>
            <w:gridSpan w:val="2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申請年月日</w:t>
            </w:r>
          </w:p>
        </w:tc>
        <w:tc>
          <w:tcPr>
            <w:tcW w:w="6859" w:type="dxa"/>
            <w:vAlign w:val="center"/>
          </w:tcPr>
          <w:p w:rsidR="009E1F7D" w:rsidRDefault="009E1F7D" w:rsidP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9E1F7D">
        <w:trPr>
          <w:trHeight w:val="768"/>
        </w:trPr>
        <w:tc>
          <w:tcPr>
            <w:tcW w:w="2992" w:type="dxa"/>
            <w:gridSpan w:val="2"/>
            <w:vAlign w:val="center"/>
          </w:tcPr>
          <w:p w:rsidR="009E1F7D" w:rsidRDefault="009E1F7D" w:rsidP="009E1F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基本財産処分の内容</w:t>
            </w:r>
          </w:p>
        </w:tc>
        <w:tc>
          <w:tcPr>
            <w:tcW w:w="6859" w:type="dxa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9E1F7D">
        <w:trPr>
          <w:trHeight w:val="2571"/>
        </w:trPr>
        <w:tc>
          <w:tcPr>
            <w:tcW w:w="709" w:type="dxa"/>
            <w:vAlign w:val="center"/>
          </w:tcPr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基本</w:t>
            </w:r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財産</w:t>
            </w:r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を処</w:t>
            </w:r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proofErr w:type="gramStart"/>
            <w:r>
              <w:rPr>
                <w:rFonts w:ascii="ＭＳ ゴシック" w:eastAsia="ＭＳ ゴシック" w:hAnsi="ＭＳ ゴシック" w:hint="eastAsia"/>
                <w:sz w:val="20"/>
              </w:rPr>
              <w:t>分す</w:t>
            </w:r>
            <w:proofErr w:type="gramEnd"/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る理</w:t>
            </w:r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由</w:t>
            </w:r>
          </w:p>
        </w:tc>
        <w:tc>
          <w:tcPr>
            <w:tcW w:w="9142" w:type="dxa"/>
            <w:gridSpan w:val="2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E1F7D" w:rsidTr="009E1F7D">
        <w:trPr>
          <w:trHeight w:val="2409"/>
        </w:trPr>
        <w:tc>
          <w:tcPr>
            <w:tcW w:w="709" w:type="dxa"/>
            <w:vAlign w:val="center"/>
          </w:tcPr>
          <w:p w:rsidR="009E1F7D" w:rsidRDefault="009E1F7D" w:rsidP="009E1F7D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処分</w:t>
            </w:r>
          </w:p>
          <w:p w:rsidR="009E1F7D" w:rsidRDefault="009E1F7D" w:rsidP="009E1F7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物件</w:t>
            </w:r>
          </w:p>
        </w:tc>
        <w:tc>
          <w:tcPr>
            <w:tcW w:w="9142" w:type="dxa"/>
            <w:gridSpan w:val="2"/>
          </w:tcPr>
          <w:p w:rsidR="009E1F7D" w:rsidRDefault="009E1F7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9E1F7D" w:rsidRDefault="009E1F7D">
      <w:pPr>
        <w:rPr>
          <w:rFonts w:ascii="ＭＳ ゴシック" w:eastAsia="ＭＳ ゴシック" w:hAnsi="ＭＳ ゴシック" w:hint="eastAsia"/>
          <w:sz w:val="20"/>
        </w:rPr>
      </w:pPr>
    </w:p>
    <w:p w:rsidR="009E1F7D" w:rsidRDefault="009E1F7D" w:rsidP="009E1F7D">
      <w:pPr>
        <w:spacing w:line="0" w:lineRule="atLeas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（注意）</w:t>
      </w:r>
    </w:p>
    <w:p w:rsidR="009E1F7D" w:rsidRPr="009E1F7D" w:rsidRDefault="009E1F7D" w:rsidP="009E1F7D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１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用紙の大きさは、日本工業規格Ａ列４番とすること。</w:t>
      </w:r>
    </w:p>
    <w:p w:rsidR="009E1F7D" w:rsidRPr="009E1F7D" w:rsidRDefault="009E1F7D" w:rsidP="009E1F7D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２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基本財産処分の内容欄には、処分の種類(売却、賃貸等)、処分の相手方（買主、借主等)、処分の対価（売買価格、賃貸料等）等を記載すること。</w:t>
      </w:r>
    </w:p>
    <w:p w:rsidR="009E1F7D" w:rsidRPr="009E1F7D" w:rsidRDefault="009E1F7D" w:rsidP="009E1F7D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３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処分物件の欄には、処分する基本財産を具体的に記載すること。例えば、建物については、</w:t>
      </w:r>
      <w:proofErr w:type="gramStart"/>
      <w:r w:rsidRPr="009E1F7D">
        <w:rPr>
          <w:rFonts w:ascii="ＭＳ ゴシック" w:eastAsia="ＭＳ ゴシック" w:hAnsi="ＭＳ ゴシック" w:hint="eastAsia"/>
          <w:sz w:val="20"/>
        </w:rPr>
        <w:t>各</w:t>
      </w:r>
      <w:proofErr w:type="gramEnd"/>
      <w:r w:rsidRPr="009E1F7D">
        <w:rPr>
          <w:rFonts w:ascii="ＭＳ ゴシック" w:eastAsia="ＭＳ ゴシック" w:hAnsi="ＭＳ ゴシック" w:hint="eastAsia"/>
          <w:sz w:val="20"/>
        </w:rPr>
        <w:t>棟</w:t>
      </w:r>
      <w:proofErr w:type="gramStart"/>
      <w:r w:rsidRPr="009E1F7D">
        <w:rPr>
          <w:rFonts w:ascii="ＭＳ ゴシック" w:eastAsia="ＭＳ ゴシック" w:hAnsi="ＭＳ ゴシック" w:hint="eastAsia"/>
          <w:sz w:val="20"/>
        </w:rPr>
        <w:t>ごと</w:t>
      </w:r>
      <w:proofErr w:type="gramEnd"/>
      <w:r w:rsidRPr="009E1F7D">
        <w:rPr>
          <w:rFonts w:ascii="ＭＳ ゴシック" w:eastAsia="ＭＳ ゴシック" w:hAnsi="ＭＳ ゴシック" w:hint="eastAsia"/>
          <w:sz w:val="20"/>
        </w:rPr>
        <w:t>に所在地、種類、構造及び床面積並びに申請時における具体的な用途を、土地については、</w:t>
      </w:r>
      <w:proofErr w:type="gramStart"/>
      <w:r w:rsidRPr="009E1F7D">
        <w:rPr>
          <w:rFonts w:ascii="ＭＳ ゴシック" w:eastAsia="ＭＳ ゴシック" w:hAnsi="ＭＳ ゴシック" w:hint="eastAsia"/>
          <w:sz w:val="20"/>
        </w:rPr>
        <w:t>各</w:t>
      </w:r>
      <w:proofErr w:type="gramEnd"/>
      <w:r w:rsidRPr="009E1F7D">
        <w:rPr>
          <w:rFonts w:ascii="ＭＳ ゴシック" w:eastAsia="ＭＳ ゴシック" w:hAnsi="ＭＳ ゴシック" w:hint="eastAsia"/>
          <w:sz w:val="20"/>
        </w:rPr>
        <w:t>筆</w:t>
      </w:r>
      <w:proofErr w:type="gramStart"/>
      <w:r w:rsidRPr="009E1F7D">
        <w:rPr>
          <w:rFonts w:ascii="ＭＳ ゴシック" w:eastAsia="ＭＳ ゴシック" w:hAnsi="ＭＳ ゴシック" w:hint="eastAsia"/>
          <w:sz w:val="20"/>
        </w:rPr>
        <w:t>ごと</w:t>
      </w:r>
      <w:proofErr w:type="gramEnd"/>
      <w:r w:rsidRPr="009E1F7D">
        <w:rPr>
          <w:rFonts w:ascii="ＭＳ ゴシック" w:eastAsia="ＭＳ ゴシック" w:hAnsi="ＭＳ ゴシック" w:hint="eastAsia"/>
          <w:sz w:val="20"/>
        </w:rPr>
        <w:t>に所在地、地目及び地積並びに申請時における具体的な用途を記載すること。</w:t>
      </w:r>
    </w:p>
    <w:p w:rsidR="009E1F7D" w:rsidRPr="009E1F7D" w:rsidRDefault="009E1F7D" w:rsidP="009E1F7D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４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この申請書には、次の書類を添付すること。</w:t>
      </w:r>
    </w:p>
    <w:p w:rsidR="009E1F7D" w:rsidRPr="009E1F7D" w:rsidRDefault="009E1F7D" w:rsidP="009E1F7D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(１) 定款に定める手続を経たことを証明する書類</w:t>
      </w:r>
    </w:p>
    <w:p w:rsidR="009E1F7D" w:rsidRPr="009E1F7D" w:rsidRDefault="009E1F7D" w:rsidP="009E1F7D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(２) 財産目録</w:t>
      </w:r>
    </w:p>
    <w:p w:rsidR="009E1F7D" w:rsidRDefault="009E1F7D" w:rsidP="009E1F7D">
      <w:pPr>
        <w:spacing w:line="0" w:lineRule="atLeast"/>
        <w:ind w:firstLineChars="300" w:firstLine="6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(３) 処分物件が不動産の場合は、その価格評価書</w:t>
      </w:r>
    </w:p>
    <w:p w:rsidR="009E1F7D" w:rsidRPr="009E1F7D" w:rsidRDefault="009E1F7D" w:rsidP="009E1F7D">
      <w:pPr>
        <w:spacing w:line="0" w:lineRule="atLeast"/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５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この申請書の提出部数は、正本１通、副本１通とすること。</w:t>
      </w:r>
    </w:p>
    <w:p w:rsidR="009E1F7D" w:rsidRPr="009E1F7D" w:rsidRDefault="009E1F7D" w:rsidP="009E1F7D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</w:rPr>
      </w:pPr>
      <w:r w:rsidRPr="009E1F7D">
        <w:rPr>
          <w:rFonts w:ascii="ＭＳ ゴシック" w:eastAsia="ＭＳ ゴシック" w:hAnsi="ＭＳ ゴシック" w:hint="eastAsia"/>
          <w:sz w:val="20"/>
        </w:rPr>
        <w:t>６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9E1F7D">
        <w:rPr>
          <w:rFonts w:ascii="ＭＳ ゴシック" w:eastAsia="ＭＳ ゴシック" w:hAnsi="ＭＳ ゴシック" w:hint="eastAsia"/>
          <w:sz w:val="20"/>
        </w:rPr>
        <w:t>記名押印に代えて署名することができる。</w:t>
      </w:r>
    </w:p>
    <w:sectPr w:rsidR="009E1F7D" w:rsidRPr="009E1F7D" w:rsidSect="009E1F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7D"/>
    <w:rsid w:val="00877ACF"/>
    <w:rsid w:val="009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</cp:revision>
  <dcterms:created xsi:type="dcterms:W3CDTF">2017-11-08T05:07:00Z</dcterms:created>
  <dcterms:modified xsi:type="dcterms:W3CDTF">2017-11-08T05:14:00Z</dcterms:modified>
</cp:coreProperties>
</file>