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42" w:rsidRDefault="00537942" w:rsidP="00537942">
      <w:r>
        <w:rPr>
          <w:rFonts w:hint="eastAsia"/>
        </w:rPr>
        <w:t>様式第</w:t>
      </w:r>
      <w:r>
        <w:rPr>
          <w:rFonts w:hint="eastAsia"/>
        </w:rPr>
        <w:t>88</w:t>
      </w:r>
      <w:r>
        <w:rPr>
          <w:rFonts w:hint="eastAsia"/>
        </w:rPr>
        <w:t>（第</w:t>
      </w:r>
      <w:r>
        <w:rPr>
          <w:rFonts w:hint="eastAsia"/>
        </w:rPr>
        <w:t>96</w:t>
      </w:r>
      <w:r>
        <w:rPr>
          <w:rFonts w:hint="eastAsia"/>
        </w:rPr>
        <w:t>条関係）</w:t>
      </w:r>
    </w:p>
    <w:p w:rsidR="00537942" w:rsidRDefault="00537942" w:rsidP="00537942"/>
    <w:p w:rsidR="00537942" w:rsidRDefault="00537942" w:rsidP="00537942">
      <w:r>
        <w:rPr>
          <w:rFonts w:hint="eastAsia"/>
        </w:rPr>
        <w:t xml:space="preserve">                          </w:t>
      </w:r>
      <w:r>
        <w:rPr>
          <w:rFonts w:hint="eastAsia"/>
        </w:rPr>
        <w:t>特定計量器輸入事業者報告書</w:t>
      </w:r>
    </w:p>
    <w:p w:rsidR="00537942" w:rsidRDefault="00537942" w:rsidP="00537942">
      <w:r>
        <w:t xml:space="preserve">                                                                                                                                                         </w:t>
      </w:r>
    </w:p>
    <w:p w:rsidR="00537942" w:rsidRDefault="00537942" w:rsidP="00537942">
      <w:r>
        <w:rPr>
          <w:rFonts w:hint="eastAsia"/>
        </w:rPr>
        <w:t xml:space="preserve">                                </w:t>
      </w:r>
      <w:r w:rsidR="004B2FE6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4B2FE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B2FE6">
        <w:rPr>
          <w:rFonts w:hint="eastAsia"/>
        </w:rPr>
        <w:t xml:space="preserve">　　</w:t>
      </w:r>
      <w:r>
        <w:rPr>
          <w:rFonts w:hint="eastAsia"/>
        </w:rPr>
        <w:t>日</w:t>
      </w:r>
      <w:r>
        <w:t xml:space="preserve">    </w:t>
      </w:r>
      <w:bookmarkStart w:id="0" w:name="_GoBack"/>
      <w:bookmarkEnd w:id="0"/>
      <w:r>
        <w:t xml:space="preserve">                                                                          </w:t>
      </w:r>
    </w:p>
    <w:p w:rsidR="00537942" w:rsidRDefault="00537942" w:rsidP="00537942">
      <w:r>
        <w:rPr>
          <w:rFonts w:hint="eastAsia"/>
        </w:rPr>
        <w:t>沖縄県知事　殿</w:t>
      </w:r>
    </w:p>
    <w:p w:rsidR="00537942" w:rsidRDefault="00537942" w:rsidP="00537942"/>
    <w:p w:rsidR="00537942" w:rsidRDefault="00537942" w:rsidP="00537942">
      <w:r>
        <w:rPr>
          <w:rFonts w:hint="eastAsia"/>
        </w:rPr>
        <w:t xml:space="preserve">　　　　　　　　　　　報告者　住所　　　　　　　</w:t>
      </w:r>
    </w:p>
    <w:p w:rsidR="00537942" w:rsidRDefault="00537942" w:rsidP="00537942">
      <w:r>
        <w:rPr>
          <w:rFonts w:hint="eastAsia"/>
        </w:rPr>
        <w:t xml:space="preserve">                              </w:t>
      </w:r>
      <w:r>
        <w:rPr>
          <w:rFonts w:hint="eastAsia"/>
        </w:rPr>
        <w:t>氏名又は名称及び法人に</w:t>
      </w:r>
    </w:p>
    <w:p w:rsidR="00537942" w:rsidRDefault="00537942" w:rsidP="0053794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あっては代表者の氏名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</w:p>
    <w:p w:rsidR="00537942" w:rsidRDefault="00537942" w:rsidP="00537942">
      <w:r>
        <w:t xml:space="preserve">                                                                              </w:t>
      </w:r>
    </w:p>
    <w:p w:rsidR="00537942" w:rsidRDefault="00537942" w:rsidP="00537942">
      <w:r>
        <w:t xml:space="preserve">                                                                              </w:t>
      </w:r>
    </w:p>
    <w:p w:rsidR="00537942" w:rsidRDefault="00537942" w:rsidP="00537942">
      <w:pPr>
        <w:ind w:firstLineChars="100" w:firstLine="210"/>
      </w:pPr>
      <w:r>
        <w:rPr>
          <w:rFonts w:hint="eastAsia"/>
        </w:rPr>
        <w:t>計量法施行規則第</w:t>
      </w:r>
      <w:r>
        <w:rPr>
          <w:rFonts w:hint="eastAsia"/>
        </w:rPr>
        <w:t>96</w:t>
      </w:r>
      <w:r>
        <w:rPr>
          <w:rFonts w:hint="eastAsia"/>
        </w:rPr>
        <w:t>条の規定により、次のとおり報告します。</w:t>
      </w:r>
    </w:p>
    <w:p w:rsidR="00537942" w:rsidRDefault="00537942" w:rsidP="00537942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537942" w:rsidTr="00BB0413">
        <w:trPr>
          <w:trHeight w:hRule="exact" w:val="507"/>
        </w:trPr>
        <w:tc>
          <w:tcPr>
            <w:tcW w:w="2900" w:type="dxa"/>
          </w:tcPr>
          <w:p w:rsidR="00537942" w:rsidRDefault="00537942" w:rsidP="00BB0413">
            <w:pPr>
              <w:spacing w:line="0" w:lineRule="atLeast"/>
            </w:pPr>
            <w:r w:rsidRPr="00537942">
              <w:rPr>
                <w:rFonts w:hint="eastAsia"/>
              </w:rPr>
              <w:t>計量法施行令第</w:t>
            </w:r>
            <w:r w:rsidRPr="00537942">
              <w:rPr>
                <w:rFonts w:hint="eastAsia"/>
              </w:rPr>
              <w:t>14</w:t>
            </w:r>
            <w:r w:rsidRPr="00537942">
              <w:rPr>
                <w:rFonts w:hint="eastAsia"/>
              </w:rPr>
              <w:t>条に規定する特定計量器の種類</w:t>
            </w:r>
          </w:p>
        </w:tc>
        <w:tc>
          <w:tcPr>
            <w:tcW w:w="2901" w:type="dxa"/>
            <w:vAlign w:val="center"/>
          </w:tcPr>
          <w:p w:rsidR="00537942" w:rsidRDefault="00BB0413" w:rsidP="00BB0413">
            <w:pPr>
              <w:jc w:val="center"/>
            </w:pPr>
            <w:r>
              <w:rPr>
                <w:rFonts w:hint="eastAsia"/>
              </w:rPr>
              <w:t>輸入数量</w:t>
            </w:r>
          </w:p>
        </w:tc>
        <w:tc>
          <w:tcPr>
            <w:tcW w:w="2901" w:type="dxa"/>
            <w:vAlign w:val="center"/>
          </w:tcPr>
          <w:p w:rsidR="00537942" w:rsidRDefault="00BB0413" w:rsidP="00BB0413">
            <w:pPr>
              <w:jc w:val="center"/>
            </w:pPr>
            <w:r>
              <w:rPr>
                <w:rFonts w:hint="eastAsia"/>
              </w:rPr>
              <w:t>主な輸入国名</w:t>
            </w:r>
          </w:p>
        </w:tc>
      </w:tr>
      <w:tr w:rsidR="00537942" w:rsidTr="00537942">
        <w:trPr>
          <w:trHeight w:val="567"/>
        </w:trPr>
        <w:tc>
          <w:tcPr>
            <w:tcW w:w="2900" w:type="dxa"/>
          </w:tcPr>
          <w:p w:rsidR="00537942" w:rsidRDefault="00537942"/>
        </w:tc>
        <w:tc>
          <w:tcPr>
            <w:tcW w:w="2901" w:type="dxa"/>
          </w:tcPr>
          <w:p w:rsidR="00537942" w:rsidRDefault="00537942"/>
        </w:tc>
        <w:tc>
          <w:tcPr>
            <w:tcW w:w="2901" w:type="dxa"/>
          </w:tcPr>
          <w:p w:rsidR="00537942" w:rsidRDefault="00537942"/>
        </w:tc>
      </w:tr>
      <w:tr w:rsidR="00537942" w:rsidTr="00537942">
        <w:trPr>
          <w:trHeight w:val="567"/>
        </w:trPr>
        <w:tc>
          <w:tcPr>
            <w:tcW w:w="2900" w:type="dxa"/>
          </w:tcPr>
          <w:p w:rsidR="00537942" w:rsidRDefault="00537942"/>
        </w:tc>
        <w:tc>
          <w:tcPr>
            <w:tcW w:w="2901" w:type="dxa"/>
          </w:tcPr>
          <w:p w:rsidR="00537942" w:rsidRDefault="00537942"/>
        </w:tc>
        <w:tc>
          <w:tcPr>
            <w:tcW w:w="2901" w:type="dxa"/>
          </w:tcPr>
          <w:p w:rsidR="00537942" w:rsidRDefault="00537942"/>
        </w:tc>
      </w:tr>
      <w:tr w:rsidR="00537942" w:rsidTr="00537942">
        <w:trPr>
          <w:trHeight w:val="567"/>
        </w:trPr>
        <w:tc>
          <w:tcPr>
            <w:tcW w:w="2900" w:type="dxa"/>
          </w:tcPr>
          <w:p w:rsidR="00537942" w:rsidRDefault="00537942"/>
        </w:tc>
        <w:tc>
          <w:tcPr>
            <w:tcW w:w="2901" w:type="dxa"/>
          </w:tcPr>
          <w:p w:rsidR="00537942" w:rsidRDefault="00537942"/>
        </w:tc>
        <w:tc>
          <w:tcPr>
            <w:tcW w:w="2901" w:type="dxa"/>
          </w:tcPr>
          <w:p w:rsidR="00537942" w:rsidRDefault="00537942"/>
        </w:tc>
      </w:tr>
      <w:tr w:rsidR="00C643AE" w:rsidTr="00537942">
        <w:trPr>
          <w:trHeight w:val="567"/>
        </w:trPr>
        <w:tc>
          <w:tcPr>
            <w:tcW w:w="2900" w:type="dxa"/>
          </w:tcPr>
          <w:p w:rsidR="00C643AE" w:rsidRDefault="00C643AE"/>
        </w:tc>
        <w:tc>
          <w:tcPr>
            <w:tcW w:w="2901" w:type="dxa"/>
          </w:tcPr>
          <w:p w:rsidR="00C643AE" w:rsidRDefault="00C643AE"/>
        </w:tc>
        <w:tc>
          <w:tcPr>
            <w:tcW w:w="2901" w:type="dxa"/>
          </w:tcPr>
          <w:p w:rsidR="00C643AE" w:rsidRDefault="00C643AE"/>
        </w:tc>
      </w:tr>
      <w:tr w:rsidR="00C643AE" w:rsidTr="00537942">
        <w:trPr>
          <w:trHeight w:val="567"/>
        </w:trPr>
        <w:tc>
          <w:tcPr>
            <w:tcW w:w="2900" w:type="dxa"/>
          </w:tcPr>
          <w:p w:rsidR="00C643AE" w:rsidRDefault="00C643AE"/>
        </w:tc>
        <w:tc>
          <w:tcPr>
            <w:tcW w:w="2901" w:type="dxa"/>
          </w:tcPr>
          <w:p w:rsidR="00C643AE" w:rsidRDefault="00C643AE"/>
        </w:tc>
        <w:tc>
          <w:tcPr>
            <w:tcW w:w="2901" w:type="dxa"/>
          </w:tcPr>
          <w:p w:rsidR="00C643AE" w:rsidRDefault="00C643AE"/>
        </w:tc>
      </w:tr>
      <w:tr w:rsidR="00C643AE" w:rsidTr="00537942">
        <w:trPr>
          <w:trHeight w:val="567"/>
        </w:trPr>
        <w:tc>
          <w:tcPr>
            <w:tcW w:w="2900" w:type="dxa"/>
          </w:tcPr>
          <w:p w:rsidR="00C643AE" w:rsidRDefault="00C643AE"/>
        </w:tc>
        <w:tc>
          <w:tcPr>
            <w:tcW w:w="2901" w:type="dxa"/>
          </w:tcPr>
          <w:p w:rsidR="00C643AE" w:rsidRDefault="00C643AE"/>
        </w:tc>
        <w:tc>
          <w:tcPr>
            <w:tcW w:w="2901" w:type="dxa"/>
          </w:tcPr>
          <w:p w:rsidR="00C643AE" w:rsidRDefault="00C643AE"/>
        </w:tc>
      </w:tr>
    </w:tbl>
    <w:p w:rsidR="00C66D70" w:rsidRDefault="00C66D70"/>
    <w:p w:rsidR="00BB0413" w:rsidRDefault="00BB0413">
      <w:r>
        <w:rPr>
          <w:rFonts w:hint="eastAsia"/>
        </w:rPr>
        <w:t>参考</w:t>
      </w:r>
    </w:p>
    <w:p w:rsidR="00BB0413" w:rsidRPr="00537942" w:rsidRDefault="00BB0413">
      <w:r>
        <w:rPr>
          <w:rFonts w:hint="eastAsia"/>
        </w:rPr>
        <w:t xml:space="preserve">　１　用紙の大きさは、日本工業規格Ａ４とすること。</w:t>
      </w:r>
    </w:p>
    <w:sectPr w:rsidR="00BB0413" w:rsidRPr="005379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42"/>
    <w:rsid w:val="004B2FE6"/>
    <w:rsid w:val="00537942"/>
    <w:rsid w:val="00B9342D"/>
    <w:rsid w:val="00BB0413"/>
    <w:rsid w:val="00C643AE"/>
    <w:rsid w:val="00C6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0AD9-42E6-479C-BEC7-3BBBC567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立津　魁人</dc:creator>
  <cp:lastModifiedBy>立津　魁人</cp:lastModifiedBy>
  <cp:revision>4</cp:revision>
  <dcterms:created xsi:type="dcterms:W3CDTF">2018-05-24T08:14:00Z</dcterms:created>
  <dcterms:modified xsi:type="dcterms:W3CDTF">2018-05-25T02:42:00Z</dcterms:modified>
</cp:coreProperties>
</file>